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8FEA" w14:textId="77777777" w:rsidR="00AA63EE" w:rsidRPr="00AA63EE" w:rsidRDefault="00AA63EE" w:rsidP="00AA63EE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ru-RU"/>
        </w:rPr>
      </w:pPr>
      <w:r w:rsidRPr="00AA63EE">
        <w:rPr>
          <w:rFonts w:ascii="Arial" w:eastAsia="Times New Roman" w:hAnsi="Arial"/>
          <w:b/>
          <w:sz w:val="24"/>
          <w:szCs w:val="24"/>
          <w:lang w:eastAsia="ru-RU"/>
        </w:rPr>
        <w:t>ФЕДЕРАЦИЯ ПРЫЖКОВ НА БАТУТЕ САНКТ-ПЕТЕРБУРГА</w:t>
      </w:r>
    </w:p>
    <w:p w14:paraId="0626B697" w14:textId="77777777" w:rsidR="00AA63EE" w:rsidRPr="00AA63EE" w:rsidRDefault="00AA63EE" w:rsidP="00AA63EE">
      <w:pPr>
        <w:spacing w:after="0" w:line="240" w:lineRule="auto"/>
        <w:rPr>
          <w:rFonts w:ascii="Arial" w:eastAsia="Times New Roman" w:hAnsi="Arial"/>
          <w:b/>
          <w:color w:val="0000FF"/>
          <w:sz w:val="24"/>
          <w:szCs w:val="24"/>
          <w:u w:val="single"/>
          <w:lang w:val="en-US" w:eastAsia="ru-RU"/>
        </w:rPr>
      </w:pPr>
      <w:r w:rsidRPr="00AA63EE">
        <w:rPr>
          <w:rFonts w:ascii="Arial" w:eastAsia="Times New Roman" w:hAnsi="Arial"/>
          <w:b/>
          <w:color w:val="0000FF"/>
          <w:sz w:val="24"/>
          <w:szCs w:val="24"/>
          <w:lang w:eastAsia="ru-RU"/>
        </w:rPr>
        <w:t xml:space="preserve"> </w:t>
      </w:r>
      <w:r w:rsidRPr="00AA63EE">
        <w:rPr>
          <w:rFonts w:ascii="Arial" w:eastAsia="Times New Roman" w:hAnsi="Arial"/>
          <w:b/>
          <w:color w:val="0000FF"/>
          <w:sz w:val="24"/>
          <w:szCs w:val="24"/>
          <w:lang w:val="en-US" w:eastAsia="ru-RU"/>
        </w:rPr>
        <w:t>__</w:t>
      </w:r>
      <w:r w:rsidRPr="00AA63EE">
        <w:rPr>
          <w:rFonts w:ascii="Arial" w:eastAsia="Times New Roman" w:hAnsi="Arial"/>
          <w:b/>
          <w:color w:val="0000FF"/>
          <w:sz w:val="24"/>
          <w:szCs w:val="24"/>
          <w:u w:val="single"/>
          <w:lang w:val="en-US" w:eastAsia="ru-RU"/>
        </w:rPr>
        <w:t xml:space="preserve">The Trampoline Federation of </w:t>
      </w:r>
      <w:proofErr w:type="spellStart"/>
      <w:r w:rsidRPr="00AA63EE">
        <w:rPr>
          <w:rFonts w:ascii="Arial" w:eastAsia="Times New Roman" w:hAnsi="Arial"/>
          <w:b/>
          <w:color w:val="0000FF"/>
          <w:sz w:val="24"/>
          <w:szCs w:val="24"/>
          <w:u w:val="single"/>
          <w:lang w:val="en-US" w:eastAsia="ru-RU"/>
        </w:rPr>
        <w:t>St.Petersburg</w:t>
      </w:r>
      <w:proofErr w:type="spellEnd"/>
      <w:r w:rsidRPr="00AA63EE">
        <w:rPr>
          <w:rFonts w:ascii="Arial" w:eastAsia="Times New Roman" w:hAnsi="Arial"/>
          <w:b/>
          <w:color w:val="0000FF"/>
          <w:sz w:val="24"/>
          <w:szCs w:val="24"/>
          <w:u w:val="single"/>
          <w:lang w:val="en-US" w:eastAsia="ru-RU"/>
        </w:rPr>
        <w:t>___</w:t>
      </w:r>
    </w:p>
    <w:p w14:paraId="16376346" w14:textId="77777777" w:rsidR="00AA63EE" w:rsidRPr="00AA63EE" w:rsidRDefault="00AA63EE" w:rsidP="00AA63EE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n-US" w:eastAsia="ru-RU"/>
        </w:rPr>
      </w:pPr>
    </w:p>
    <w:p w14:paraId="65E8328B" w14:textId="77777777" w:rsidR="00AA63EE" w:rsidRPr="00AA63EE" w:rsidRDefault="00AA63EE" w:rsidP="00AA63EE">
      <w:pPr>
        <w:spacing w:after="0" w:line="240" w:lineRule="auto"/>
        <w:rPr>
          <w:rFonts w:ascii="Arial" w:eastAsia="Times New Roman" w:hAnsi="Arial"/>
          <w:b/>
          <w:color w:val="0000FF"/>
          <w:sz w:val="16"/>
          <w:szCs w:val="24"/>
          <w:lang w:eastAsia="ru-RU"/>
        </w:rPr>
      </w:pPr>
      <w:r w:rsidRPr="00AA63EE">
        <w:rPr>
          <w:rFonts w:ascii="Arial" w:eastAsia="Times New Roman" w:hAnsi="Arial"/>
          <w:b/>
          <w:color w:val="0000FF"/>
          <w:sz w:val="16"/>
          <w:szCs w:val="24"/>
          <w:lang w:eastAsia="ru-RU"/>
        </w:rPr>
        <w:t>190020,Россия, Санкт-Петербург, Рижский пр.,31</w:t>
      </w:r>
      <w:r w:rsidRPr="00AA63EE">
        <w:rPr>
          <w:rFonts w:ascii="Arial" w:eastAsia="Times New Roman" w:hAnsi="Arial"/>
          <w:b/>
          <w:color w:val="0000FF"/>
          <w:sz w:val="16"/>
          <w:szCs w:val="24"/>
          <w:lang w:eastAsia="ru-RU"/>
        </w:rPr>
        <w:tab/>
      </w:r>
      <w:r w:rsidRPr="00AA63EE">
        <w:rPr>
          <w:rFonts w:ascii="Arial" w:eastAsia="Times New Roman" w:hAnsi="Arial"/>
          <w:b/>
          <w:color w:val="0000FF"/>
          <w:sz w:val="16"/>
          <w:szCs w:val="24"/>
          <w:lang w:eastAsia="ru-RU"/>
        </w:rPr>
        <w:tab/>
      </w:r>
      <w:r w:rsidRPr="00AA63EE">
        <w:rPr>
          <w:rFonts w:ascii="Arial" w:eastAsia="Times New Roman" w:hAnsi="Arial"/>
          <w:b/>
          <w:color w:val="0000FF"/>
          <w:sz w:val="16"/>
          <w:szCs w:val="24"/>
          <w:lang w:eastAsia="ru-RU"/>
        </w:rPr>
        <w:tab/>
        <w:t xml:space="preserve">                   </w:t>
      </w:r>
      <w:r w:rsidRPr="00AA63EE">
        <w:rPr>
          <w:rFonts w:ascii="Arial" w:eastAsia="Times New Roman" w:hAnsi="Arial"/>
          <w:b/>
          <w:color w:val="0000FF"/>
          <w:sz w:val="16"/>
          <w:szCs w:val="24"/>
          <w:lang w:eastAsia="ru-RU"/>
        </w:rPr>
        <w:tab/>
      </w:r>
    </w:p>
    <w:p w14:paraId="17E7EE97" w14:textId="77777777" w:rsidR="00AA63EE" w:rsidRPr="00AA63EE" w:rsidRDefault="00AA63EE" w:rsidP="00AA63EE">
      <w:pPr>
        <w:spacing w:after="0" w:line="240" w:lineRule="auto"/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</w:pPr>
      <w:proofErr w:type="spellStart"/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>Rizhsky</w:t>
      </w:r>
      <w:proofErr w:type="spellEnd"/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 xml:space="preserve"> </w:t>
      </w:r>
      <w:proofErr w:type="spellStart"/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>prjspect</w:t>
      </w:r>
      <w:proofErr w:type="spellEnd"/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 xml:space="preserve">, 31, </w:t>
      </w:r>
      <w:proofErr w:type="gramStart"/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>St.Petersburg</w:t>
      </w:r>
      <w:proofErr w:type="gramEnd"/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 xml:space="preserve">,190020,Russia </w:t>
      </w:r>
      <w:r w:rsidRPr="00AA63EE">
        <w:rPr>
          <w:rFonts w:ascii="Arial" w:eastAsia="Times New Roman" w:hAnsi="Arial"/>
          <w:color w:val="0000FF"/>
          <w:sz w:val="16"/>
          <w:szCs w:val="24"/>
          <w:lang w:val="en-US" w:eastAsia="ru-RU"/>
        </w:rPr>
        <w:t xml:space="preserve">                 </w:t>
      </w:r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 xml:space="preserve">            </w:t>
      </w:r>
    </w:p>
    <w:p w14:paraId="37B8E681" w14:textId="77777777" w:rsidR="00AA63EE" w:rsidRPr="00AA63EE" w:rsidRDefault="00AA63EE" w:rsidP="00AA63EE">
      <w:pPr>
        <w:spacing w:after="0" w:line="240" w:lineRule="auto"/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</w:pPr>
      <w:r w:rsidRPr="00AA63EE">
        <w:rPr>
          <w:rFonts w:ascii="Arial" w:eastAsia="Times New Roman" w:hAnsi="Arial"/>
          <w:b/>
          <w:color w:val="0000FF"/>
          <w:sz w:val="16"/>
          <w:szCs w:val="24"/>
          <w:lang w:val="en-US" w:eastAsia="ru-RU"/>
        </w:rPr>
        <w:t xml:space="preserve">tel. 7-812- 327-56-42, fax 7-812 325-22-75      </w:t>
      </w:r>
    </w:p>
    <w:p w14:paraId="4B6FBFED" w14:textId="77777777" w:rsidR="008D7EA1" w:rsidRDefault="008D7EA1">
      <w:pPr>
        <w:rPr>
          <w:lang w:val="en-US"/>
        </w:rPr>
      </w:pPr>
    </w:p>
    <w:p w14:paraId="1922B181" w14:textId="77777777" w:rsidR="00AA63EE" w:rsidRPr="00AA63EE" w:rsidRDefault="00AA63EE">
      <w:pPr>
        <w:rPr>
          <w:lang w:val="en-US"/>
        </w:rPr>
      </w:pPr>
    </w:p>
    <w:p w14:paraId="63006380" w14:textId="77777777" w:rsidR="00F454DA" w:rsidRDefault="00F454DA" w:rsidP="00E82E9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0F603D6" w14:textId="77777777" w:rsidR="00F454DA" w:rsidRDefault="00F454DA" w:rsidP="00E82E9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собрания</w:t>
      </w:r>
      <w:r w:rsidR="003E7514">
        <w:rPr>
          <w:rFonts w:ascii="Times New Roman" w:hAnsi="Times New Roman"/>
          <w:sz w:val="24"/>
          <w:szCs w:val="24"/>
        </w:rPr>
        <w:t xml:space="preserve"> </w:t>
      </w:r>
      <w:r w:rsidR="00FD3920">
        <w:rPr>
          <w:rFonts w:ascii="Times New Roman" w:hAnsi="Times New Roman"/>
          <w:sz w:val="24"/>
          <w:szCs w:val="24"/>
        </w:rPr>
        <w:t>Санкт-Петербургской</w:t>
      </w:r>
      <w:r w:rsidR="003E7514">
        <w:rPr>
          <w:rFonts w:ascii="Times New Roman" w:hAnsi="Times New Roman"/>
          <w:sz w:val="24"/>
          <w:szCs w:val="24"/>
        </w:rPr>
        <w:t xml:space="preserve"> региональной общественной организации</w:t>
      </w:r>
    </w:p>
    <w:p w14:paraId="18FDF685" w14:textId="77777777" w:rsidR="003E7514" w:rsidRDefault="003E7514" w:rsidP="00E82E9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«Федерация прыжков на батуте»</w:t>
      </w:r>
    </w:p>
    <w:p w14:paraId="61E7149F" w14:textId="77777777" w:rsidR="003E7514" w:rsidRDefault="003E7514" w:rsidP="003E751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0EFC76" w14:textId="77777777" w:rsidR="004522C4" w:rsidRDefault="004522C4" w:rsidP="004C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F83FDD" w14:textId="77777777" w:rsidR="004C15ED" w:rsidRPr="006D683D" w:rsidRDefault="004C15ED" w:rsidP="004C15E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24B6EB03" w14:textId="77777777" w:rsidR="004C15ED" w:rsidRDefault="004C15ED" w:rsidP="00FD3920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C15ED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14:paraId="186290E2" w14:textId="77777777" w:rsidR="00A95487" w:rsidRPr="007413CA" w:rsidRDefault="00B50F2B" w:rsidP="00B50F2B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3.     </w:t>
      </w:r>
      <w:r w:rsidR="00E82E9F">
        <w:rPr>
          <w:rFonts w:ascii="Times New Roman" w:eastAsiaTheme="minorHAnsi" w:hAnsi="Times New Roman" w:cstheme="minorBidi"/>
          <w:sz w:val="24"/>
          <w:szCs w:val="24"/>
        </w:rPr>
        <w:t>Предложить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включить </w:t>
      </w:r>
      <w:r w:rsidR="006D683D">
        <w:rPr>
          <w:rFonts w:ascii="Times New Roman" w:eastAsiaTheme="minorHAnsi" w:hAnsi="Times New Roman" w:cstheme="minorBidi"/>
          <w:sz w:val="24"/>
          <w:szCs w:val="24"/>
        </w:rPr>
        <w:t xml:space="preserve">в </w:t>
      </w:r>
      <w:r>
        <w:rPr>
          <w:rFonts w:ascii="Times New Roman" w:eastAsiaTheme="minorHAnsi" w:hAnsi="Times New Roman" w:cstheme="minorBidi"/>
          <w:sz w:val="24"/>
          <w:szCs w:val="24"/>
        </w:rPr>
        <w:t>исполком 3-х вицепризедентов и по 1-му  члену от каждого федерального округа России.</w:t>
      </w:r>
    </w:p>
    <w:p w14:paraId="185CE9D2" w14:textId="77777777" w:rsid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82EE36" w14:textId="77777777" w:rsidR="00A95487" w:rsidRDefault="00A95487" w:rsidP="00A954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F96E0D" w14:textId="77777777" w:rsidR="00F454DA" w:rsidRPr="00F454DA" w:rsidRDefault="00F454DA">
      <w:pPr>
        <w:rPr>
          <w:rFonts w:ascii="Times New Roman" w:hAnsi="Times New Roman"/>
          <w:sz w:val="24"/>
          <w:szCs w:val="24"/>
        </w:rPr>
      </w:pPr>
    </w:p>
    <w:sectPr w:rsidR="00F454DA" w:rsidRPr="00F454DA" w:rsidSect="004D0D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0F8"/>
    <w:multiLevelType w:val="hybridMultilevel"/>
    <w:tmpl w:val="4BDEDF5E"/>
    <w:lvl w:ilvl="0" w:tplc="F9ACC3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96228D"/>
    <w:multiLevelType w:val="hybridMultilevel"/>
    <w:tmpl w:val="DD268B9C"/>
    <w:lvl w:ilvl="0" w:tplc="DF3EC6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F4970"/>
    <w:multiLevelType w:val="hybridMultilevel"/>
    <w:tmpl w:val="027236AE"/>
    <w:lvl w:ilvl="0" w:tplc="E5101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DF0FD3"/>
    <w:multiLevelType w:val="hybridMultilevel"/>
    <w:tmpl w:val="2D7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AE9"/>
    <w:multiLevelType w:val="hybridMultilevel"/>
    <w:tmpl w:val="A57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55A9"/>
    <w:multiLevelType w:val="hybridMultilevel"/>
    <w:tmpl w:val="F9AAA348"/>
    <w:lvl w:ilvl="0" w:tplc="8284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1C3F70"/>
    <w:multiLevelType w:val="hybridMultilevel"/>
    <w:tmpl w:val="F5D21A72"/>
    <w:lvl w:ilvl="0" w:tplc="47A4F1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B1B0FB5"/>
    <w:multiLevelType w:val="hybridMultilevel"/>
    <w:tmpl w:val="586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776145"/>
    <w:rsid w:val="00001B19"/>
    <w:rsid w:val="000D4783"/>
    <w:rsid w:val="000F21FD"/>
    <w:rsid w:val="001C14DD"/>
    <w:rsid w:val="003E7514"/>
    <w:rsid w:val="00440A51"/>
    <w:rsid w:val="004522C4"/>
    <w:rsid w:val="004C15ED"/>
    <w:rsid w:val="004D0D4D"/>
    <w:rsid w:val="005C368A"/>
    <w:rsid w:val="006D683D"/>
    <w:rsid w:val="007413CA"/>
    <w:rsid w:val="00776145"/>
    <w:rsid w:val="007C0B7F"/>
    <w:rsid w:val="007E4EDD"/>
    <w:rsid w:val="00886AB2"/>
    <w:rsid w:val="008B1FA9"/>
    <w:rsid w:val="008D7EA1"/>
    <w:rsid w:val="00916C26"/>
    <w:rsid w:val="00A051D9"/>
    <w:rsid w:val="00A95487"/>
    <w:rsid w:val="00AA63EE"/>
    <w:rsid w:val="00B023B7"/>
    <w:rsid w:val="00B139DB"/>
    <w:rsid w:val="00B50F2B"/>
    <w:rsid w:val="00BC51D1"/>
    <w:rsid w:val="00C25F6B"/>
    <w:rsid w:val="00CB1045"/>
    <w:rsid w:val="00E82E9F"/>
    <w:rsid w:val="00ED55C5"/>
    <w:rsid w:val="00F454DA"/>
    <w:rsid w:val="00F706DB"/>
    <w:rsid w:val="00FD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FBB5"/>
  <w15:docId w15:val="{78BC152D-8119-4CEC-BE09-CBBAFA51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54D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4EDD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DD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DD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DD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DD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DD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DD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DD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DD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4EDD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4E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4ED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4EDD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E4EDD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E4EDD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E4EDD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E4EDD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E4EDD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E4ED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EDD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7E4EDD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E4ED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E4EDD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E4EDD"/>
    <w:rPr>
      <w:b/>
      <w:bCs/>
      <w:spacing w:val="0"/>
    </w:rPr>
  </w:style>
  <w:style w:type="character" w:styleId="a9">
    <w:name w:val="Emphasis"/>
    <w:uiPriority w:val="20"/>
    <w:qFormat/>
    <w:rsid w:val="007E4ED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E4ED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7E4ED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E4EDD"/>
    <w:pPr>
      <w:spacing w:after="240" w:line="480" w:lineRule="auto"/>
      <w:ind w:firstLine="360"/>
    </w:pPr>
    <w:rPr>
      <w:rFonts w:eastAsiaTheme="minorHAnsi" w:hAnsiTheme="minorHAnsi" w:cstheme="minorBidi"/>
      <w:color w:val="5A5A5A"/>
    </w:rPr>
  </w:style>
  <w:style w:type="character" w:customStyle="1" w:styleId="22">
    <w:name w:val="Цитата 2 Знак"/>
    <w:link w:val="21"/>
    <w:uiPriority w:val="29"/>
    <w:rsid w:val="007E4EDD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E4EDD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7E4EDD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7E4EDD"/>
    <w:rPr>
      <w:i/>
      <w:iCs/>
      <w:color w:val="5A5A5A"/>
    </w:rPr>
  </w:style>
  <w:style w:type="character" w:styleId="af">
    <w:name w:val="Intense Emphasis"/>
    <w:uiPriority w:val="21"/>
    <w:qFormat/>
    <w:rsid w:val="007E4ED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E4EDD"/>
    <w:rPr>
      <w:smallCaps/>
    </w:rPr>
  </w:style>
  <w:style w:type="character" w:styleId="af1">
    <w:name w:val="Intense Reference"/>
    <w:uiPriority w:val="32"/>
    <w:qFormat/>
    <w:rsid w:val="007E4EDD"/>
    <w:rPr>
      <w:b/>
      <w:bCs/>
      <w:smallCaps/>
      <w:color w:val="auto"/>
    </w:rPr>
  </w:style>
  <w:style w:type="character" w:styleId="af2">
    <w:name w:val="Book Title"/>
    <w:uiPriority w:val="33"/>
    <w:qFormat/>
    <w:rsid w:val="007E4EDD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4ED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A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63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sdusshor2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Maria Gelman</cp:lastModifiedBy>
  <cp:revision>9</cp:revision>
  <cp:lastPrinted>2016-10-03T10:21:00Z</cp:lastPrinted>
  <dcterms:created xsi:type="dcterms:W3CDTF">2016-10-03T10:00:00Z</dcterms:created>
  <dcterms:modified xsi:type="dcterms:W3CDTF">2016-10-12T22:08:00Z</dcterms:modified>
</cp:coreProperties>
</file>