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after="0" w:line="240" w:lineRule="auto"/>
        <w:textAlignment w:val="auto"/>
        <w:outlineLvl w:val="9"/>
      </w:pPr>
      <w: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228600</wp:posOffset>
                </wp:positionV>
                <wp:extent cx="3086100" cy="1943100"/>
                <wp:effectExtent l="0" t="0" r="7620" b="7620"/>
                <wp:wrapTight wrapText="bothSides">
                  <wp:wrapPolygon>
                    <wp:start x="-82" y="0"/>
                    <wp:lineTo x="-82" y="21600"/>
                    <wp:lineTo x="21682" y="21600"/>
                    <wp:lineTo x="21682" y="0"/>
                    <wp:lineTo x="-82" y="0"/>
                  </wp:wrapPolygon>
                </wp:wrapTight>
                <wp:docPr id="1" name="Надпись 2"/>
                <wp:cNvGraphicFramePr/>
                <a:graphic xmlns:a="http://schemas.openxmlformats.org/drawingml/2006/main">
                  <a:graphicData uri="http://schemas.microsoft.com/office/word/2010/wordprocessingShape">
                    <wps:wsp>
                      <wps:cNvSpPr txBox="1"/>
                      <wps:spPr>
                        <a:xfrm>
                          <a:off x="0" y="0"/>
                          <a:ext cx="3086100" cy="1943100"/>
                        </a:xfrm>
                        <a:prstGeom prst="rect">
                          <a:avLst/>
                        </a:prstGeom>
                        <a:solidFill>
                          <a:srgbClr val="FFFFFF"/>
                        </a:solidFill>
                        <a:ln w="9525">
                          <a:noFill/>
                        </a:ln>
                      </wps:spPr>
                      <wps:txbx>
                        <w:txbxContent>
                          <w:p>
                            <w:pPr>
                              <w:jc w:val="center"/>
                              <w:rPr>
                                <w:sz w:val="28"/>
                                <w:szCs w:val="28"/>
                              </w:rPr>
                            </w:pPr>
                            <w:r>
                              <w:rPr>
                                <w:sz w:val="28"/>
                                <w:szCs w:val="28"/>
                              </w:rPr>
                              <w:t>«УТВЕРЖДАЮ»</w:t>
                            </w:r>
                          </w:p>
                          <w:p>
                            <w:pPr>
                              <w:jc w:val="center"/>
                              <w:rPr>
                                <w:sz w:val="28"/>
                                <w:szCs w:val="28"/>
                              </w:rPr>
                            </w:pPr>
                            <w:r>
                              <w:rPr>
                                <w:sz w:val="28"/>
                                <w:szCs w:val="28"/>
                              </w:rPr>
                              <w:t>Заместитель Министра спорта Российской Федерации</w:t>
                            </w:r>
                          </w:p>
                          <w:p>
                            <w:pPr>
                              <w:jc w:val="center"/>
                              <w:rPr>
                                <w:sz w:val="28"/>
                                <w:szCs w:val="28"/>
                              </w:rPr>
                            </w:pPr>
                          </w:p>
                          <w:p>
                            <w:pPr>
                              <w:jc w:val="center"/>
                              <w:rPr>
                                <w:sz w:val="28"/>
                                <w:szCs w:val="28"/>
                              </w:rPr>
                            </w:pPr>
                          </w:p>
                          <w:p>
                            <w:pPr>
                              <w:jc w:val="center"/>
                              <w:rPr>
                                <w:sz w:val="28"/>
                                <w:szCs w:val="28"/>
                              </w:rPr>
                            </w:pPr>
                          </w:p>
                          <w:p>
                            <w:pPr>
                              <w:jc w:val="center"/>
                              <w:rPr>
                                <w:sz w:val="28"/>
                                <w:szCs w:val="28"/>
                              </w:rPr>
                            </w:pPr>
                            <w:r>
                              <w:rPr>
                                <w:sz w:val="28"/>
                                <w:szCs w:val="28"/>
                              </w:rPr>
                              <w:t>_______________М.В. Томилова</w:t>
                            </w:r>
                          </w:p>
                          <w:p>
                            <w:pPr>
                              <w:ind w:firstLine="708"/>
                            </w:pPr>
                            <w:r>
                              <w:t xml:space="preserve"> (подпись)</w:t>
                            </w:r>
                          </w:p>
                          <w:p>
                            <w:pPr>
                              <w:jc w:val="center"/>
                              <w:rPr>
                                <w:sz w:val="28"/>
                                <w:szCs w:val="28"/>
                              </w:rPr>
                            </w:pPr>
                            <w:r>
                              <w:rPr>
                                <w:sz w:val="28"/>
                                <w:szCs w:val="28"/>
                              </w:rPr>
                              <w:t>«____»____________201__г.</w:t>
                            </w:r>
                          </w:p>
                        </w:txbxContent>
                      </wps:txbx>
                      <wps:bodyPr wrap="square" upright="1"/>
                    </wps:wsp>
                  </a:graphicData>
                </a:graphic>
              </wp:anchor>
            </w:drawing>
          </mc:Choice>
          <mc:Fallback>
            <w:pict>
              <v:shape id="Надпись 2" o:spid="_x0000_s1026" o:spt="202" type="#_x0000_t202" style="position:absolute;left:0pt;margin-left:-27pt;margin-top:18pt;height:153pt;width:243pt;mso-wrap-distance-left:9pt;mso-wrap-distance-right:9pt;z-index:251658240;mso-width-relative:page;mso-height-relative:page;" fillcolor="#FFFFFF" filled="t" stroked="f" coordsize="21600,21600" wrapcoords="-82 0 -82 21600 21682 21600 21682 0 -82 0" o:gfxdata="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DMtGGLWAAAACgEAAA8AAAAAAAAAAQAgAAAAIgAAAGRycy9kb3ducmV2LnhtbFBLAQIU&#10;ABQAAAAIAIdO4kBUANsovAEAAEYDAAAOAAAAAAAAAAEAIAAAACUBAABkcnMvZTJvRG9jLnhtbFBL&#10;BQYAAAAABgAGAFkBAABTBQAAAAA=&#10;">
                <v:fill on="t" focussize="0,0"/>
                <v:stroke on="f"/>
                <v:imagedata o:title=""/>
                <o:lock v:ext="edit" aspectratio="f"/>
                <v:textbox>
                  <w:txbxContent>
                    <w:p>
                      <w:pPr>
                        <w:jc w:val="center"/>
                        <w:rPr>
                          <w:sz w:val="28"/>
                          <w:szCs w:val="28"/>
                        </w:rPr>
                      </w:pPr>
                      <w:r>
                        <w:rPr>
                          <w:sz w:val="28"/>
                          <w:szCs w:val="28"/>
                        </w:rPr>
                        <w:t>«УТВЕРЖДАЮ»</w:t>
                      </w:r>
                    </w:p>
                    <w:p>
                      <w:pPr>
                        <w:jc w:val="center"/>
                        <w:rPr>
                          <w:sz w:val="28"/>
                          <w:szCs w:val="28"/>
                        </w:rPr>
                      </w:pPr>
                      <w:r>
                        <w:rPr>
                          <w:sz w:val="28"/>
                          <w:szCs w:val="28"/>
                        </w:rPr>
                        <w:t>Заместитель Министра спорта Российской Федерации</w:t>
                      </w:r>
                    </w:p>
                    <w:p>
                      <w:pPr>
                        <w:jc w:val="center"/>
                        <w:rPr>
                          <w:sz w:val="28"/>
                          <w:szCs w:val="28"/>
                        </w:rPr>
                      </w:pPr>
                    </w:p>
                    <w:p>
                      <w:pPr>
                        <w:jc w:val="center"/>
                        <w:rPr>
                          <w:sz w:val="28"/>
                          <w:szCs w:val="28"/>
                        </w:rPr>
                      </w:pPr>
                    </w:p>
                    <w:p>
                      <w:pPr>
                        <w:jc w:val="center"/>
                        <w:rPr>
                          <w:sz w:val="28"/>
                          <w:szCs w:val="28"/>
                        </w:rPr>
                      </w:pPr>
                    </w:p>
                    <w:p>
                      <w:pPr>
                        <w:jc w:val="center"/>
                        <w:rPr>
                          <w:sz w:val="28"/>
                          <w:szCs w:val="28"/>
                        </w:rPr>
                      </w:pPr>
                      <w:r>
                        <w:rPr>
                          <w:sz w:val="28"/>
                          <w:szCs w:val="28"/>
                        </w:rPr>
                        <w:t>_______________М.В. Томилова</w:t>
                      </w:r>
                    </w:p>
                    <w:p>
                      <w:pPr>
                        <w:ind w:firstLine="708"/>
                      </w:pPr>
                      <w:r>
                        <w:t xml:space="preserve"> (подпись)</w:t>
                      </w:r>
                    </w:p>
                    <w:p>
                      <w:pPr>
                        <w:jc w:val="center"/>
                        <w:rPr>
                          <w:sz w:val="28"/>
                          <w:szCs w:val="28"/>
                        </w:rPr>
                      </w:pPr>
                      <w:r>
                        <w:rPr>
                          <w:sz w:val="28"/>
                          <w:szCs w:val="28"/>
                        </w:rPr>
                        <w:t>«____»____________201__г.</w:t>
                      </w:r>
                    </w:p>
                  </w:txbxContent>
                </v:textbox>
                <w10:wrap type="tight"/>
              </v:shape>
            </w:pict>
          </mc:Fallback>
        </mc:AlternateContent>
      </w:r>
    </w:p>
    <w:p>
      <w:pPr>
        <w:keepNext w:val="0"/>
        <w:keepLines w:val="0"/>
        <w:pageBreakBefore w:val="0"/>
        <w:kinsoku/>
        <w:wordWrap/>
        <w:overflowPunct/>
        <w:topLinePunct w:val="0"/>
        <w:bidi w:val="0"/>
        <w:snapToGrid/>
        <w:spacing w:after="0" w:line="240" w:lineRule="auto"/>
        <w:textAlignment w:val="auto"/>
        <w:outlineLvl w:val="9"/>
      </w:pPr>
      <w:r>
        <mc:AlternateContent>
          <mc:Choice Requires="wps">
            <w:drawing>
              <wp:anchor distT="0" distB="0" distL="114300" distR="114300" simplePos="0" relativeHeight="251659264" behindDoc="0" locked="0" layoutInCell="1" allowOverlap="1">
                <wp:simplePos x="0" y="0"/>
                <wp:positionH relativeFrom="column">
                  <wp:posOffset>291465</wp:posOffset>
                </wp:positionH>
                <wp:positionV relativeFrom="paragraph">
                  <wp:posOffset>67945</wp:posOffset>
                </wp:positionV>
                <wp:extent cx="3086100" cy="1943100"/>
                <wp:effectExtent l="0" t="0" r="7620" b="7620"/>
                <wp:wrapTight wrapText="bothSides">
                  <wp:wrapPolygon>
                    <wp:start x="-82" y="0"/>
                    <wp:lineTo x="-82" y="21600"/>
                    <wp:lineTo x="21682" y="21600"/>
                    <wp:lineTo x="21682" y="0"/>
                    <wp:lineTo x="-82" y="0"/>
                  </wp:wrapPolygon>
                </wp:wrapTight>
                <wp:docPr id="2" name="Надпись 3"/>
                <wp:cNvGraphicFramePr/>
                <a:graphic xmlns:a="http://schemas.openxmlformats.org/drawingml/2006/main">
                  <a:graphicData uri="http://schemas.microsoft.com/office/word/2010/wordprocessingShape">
                    <wps:wsp>
                      <wps:cNvSpPr txBox="1"/>
                      <wps:spPr>
                        <a:xfrm>
                          <a:off x="0" y="0"/>
                          <a:ext cx="3086100" cy="1943100"/>
                        </a:xfrm>
                        <a:prstGeom prst="rect">
                          <a:avLst/>
                        </a:prstGeom>
                        <a:solidFill>
                          <a:srgbClr val="FFFFFF"/>
                        </a:solidFill>
                        <a:ln w="9525">
                          <a:noFill/>
                        </a:ln>
                      </wps:spPr>
                      <wps:txbx>
                        <w:txbxContent>
                          <w:p>
                            <w:pPr>
                              <w:jc w:val="center"/>
                              <w:rPr>
                                <w:sz w:val="28"/>
                                <w:szCs w:val="28"/>
                              </w:rPr>
                            </w:pPr>
                            <w:r>
                              <w:rPr>
                                <w:sz w:val="28"/>
                                <w:szCs w:val="28"/>
                              </w:rPr>
                              <w:t>«УТВЕРЖДАЮ»</w:t>
                            </w:r>
                          </w:p>
                          <w:p>
                            <w:pPr>
                              <w:jc w:val="center"/>
                              <w:rPr>
                                <w:sz w:val="28"/>
                                <w:szCs w:val="28"/>
                              </w:rPr>
                            </w:pPr>
                            <w:r>
                              <w:rPr>
                                <w:sz w:val="28"/>
                                <w:szCs w:val="28"/>
                              </w:rPr>
                              <w:t>Президент Общероссийской общественной организации «Федерация прыжков на батуте России»</w:t>
                            </w:r>
                          </w:p>
                          <w:p>
                            <w:pPr>
                              <w:jc w:val="center"/>
                              <w:rPr>
                                <w:sz w:val="28"/>
                                <w:szCs w:val="28"/>
                              </w:rPr>
                            </w:pPr>
                          </w:p>
                          <w:p>
                            <w:pPr>
                              <w:jc w:val="center"/>
                              <w:rPr>
                                <w:sz w:val="28"/>
                                <w:szCs w:val="28"/>
                              </w:rPr>
                            </w:pPr>
                            <w:r>
                              <w:rPr>
                                <w:sz w:val="28"/>
                                <w:szCs w:val="28"/>
                              </w:rPr>
                              <w:t>_______________Н.В. Макаров</w:t>
                            </w:r>
                          </w:p>
                          <w:p>
                            <w:pPr>
                              <w:ind w:firstLine="708"/>
                            </w:pPr>
                            <w:r>
                              <w:t>(подпись)</w:t>
                            </w:r>
                          </w:p>
                          <w:p>
                            <w:pPr>
                              <w:jc w:val="center"/>
                              <w:rPr>
                                <w:sz w:val="28"/>
                                <w:szCs w:val="28"/>
                              </w:rPr>
                            </w:pPr>
                            <w:r>
                              <w:rPr>
                                <w:sz w:val="28"/>
                                <w:szCs w:val="28"/>
                              </w:rPr>
                              <w:t>«____»___________201__г.</w:t>
                            </w:r>
                          </w:p>
                        </w:txbxContent>
                      </wps:txbx>
                      <wps:bodyPr wrap="square" upright="1"/>
                    </wps:wsp>
                  </a:graphicData>
                </a:graphic>
              </wp:anchor>
            </w:drawing>
          </mc:Choice>
          <mc:Fallback>
            <w:pict>
              <v:shape id="Надпись 3" o:spid="_x0000_s1026" o:spt="202" type="#_x0000_t202" style="position:absolute;left:0pt;margin-left:22.95pt;margin-top:5.35pt;height:153pt;width:243pt;mso-wrap-distance-left:9pt;mso-wrap-distance-right:9pt;z-index:251659264;mso-width-relative:page;mso-height-relative:page;" fillcolor="#FFFFFF" filled="t" stroked="f" coordsize="21600,21600" wrapcoords="-82 0 -82 21600 21682 21600 21682 0 -82 0" o:gfxdata="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2Slz61wAAAAkBAAAPAAAAAAAAAAEAIAAAACIAAABkcnMvZG93bnJldi54bWxQSwEC&#10;FAAUAAAACACHTuJA22GmhLwBAABGAwAADgAAAAAAAAABACAAAAAmAQAAZHJzL2Uyb0RvYy54bWxQ&#10;SwUGAAAAAAYABgBZAQAAVAUAAAAA&#10;">
                <v:fill on="t" focussize="0,0"/>
                <v:stroke on="f"/>
                <v:imagedata o:title=""/>
                <o:lock v:ext="edit" aspectratio="f"/>
                <v:textbox>
                  <w:txbxContent>
                    <w:p>
                      <w:pPr>
                        <w:jc w:val="center"/>
                        <w:rPr>
                          <w:sz w:val="28"/>
                          <w:szCs w:val="28"/>
                        </w:rPr>
                      </w:pPr>
                      <w:r>
                        <w:rPr>
                          <w:sz w:val="28"/>
                          <w:szCs w:val="28"/>
                        </w:rPr>
                        <w:t>«УТВЕРЖДАЮ»</w:t>
                      </w:r>
                    </w:p>
                    <w:p>
                      <w:pPr>
                        <w:jc w:val="center"/>
                        <w:rPr>
                          <w:sz w:val="28"/>
                          <w:szCs w:val="28"/>
                        </w:rPr>
                      </w:pPr>
                      <w:r>
                        <w:rPr>
                          <w:sz w:val="28"/>
                          <w:szCs w:val="28"/>
                        </w:rPr>
                        <w:t>Президент Общероссийской общественной организации «Федерация прыжков на батуте России»</w:t>
                      </w:r>
                    </w:p>
                    <w:p>
                      <w:pPr>
                        <w:jc w:val="center"/>
                        <w:rPr>
                          <w:sz w:val="28"/>
                          <w:szCs w:val="28"/>
                        </w:rPr>
                      </w:pPr>
                    </w:p>
                    <w:p>
                      <w:pPr>
                        <w:jc w:val="center"/>
                        <w:rPr>
                          <w:sz w:val="28"/>
                          <w:szCs w:val="28"/>
                        </w:rPr>
                      </w:pPr>
                      <w:r>
                        <w:rPr>
                          <w:sz w:val="28"/>
                          <w:szCs w:val="28"/>
                        </w:rPr>
                        <w:t>_______________Н.В. Макаров</w:t>
                      </w:r>
                    </w:p>
                    <w:p>
                      <w:pPr>
                        <w:ind w:firstLine="708"/>
                      </w:pPr>
                      <w:r>
                        <w:t>(подпись)</w:t>
                      </w:r>
                    </w:p>
                    <w:p>
                      <w:pPr>
                        <w:jc w:val="center"/>
                        <w:rPr>
                          <w:sz w:val="28"/>
                          <w:szCs w:val="28"/>
                        </w:rPr>
                      </w:pPr>
                      <w:r>
                        <w:rPr>
                          <w:sz w:val="28"/>
                          <w:szCs w:val="28"/>
                        </w:rPr>
                        <w:t>«____»___________201__г.</w:t>
                      </w:r>
                    </w:p>
                  </w:txbxContent>
                </v:textbox>
                <w10:wrap type="tight"/>
              </v:shape>
            </w:pict>
          </mc:Fallback>
        </mc:AlternateContent>
      </w:r>
    </w:p>
    <w:p>
      <w:pPr>
        <w:keepNext w:val="0"/>
        <w:keepLines w:val="0"/>
        <w:pageBreakBefore w:val="0"/>
        <w:kinsoku/>
        <w:wordWrap/>
        <w:overflowPunct/>
        <w:topLinePunct w:val="0"/>
        <w:bidi w:val="0"/>
        <w:snapToGrid/>
        <w:spacing w:after="0" w:line="240" w:lineRule="auto"/>
        <w:textAlignment w:val="auto"/>
        <w:outlineLvl w:val="9"/>
      </w:pPr>
    </w:p>
    <w:p>
      <w:pPr>
        <w:keepNext w:val="0"/>
        <w:keepLines w:val="0"/>
        <w:pageBreakBefore w:val="0"/>
        <w:kinsoku/>
        <w:wordWrap/>
        <w:overflowPunct/>
        <w:topLinePunct w:val="0"/>
        <w:bidi w:val="0"/>
        <w:snapToGrid/>
        <w:spacing w:after="0" w:line="240" w:lineRule="auto"/>
        <w:textAlignment w:val="auto"/>
        <w:outlineLvl w:val="9"/>
      </w:pPr>
    </w:p>
    <w:p>
      <w:pPr>
        <w:keepNext w:val="0"/>
        <w:keepLines w:val="0"/>
        <w:pageBreakBefore w:val="0"/>
        <w:kinsoku/>
        <w:wordWrap/>
        <w:overflowPunct/>
        <w:topLinePunct w:val="0"/>
        <w:bidi w:val="0"/>
        <w:snapToGrid/>
        <w:spacing w:after="0" w:line="240" w:lineRule="auto"/>
        <w:textAlignment w:val="auto"/>
        <w:outlineLvl w:val="9"/>
      </w:pPr>
    </w:p>
    <w:p>
      <w:pPr>
        <w:keepNext w:val="0"/>
        <w:keepLines w:val="0"/>
        <w:pageBreakBefore w:val="0"/>
        <w:kinsoku/>
        <w:wordWrap/>
        <w:overflowPunct/>
        <w:topLinePunct w:val="0"/>
        <w:bidi w:val="0"/>
        <w:snapToGrid/>
        <w:spacing w:after="0" w:line="240" w:lineRule="auto"/>
        <w:textAlignment w:val="auto"/>
        <w:outlineLvl w:val="9"/>
      </w:pPr>
    </w:p>
    <w:p>
      <w:pPr>
        <w:keepNext w:val="0"/>
        <w:keepLines w:val="0"/>
        <w:pageBreakBefore w:val="0"/>
        <w:kinsoku/>
        <w:wordWrap/>
        <w:overflowPunct/>
        <w:topLinePunct w:val="0"/>
        <w:bidi w:val="0"/>
        <w:snapToGrid/>
        <w:spacing w:after="0" w:line="240" w:lineRule="auto"/>
        <w:textAlignment w:val="auto"/>
        <w:outlineLvl w:val="9"/>
      </w:pPr>
    </w:p>
    <w:p>
      <w:pPr>
        <w:keepNext w:val="0"/>
        <w:keepLines w:val="0"/>
        <w:pageBreakBefore w:val="0"/>
        <w:kinsoku/>
        <w:wordWrap/>
        <w:overflowPunct/>
        <w:topLinePunct w:val="0"/>
        <w:bidi w:val="0"/>
        <w:snapToGrid/>
        <w:spacing w:after="0" w:line="240" w:lineRule="auto"/>
        <w:textAlignment w:val="auto"/>
        <w:outlineLvl w:val="9"/>
      </w:pPr>
    </w:p>
    <w:p>
      <w:pPr>
        <w:keepNext w:val="0"/>
        <w:keepLines w:val="0"/>
        <w:pageBreakBefore w:val="0"/>
        <w:kinsoku/>
        <w:wordWrap/>
        <w:overflowPunct/>
        <w:topLinePunct w:val="0"/>
        <w:bidi w:val="0"/>
        <w:snapToGrid/>
        <w:spacing w:after="0" w:line="240" w:lineRule="auto"/>
        <w:textAlignment w:val="auto"/>
        <w:outlineLvl w:val="9"/>
      </w:pPr>
    </w:p>
    <w:p>
      <w:pPr>
        <w:keepNext w:val="0"/>
        <w:keepLines w:val="0"/>
        <w:pageBreakBefore w:val="0"/>
        <w:kinsoku/>
        <w:wordWrap/>
        <w:overflowPunct/>
        <w:topLinePunct w:val="0"/>
        <w:bidi w:val="0"/>
        <w:snapToGrid/>
        <w:spacing w:after="0" w:line="240" w:lineRule="auto"/>
        <w:textAlignment w:val="auto"/>
        <w:outlineLvl w:val="9"/>
        <w:rPr>
          <w:sz w:val="28"/>
          <w:szCs w:val="28"/>
        </w:rPr>
      </w:pPr>
    </w:p>
    <w:p>
      <w:pPr>
        <w:keepNext w:val="0"/>
        <w:keepLines w:val="0"/>
        <w:pageBreakBefore w:val="0"/>
        <w:kinsoku/>
        <w:wordWrap/>
        <w:overflowPunct/>
        <w:topLinePunct w:val="0"/>
        <w:bidi w:val="0"/>
        <w:snapToGrid/>
        <w:spacing w:after="0" w:line="240" w:lineRule="auto"/>
        <w:jc w:val="center"/>
        <w:textAlignment w:val="auto"/>
        <w:outlineLvl w:val="9"/>
        <w:rPr>
          <w:sz w:val="28"/>
          <w:szCs w:val="28"/>
        </w:rPr>
      </w:pPr>
    </w:p>
    <w:p>
      <w:pPr>
        <w:keepNext w:val="0"/>
        <w:keepLines w:val="0"/>
        <w:pageBreakBefore w:val="0"/>
        <w:kinsoku/>
        <w:wordWrap/>
        <w:overflowPunct/>
        <w:topLinePunct w:val="0"/>
        <w:bidi w:val="0"/>
        <w:snapToGrid/>
        <w:spacing w:after="0" w:line="240" w:lineRule="auto"/>
        <w:jc w:val="center"/>
        <w:textAlignment w:val="auto"/>
        <w:outlineLvl w:val="9"/>
        <w:rPr>
          <w:b/>
          <w:sz w:val="28"/>
          <w:szCs w:val="28"/>
        </w:rPr>
      </w:pPr>
    </w:p>
    <w:p>
      <w:pPr>
        <w:keepNext w:val="0"/>
        <w:keepLines w:val="0"/>
        <w:pageBreakBefore w:val="0"/>
        <w:kinsoku/>
        <w:wordWrap/>
        <w:overflowPunct/>
        <w:topLinePunct w:val="0"/>
        <w:bidi w:val="0"/>
        <w:snapToGrid/>
        <w:spacing w:after="0" w:line="240" w:lineRule="auto"/>
        <w:jc w:val="center"/>
        <w:textAlignment w:val="auto"/>
        <w:outlineLvl w:val="9"/>
        <w:rPr>
          <w:b/>
          <w:color w:val="FF0000"/>
          <w:sz w:val="28"/>
          <w:szCs w:val="28"/>
          <w:lang w:val="ru-RU"/>
        </w:rPr>
      </w:pPr>
      <w:r>
        <w:rPr>
          <w:b/>
          <w:color w:val="FF0000"/>
          <w:sz w:val="28"/>
          <w:szCs w:val="28"/>
          <w:lang w:val="ru-RU"/>
        </w:rPr>
        <w:t>ПРОЕКТ</w:t>
      </w:r>
    </w:p>
    <w:p>
      <w:pPr>
        <w:keepNext w:val="0"/>
        <w:keepLines w:val="0"/>
        <w:pageBreakBefore w:val="0"/>
        <w:kinsoku/>
        <w:wordWrap/>
        <w:overflowPunct/>
        <w:topLinePunct w:val="0"/>
        <w:bidi w:val="0"/>
        <w:snapToGrid/>
        <w:spacing w:after="0" w:line="240" w:lineRule="auto"/>
        <w:jc w:val="center"/>
        <w:textAlignment w:val="auto"/>
        <w:outlineLvl w:val="9"/>
        <w:rPr>
          <w:b/>
          <w:sz w:val="28"/>
          <w:szCs w:val="28"/>
        </w:rPr>
      </w:pPr>
    </w:p>
    <w:p>
      <w:pPr>
        <w:keepNext w:val="0"/>
        <w:keepLines w:val="0"/>
        <w:pageBreakBefore w:val="0"/>
        <w:kinsoku/>
        <w:wordWrap/>
        <w:overflowPunct/>
        <w:topLinePunct w:val="0"/>
        <w:bidi w:val="0"/>
        <w:snapToGrid/>
        <w:spacing w:after="0" w:line="240" w:lineRule="auto"/>
        <w:jc w:val="center"/>
        <w:textAlignment w:val="auto"/>
        <w:outlineLvl w:val="9"/>
        <w:rPr>
          <w:b/>
          <w:sz w:val="28"/>
          <w:szCs w:val="28"/>
        </w:rPr>
      </w:pPr>
      <w:r>
        <w:rPr>
          <w:b/>
          <w:sz w:val="28"/>
          <w:szCs w:val="28"/>
        </w:rPr>
        <w:t>ПОЛОЖЕНИ</w:t>
      </w:r>
      <w:r>
        <w:rPr>
          <w:b/>
          <w:sz w:val="28"/>
          <w:szCs w:val="28"/>
          <w:lang w:val="ru-RU"/>
        </w:rPr>
        <w:t>Я</w:t>
      </w:r>
    </w:p>
    <w:p>
      <w:pPr>
        <w:keepNext w:val="0"/>
        <w:keepLines w:val="0"/>
        <w:pageBreakBefore w:val="0"/>
        <w:kinsoku/>
        <w:wordWrap/>
        <w:overflowPunct/>
        <w:topLinePunct w:val="0"/>
        <w:bidi w:val="0"/>
        <w:snapToGrid/>
        <w:spacing w:after="0" w:line="240" w:lineRule="auto"/>
        <w:jc w:val="center"/>
        <w:textAlignment w:val="auto"/>
        <w:outlineLvl w:val="9"/>
        <w:rPr>
          <w:sz w:val="28"/>
          <w:szCs w:val="28"/>
        </w:rPr>
      </w:pPr>
      <w:r>
        <w:rPr>
          <w:sz w:val="28"/>
          <w:szCs w:val="28"/>
        </w:rPr>
        <w:t xml:space="preserve">о межрегиональных и всероссийских официальных </w:t>
      </w:r>
    </w:p>
    <w:p>
      <w:pPr>
        <w:keepNext w:val="0"/>
        <w:keepLines w:val="0"/>
        <w:pageBreakBefore w:val="0"/>
        <w:kinsoku/>
        <w:wordWrap/>
        <w:overflowPunct/>
        <w:topLinePunct w:val="0"/>
        <w:bidi w:val="0"/>
        <w:snapToGrid/>
        <w:spacing w:after="0" w:line="240" w:lineRule="auto"/>
        <w:jc w:val="center"/>
        <w:textAlignment w:val="auto"/>
        <w:outlineLvl w:val="9"/>
        <w:rPr>
          <w:sz w:val="28"/>
          <w:szCs w:val="28"/>
        </w:rPr>
      </w:pPr>
      <w:r>
        <w:rPr>
          <w:sz w:val="28"/>
          <w:szCs w:val="28"/>
        </w:rPr>
        <w:t>спортивных соревнованиях</w:t>
      </w:r>
    </w:p>
    <w:p>
      <w:pPr>
        <w:keepNext w:val="0"/>
        <w:keepLines w:val="0"/>
        <w:pageBreakBefore w:val="0"/>
        <w:kinsoku/>
        <w:wordWrap/>
        <w:overflowPunct/>
        <w:topLinePunct w:val="0"/>
        <w:bidi w:val="0"/>
        <w:snapToGrid/>
        <w:spacing w:after="0" w:line="240" w:lineRule="auto"/>
        <w:jc w:val="center"/>
        <w:textAlignment w:val="auto"/>
        <w:outlineLvl w:val="9"/>
        <w:rPr>
          <w:sz w:val="28"/>
          <w:szCs w:val="28"/>
        </w:rPr>
      </w:pPr>
    </w:p>
    <w:p>
      <w:pPr>
        <w:keepNext w:val="0"/>
        <w:keepLines w:val="0"/>
        <w:pageBreakBefore w:val="0"/>
        <w:kinsoku/>
        <w:wordWrap/>
        <w:overflowPunct/>
        <w:topLinePunct w:val="0"/>
        <w:bidi w:val="0"/>
        <w:snapToGrid/>
        <w:spacing w:after="0" w:line="240" w:lineRule="auto"/>
        <w:jc w:val="center"/>
        <w:textAlignment w:val="auto"/>
        <w:outlineLvl w:val="9"/>
        <w:rPr>
          <w:sz w:val="28"/>
          <w:szCs w:val="28"/>
        </w:rPr>
      </w:pPr>
      <w:r>
        <w:rPr>
          <w:sz w:val="28"/>
          <w:szCs w:val="28"/>
        </w:rPr>
        <w:t>по прыжкам на батуте на 2018 год</w:t>
      </w:r>
    </w:p>
    <w:p>
      <w:pPr>
        <w:keepNext w:val="0"/>
        <w:keepLines w:val="0"/>
        <w:pageBreakBefore w:val="0"/>
        <w:kinsoku/>
        <w:wordWrap/>
        <w:overflowPunct/>
        <w:topLinePunct w:val="0"/>
        <w:bidi w:val="0"/>
        <w:snapToGrid/>
        <w:spacing w:after="0" w:line="240" w:lineRule="auto"/>
        <w:jc w:val="center"/>
        <w:textAlignment w:val="auto"/>
        <w:outlineLvl w:val="9"/>
        <w:rPr>
          <w:sz w:val="28"/>
          <w:szCs w:val="28"/>
        </w:rPr>
      </w:pPr>
    </w:p>
    <w:p>
      <w:pPr>
        <w:keepNext w:val="0"/>
        <w:keepLines w:val="0"/>
        <w:pageBreakBefore w:val="0"/>
        <w:kinsoku/>
        <w:wordWrap/>
        <w:overflowPunct/>
        <w:topLinePunct w:val="0"/>
        <w:bidi w:val="0"/>
        <w:snapToGrid/>
        <w:spacing w:after="0" w:line="240" w:lineRule="auto"/>
        <w:jc w:val="center"/>
        <w:textAlignment w:val="auto"/>
        <w:outlineLvl w:val="9"/>
        <w:rPr>
          <w:b/>
          <w:sz w:val="36"/>
          <w:szCs w:val="36"/>
        </w:rPr>
      </w:pPr>
      <w:r>
        <w:rPr>
          <w:sz w:val="28"/>
          <w:szCs w:val="28"/>
        </w:rPr>
        <w:t>номер-код вида спорта: 0210001611Я</w:t>
      </w:r>
    </w:p>
    <w:p>
      <w:pPr>
        <w:keepNext w:val="0"/>
        <w:keepLines w:val="0"/>
        <w:pageBreakBefore w:val="0"/>
        <w:kinsoku/>
        <w:wordWrap/>
        <w:overflowPunct/>
        <w:topLinePunct w:val="0"/>
        <w:bidi w:val="0"/>
        <w:snapToGrid/>
        <w:spacing w:after="0" w:line="240" w:lineRule="auto"/>
        <w:jc w:val="center"/>
        <w:textAlignment w:val="auto"/>
        <w:outlineLvl w:val="9"/>
        <w:rPr>
          <w:sz w:val="28"/>
          <w:szCs w:val="28"/>
        </w:rPr>
      </w:pPr>
    </w:p>
    <w:p>
      <w:pPr>
        <w:keepNext w:val="0"/>
        <w:keepLines w:val="0"/>
        <w:pageBreakBefore w:val="0"/>
        <w:kinsoku/>
        <w:wordWrap/>
        <w:overflowPunct/>
        <w:topLinePunct w:val="0"/>
        <w:bidi w:val="0"/>
        <w:snapToGrid/>
        <w:spacing w:after="0" w:line="240" w:lineRule="auto"/>
        <w:jc w:val="center"/>
        <w:textAlignment w:val="auto"/>
        <w:outlineLvl w:val="9"/>
        <w:rPr>
          <w:b/>
          <w:sz w:val="28"/>
          <w:szCs w:val="28"/>
        </w:rPr>
      </w:pPr>
    </w:p>
    <w:p>
      <w:pPr>
        <w:keepNext w:val="0"/>
        <w:keepLines w:val="0"/>
        <w:pageBreakBefore w:val="0"/>
        <w:kinsoku/>
        <w:wordWrap/>
        <w:overflowPunct/>
        <w:topLinePunct w:val="0"/>
        <w:bidi w:val="0"/>
        <w:snapToGrid/>
        <w:spacing w:after="0" w:line="240" w:lineRule="auto"/>
        <w:jc w:val="center"/>
        <w:textAlignment w:val="auto"/>
        <w:outlineLvl w:val="9"/>
        <w:rPr>
          <w:b/>
          <w:sz w:val="28"/>
          <w:szCs w:val="28"/>
        </w:rPr>
      </w:pPr>
    </w:p>
    <w:p>
      <w:pPr>
        <w:keepNext w:val="0"/>
        <w:keepLines w:val="0"/>
        <w:pageBreakBefore w:val="0"/>
        <w:kinsoku/>
        <w:wordWrap/>
        <w:overflowPunct/>
        <w:topLinePunct w:val="0"/>
        <w:bidi w:val="0"/>
        <w:snapToGrid/>
        <w:spacing w:after="0" w:line="240" w:lineRule="auto"/>
        <w:jc w:val="center"/>
        <w:textAlignment w:val="auto"/>
        <w:outlineLvl w:val="9"/>
        <w:rPr>
          <w:b/>
          <w:sz w:val="28"/>
          <w:szCs w:val="28"/>
        </w:rPr>
      </w:pPr>
    </w:p>
    <w:p>
      <w:pPr>
        <w:keepNext w:val="0"/>
        <w:keepLines w:val="0"/>
        <w:pageBreakBefore w:val="0"/>
        <w:kinsoku/>
        <w:wordWrap/>
        <w:overflowPunct/>
        <w:topLinePunct w:val="0"/>
        <w:bidi w:val="0"/>
        <w:snapToGrid/>
        <w:spacing w:after="0" w:line="240" w:lineRule="auto"/>
        <w:jc w:val="center"/>
        <w:textAlignment w:val="auto"/>
        <w:outlineLvl w:val="9"/>
        <w:rPr>
          <w:b/>
          <w:sz w:val="28"/>
          <w:szCs w:val="28"/>
        </w:rPr>
      </w:pPr>
    </w:p>
    <w:p>
      <w:pPr>
        <w:keepNext w:val="0"/>
        <w:keepLines w:val="0"/>
        <w:pageBreakBefore w:val="0"/>
        <w:kinsoku/>
        <w:wordWrap/>
        <w:overflowPunct/>
        <w:topLinePunct w:val="0"/>
        <w:bidi w:val="0"/>
        <w:snapToGrid/>
        <w:spacing w:after="0" w:line="240" w:lineRule="auto"/>
        <w:jc w:val="center"/>
        <w:textAlignment w:val="auto"/>
        <w:outlineLvl w:val="9"/>
        <w:rPr>
          <w:b/>
          <w:sz w:val="28"/>
          <w:szCs w:val="28"/>
        </w:rPr>
      </w:pPr>
    </w:p>
    <w:p>
      <w:pPr>
        <w:keepNext w:val="0"/>
        <w:keepLines w:val="0"/>
        <w:pageBreakBefore w:val="0"/>
        <w:kinsoku/>
        <w:wordWrap/>
        <w:overflowPunct/>
        <w:topLinePunct w:val="0"/>
        <w:bidi w:val="0"/>
        <w:snapToGrid/>
        <w:spacing w:after="0" w:line="240" w:lineRule="auto"/>
        <w:jc w:val="center"/>
        <w:textAlignment w:val="auto"/>
        <w:outlineLvl w:val="9"/>
        <w:rPr>
          <w:b/>
          <w:sz w:val="28"/>
          <w:szCs w:val="28"/>
        </w:rPr>
      </w:pPr>
    </w:p>
    <w:p>
      <w:pPr>
        <w:keepNext w:val="0"/>
        <w:keepLines w:val="0"/>
        <w:pageBreakBefore w:val="0"/>
        <w:tabs>
          <w:tab w:val="left" w:pos="5150"/>
        </w:tabs>
        <w:kinsoku/>
        <w:wordWrap/>
        <w:overflowPunct/>
        <w:topLinePunct w:val="0"/>
        <w:bidi w:val="0"/>
        <w:snapToGrid/>
        <w:spacing w:after="0" w:line="240" w:lineRule="auto"/>
        <w:textAlignment w:val="auto"/>
        <w:outlineLvl w:val="9"/>
        <w:rPr>
          <w:b/>
          <w:sz w:val="28"/>
          <w:szCs w:val="28"/>
        </w:rPr>
      </w:pPr>
    </w:p>
    <w:p>
      <w:pPr>
        <w:keepNext w:val="0"/>
        <w:keepLines w:val="0"/>
        <w:pageBreakBefore w:val="0"/>
        <w:kinsoku/>
        <w:wordWrap/>
        <w:overflowPunct/>
        <w:topLinePunct w:val="0"/>
        <w:bidi w:val="0"/>
        <w:snapToGrid/>
        <w:spacing w:after="0" w:line="240" w:lineRule="auto"/>
        <w:jc w:val="center"/>
        <w:textAlignment w:val="auto"/>
        <w:outlineLvl w:val="9"/>
        <w:rPr>
          <w:b/>
          <w:sz w:val="28"/>
          <w:szCs w:val="28"/>
        </w:rPr>
        <w:sectPr>
          <w:headerReference r:id="rId3" w:type="default"/>
          <w:pgSz w:w="11906" w:h="16838"/>
          <w:pgMar w:top="1134" w:right="850" w:bottom="1134" w:left="1701" w:header="708" w:footer="708" w:gutter="0"/>
          <w:cols w:space="720" w:num="1"/>
          <w:titlePg/>
          <w:docGrid w:linePitch="360" w:charSpace="0"/>
        </w:sectPr>
      </w:pPr>
      <w:r>
        <w:rPr>
          <w:b/>
          <w:sz w:val="28"/>
          <w:szCs w:val="28"/>
        </w:rPr>
        <w:t>Москва</w:t>
      </w:r>
    </w:p>
    <w:p>
      <w:pPr>
        <w:keepNext w:val="0"/>
        <w:keepLines w:val="0"/>
        <w:pageBreakBefore w:val="0"/>
        <w:kinsoku/>
        <w:wordWrap/>
        <w:overflowPunct/>
        <w:topLinePunct w:val="0"/>
        <w:bidi w:val="0"/>
        <w:snapToGrid/>
        <w:spacing w:after="0" w:line="240" w:lineRule="auto"/>
        <w:jc w:val="center"/>
        <w:textAlignment w:val="auto"/>
        <w:outlineLvl w:val="9"/>
        <w:rPr>
          <w:b/>
          <w:sz w:val="28"/>
          <w:szCs w:val="28"/>
        </w:rPr>
      </w:pPr>
      <w:r>
        <w:rPr>
          <w:b/>
          <w:sz w:val="28"/>
          <w:szCs w:val="28"/>
          <w:lang w:val="en-US"/>
        </w:rPr>
        <w:t>I</w:t>
      </w:r>
      <w:r>
        <w:rPr>
          <w:b/>
          <w:sz w:val="28"/>
          <w:szCs w:val="28"/>
        </w:rPr>
        <w:t>. ОБЩИЕ ПОЛОЖЕНИЯ</w:t>
      </w:r>
    </w:p>
    <w:p>
      <w:pPr>
        <w:keepNext w:val="0"/>
        <w:keepLines w:val="0"/>
        <w:pageBreakBefore w:val="0"/>
        <w:kinsoku/>
        <w:wordWrap/>
        <w:overflowPunct/>
        <w:topLinePunct w:val="0"/>
        <w:bidi w:val="0"/>
        <w:snapToGrid/>
        <w:spacing w:after="0" w:line="240" w:lineRule="auto"/>
        <w:textAlignment w:val="auto"/>
        <w:outlineLvl w:val="9"/>
        <w:rPr>
          <w:sz w:val="28"/>
          <w:szCs w:val="28"/>
        </w:rPr>
      </w:pPr>
    </w:p>
    <w:p>
      <w:pPr>
        <w:keepNext w:val="0"/>
        <w:keepLines w:val="0"/>
        <w:pageBreakBefore w:val="0"/>
        <w:numPr>
          <w:ilvl w:val="0"/>
          <w:numId w:val="1"/>
        </w:numPr>
        <w:kinsoku/>
        <w:wordWrap/>
        <w:overflowPunct/>
        <w:topLinePunct w:val="0"/>
        <w:bidi w:val="0"/>
        <w:snapToGrid/>
        <w:spacing w:after="0" w:line="240" w:lineRule="auto"/>
        <w:ind w:firstLine="709"/>
        <w:jc w:val="both"/>
        <w:textAlignment w:val="auto"/>
        <w:outlineLvl w:val="9"/>
        <w:rPr>
          <w:sz w:val="28"/>
          <w:szCs w:val="28"/>
        </w:rPr>
      </w:pPr>
      <w:r>
        <w:rPr>
          <w:sz w:val="28"/>
          <w:szCs w:val="28"/>
        </w:rPr>
        <w:t>Межрегиональные и всероссийские спортивные соревнования, включенные в настоящее Положение (далее – спортивные соревнования), проводятся на основании предложений Общероссийской общественной организации «Федерация прыжков на батуте России» (далее – ФПБР), аккредитованной в соответствии с приказом Министерства спорта Российской Федерации о государственной аккредитации от 02 февраля 2016 г. № 79, и в соответствии с решением исполнительного комитета ФПБР от 14 октября 2017 года № 7.</w:t>
      </w:r>
    </w:p>
    <w:p>
      <w:pPr>
        <w:keepNext w:val="0"/>
        <w:keepLines w:val="0"/>
        <w:pageBreakBefore w:val="0"/>
        <w:kinsoku/>
        <w:wordWrap/>
        <w:overflowPunct/>
        <w:topLinePunct w:val="0"/>
        <w:bidi w:val="0"/>
        <w:snapToGrid/>
        <w:spacing w:after="0" w:line="240" w:lineRule="auto"/>
        <w:ind w:firstLine="700"/>
        <w:jc w:val="both"/>
        <w:textAlignment w:val="auto"/>
        <w:outlineLvl w:val="9"/>
        <w:rPr>
          <w:sz w:val="28"/>
          <w:szCs w:val="28"/>
        </w:rPr>
      </w:pPr>
      <w:r>
        <w:rPr>
          <w:sz w:val="28"/>
          <w:szCs w:val="28"/>
        </w:rPr>
        <w:t>Переход отдельных категорий спортсменов, тренеров в другие спортивные клубы или иные физкультурно-спортивные организации осуществляются в соответствии с нормами, устанавливающими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на основании приказа Минспорта России от 23 мая 2014 г. № 346.</w:t>
      </w:r>
    </w:p>
    <w:p>
      <w:pPr>
        <w:keepNext w:val="0"/>
        <w:keepLines w:val="0"/>
        <w:pageBreakBefore w:val="0"/>
        <w:kinsoku/>
        <w:wordWrap/>
        <w:overflowPunct/>
        <w:topLinePunct w:val="0"/>
        <w:bidi w:val="0"/>
        <w:snapToGrid/>
        <w:spacing w:after="0" w:line="240" w:lineRule="auto"/>
        <w:ind w:firstLine="700"/>
        <w:jc w:val="both"/>
        <w:textAlignment w:val="auto"/>
        <w:outlineLvl w:val="9"/>
        <w:rPr>
          <w:sz w:val="28"/>
          <w:szCs w:val="28"/>
        </w:rPr>
      </w:pPr>
      <w:r>
        <w:rPr>
          <w:sz w:val="28"/>
          <w:szCs w:val="28"/>
        </w:rPr>
        <w:t>Переход спортсменов - кандидатов в спортивные сборные команды Российской Федерации осуществляется в соответствии с требованиями, установленными в Положении ФПБР о порядке перехода, утвержденными решением исполнительного комитета ФПБР от 14 октября 2017 года № 7.</w:t>
      </w:r>
    </w:p>
    <w:p>
      <w:pPr>
        <w:keepNext w:val="0"/>
        <w:keepLines w:val="0"/>
        <w:pageBreakBefore w:val="0"/>
        <w:kinsoku/>
        <w:wordWrap/>
        <w:overflowPunct/>
        <w:topLinePunct w:val="0"/>
        <w:bidi w:val="0"/>
        <w:snapToGrid/>
        <w:spacing w:after="0" w:line="240" w:lineRule="auto"/>
        <w:ind w:firstLine="709"/>
        <w:jc w:val="both"/>
        <w:textAlignment w:val="auto"/>
        <w:outlineLvl w:val="9"/>
        <w:rPr>
          <w:sz w:val="28"/>
          <w:szCs w:val="28"/>
        </w:rPr>
      </w:pPr>
      <w:r>
        <w:rPr>
          <w:sz w:val="28"/>
          <w:szCs w:val="28"/>
        </w:rPr>
        <w:t>Спортивные соревнования проводятся в соответствии с правилами вида спорта «прыжки на батуте», утвержденными приказом Минспорттуризма России от 20 апреля 2010 года № 373.</w:t>
      </w:r>
    </w:p>
    <w:p>
      <w:pPr>
        <w:keepNext w:val="0"/>
        <w:keepLines w:val="0"/>
        <w:pageBreakBefore w:val="0"/>
        <w:kinsoku/>
        <w:wordWrap/>
        <w:overflowPunct/>
        <w:topLinePunct w:val="0"/>
        <w:bidi w:val="0"/>
        <w:snapToGrid/>
        <w:spacing w:after="0" w:line="240" w:lineRule="auto"/>
        <w:ind w:firstLine="708"/>
        <w:jc w:val="both"/>
        <w:textAlignment w:val="auto"/>
        <w:outlineLvl w:val="9"/>
        <w:rPr>
          <w:sz w:val="28"/>
          <w:szCs w:val="28"/>
        </w:rPr>
      </w:pPr>
      <w:r>
        <w:rPr>
          <w:sz w:val="28"/>
          <w:szCs w:val="28"/>
        </w:rPr>
        <w:t>2. Спортивные соревнования проводятся с целью развития прыжков на батуте в Российской Федерации.</w:t>
      </w:r>
    </w:p>
    <w:p>
      <w:pPr>
        <w:keepNext w:val="0"/>
        <w:keepLines w:val="0"/>
        <w:pageBreakBefore w:val="0"/>
        <w:kinsoku/>
        <w:wordWrap/>
        <w:overflowPunct/>
        <w:topLinePunct w:val="0"/>
        <w:bidi w:val="0"/>
        <w:snapToGrid/>
        <w:spacing w:after="0" w:line="240" w:lineRule="auto"/>
        <w:ind w:firstLine="708"/>
        <w:jc w:val="both"/>
        <w:textAlignment w:val="auto"/>
        <w:outlineLvl w:val="9"/>
        <w:rPr>
          <w:sz w:val="28"/>
          <w:szCs w:val="28"/>
        </w:rPr>
      </w:pPr>
      <w:r>
        <w:rPr>
          <w:sz w:val="28"/>
          <w:szCs w:val="28"/>
        </w:rPr>
        <w:t>Задачами проведения спортивных соревнований являются:</w:t>
      </w:r>
    </w:p>
    <w:p>
      <w:pPr>
        <w:keepNext w:val="0"/>
        <w:keepLines w:val="0"/>
        <w:pageBreakBefore w:val="0"/>
        <w:kinsoku/>
        <w:wordWrap/>
        <w:overflowPunct/>
        <w:topLinePunct w:val="0"/>
        <w:bidi w:val="0"/>
        <w:snapToGrid/>
        <w:spacing w:after="0" w:line="240" w:lineRule="auto"/>
        <w:ind w:firstLine="708"/>
        <w:jc w:val="both"/>
        <w:textAlignment w:val="auto"/>
        <w:outlineLvl w:val="9"/>
        <w:rPr>
          <w:sz w:val="28"/>
          <w:szCs w:val="28"/>
        </w:rPr>
      </w:pPr>
      <w:r>
        <w:rPr>
          <w:sz w:val="28"/>
          <w:szCs w:val="28"/>
        </w:rPr>
        <w:t>а) выявление сильнейших спортсменов для формирования списка кандидатов в спортивные сборные команды Российской Федерации;</w:t>
      </w:r>
    </w:p>
    <w:p>
      <w:pPr>
        <w:keepNext w:val="0"/>
        <w:keepLines w:val="0"/>
        <w:pageBreakBefore w:val="0"/>
        <w:kinsoku/>
        <w:wordWrap/>
        <w:overflowPunct/>
        <w:topLinePunct w:val="0"/>
        <w:bidi w:val="0"/>
        <w:snapToGrid/>
        <w:spacing w:after="0" w:line="240" w:lineRule="auto"/>
        <w:ind w:firstLine="708"/>
        <w:jc w:val="both"/>
        <w:textAlignment w:val="auto"/>
        <w:outlineLvl w:val="9"/>
        <w:rPr>
          <w:sz w:val="28"/>
          <w:szCs w:val="28"/>
        </w:rPr>
      </w:pPr>
      <w:r>
        <w:rPr>
          <w:sz w:val="28"/>
          <w:szCs w:val="28"/>
        </w:rPr>
        <w:t>б) отбор спортсменов в спортивные сборные команды Российской Федерации для подготовки к международным спортивным соревнованиям и участия в них от имени Российской Федерации;</w:t>
      </w:r>
    </w:p>
    <w:p>
      <w:pPr>
        <w:keepNext w:val="0"/>
        <w:keepLines w:val="0"/>
        <w:pageBreakBefore w:val="0"/>
        <w:kinsoku/>
        <w:wordWrap/>
        <w:overflowPunct/>
        <w:topLinePunct w:val="0"/>
        <w:bidi w:val="0"/>
        <w:snapToGrid/>
        <w:spacing w:after="0" w:line="240" w:lineRule="auto"/>
        <w:ind w:firstLine="708"/>
        <w:jc w:val="both"/>
        <w:textAlignment w:val="auto"/>
        <w:outlineLvl w:val="9"/>
        <w:rPr>
          <w:sz w:val="28"/>
          <w:szCs w:val="28"/>
        </w:rPr>
      </w:pPr>
      <w:r>
        <w:rPr>
          <w:sz w:val="28"/>
          <w:szCs w:val="28"/>
        </w:rPr>
        <w:t>в) подготовка спортивного резерва;</w:t>
      </w:r>
    </w:p>
    <w:p>
      <w:pPr>
        <w:keepNext w:val="0"/>
        <w:keepLines w:val="0"/>
        <w:pageBreakBefore w:val="0"/>
        <w:kinsoku/>
        <w:wordWrap/>
        <w:overflowPunct/>
        <w:topLinePunct w:val="0"/>
        <w:bidi w:val="0"/>
        <w:snapToGrid/>
        <w:spacing w:after="0" w:line="240" w:lineRule="auto"/>
        <w:ind w:firstLine="708"/>
        <w:jc w:val="both"/>
        <w:textAlignment w:val="auto"/>
        <w:outlineLvl w:val="9"/>
        <w:rPr>
          <w:sz w:val="28"/>
          <w:szCs w:val="28"/>
        </w:rPr>
      </w:pPr>
      <w:r>
        <w:rPr>
          <w:sz w:val="28"/>
          <w:szCs w:val="28"/>
        </w:rPr>
        <w:t>г) развитие прыжков на батуте на территории Российской Федерации.</w:t>
      </w:r>
    </w:p>
    <w:p>
      <w:pPr>
        <w:keepNext w:val="0"/>
        <w:keepLines w:val="0"/>
        <w:pageBreakBefore w:val="0"/>
        <w:kinsoku/>
        <w:wordWrap/>
        <w:overflowPunct/>
        <w:topLinePunct w:val="0"/>
        <w:bidi w:val="0"/>
        <w:snapToGrid/>
        <w:spacing w:after="0" w:line="240" w:lineRule="auto"/>
        <w:ind w:firstLine="709"/>
        <w:jc w:val="both"/>
        <w:textAlignment w:val="auto"/>
        <w:outlineLvl w:val="9"/>
        <w:rPr>
          <w:sz w:val="28"/>
          <w:szCs w:val="28"/>
        </w:rPr>
      </w:pPr>
      <w:r>
        <w:rPr>
          <w:sz w:val="28"/>
          <w:szCs w:val="28"/>
        </w:rPr>
        <w:t>3. Запрещается оказывать противоправное влияние на результаты спортивных соревнований, включённых в настоящее положение о межрегиональных и всероссийских официальных спортивных соревнованиях.</w:t>
      </w:r>
    </w:p>
    <w:p>
      <w:pPr>
        <w:keepNext w:val="0"/>
        <w:keepLines w:val="0"/>
        <w:pageBreakBefore w:val="0"/>
        <w:kinsoku/>
        <w:wordWrap/>
        <w:overflowPunct/>
        <w:topLinePunct w:val="0"/>
        <w:bidi w:val="0"/>
        <w:snapToGrid/>
        <w:spacing w:after="0" w:line="240" w:lineRule="auto"/>
        <w:ind w:firstLine="709"/>
        <w:jc w:val="both"/>
        <w:textAlignment w:val="auto"/>
        <w:outlineLvl w:val="9"/>
        <w:rPr>
          <w:sz w:val="28"/>
          <w:szCs w:val="28"/>
        </w:rPr>
      </w:pPr>
      <w:r>
        <w:rPr>
          <w:sz w:val="28"/>
          <w:szCs w:val="28"/>
        </w:rPr>
        <w:t>Запрещается участвовать в азартных играх в букмекерских конторах и тотализаторах путём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pPr>
        <w:keepNext w:val="0"/>
        <w:keepLines w:val="0"/>
        <w:pageBreakBefore w:val="0"/>
        <w:kinsoku/>
        <w:wordWrap/>
        <w:overflowPunct/>
        <w:topLinePunct w:val="0"/>
        <w:bidi w:val="0"/>
        <w:snapToGrid/>
        <w:spacing w:after="0" w:line="240" w:lineRule="auto"/>
        <w:ind w:firstLine="709"/>
        <w:jc w:val="both"/>
        <w:textAlignment w:val="auto"/>
        <w:outlineLvl w:val="9"/>
        <w:rPr>
          <w:sz w:val="28"/>
          <w:szCs w:val="28"/>
        </w:rPr>
      </w:pPr>
      <w:r>
        <w:rPr>
          <w:sz w:val="28"/>
          <w:szCs w:val="28"/>
        </w:rPr>
        <w:t>4. Настоящее Положение является основанием для командирования спортсменов и иных специалистов в области физической культуры и спорта</w:t>
      </w:r>
      <w:r>
        <w:rPr>
          <w:color w:val="FF0000"/>
          <w:sz w:val="28"/>
          <w:szCs w:val="28"/>
        </w:rPr>
        <w:t xml:space="preserve">  </w:t>
      </w:r>
      <w:r>
        <w:rPr>
          <w:sz w:val="28"/>
          <w:szCs w:val="28"/>
        </w:rPr>
        <w:t>на спортивные соревнования органами исполнительной власти субъектов Российской Федерации в области физической культуры и спорта при наличии вызова от Федерального государственного бюджетного учреждения «Центр спортивной подготовки сборных команд России» (далее – ФГБУ «ЦСП») и (или) от Федерального государственного бюджетного учреждения «Федеральный центр подготовки спортивного резерва» (далее – ФГБУ ФЦПСР).</w:t>
      </w:r>
    </w:p>
    <w:p>
      <w:pPr>
        <w:keepNext w:val="0"/>
        <w:keepLines w:val="0"/>
        <w:pageBreakBefore w:val="0"/>
        <w:kinsoku/>
        <w:wordWrap/>
        <w:overflowPunct/>
        <w:topLinePunct w:val="0"/>
        <w:bidi w:val="0"/>
        <w:snapToGrid/>
        <w:spacing w:after="0" w:line="240" w:lineRule="auto"/>
        <w:ind w:firstLine="709"/>
        <w:jc w:val="both"/>
        <w:textAlignment w:val="auto"/>
        <w:outlineLvl w:val="9"/>
        <w:rPr>
          <w:sz w:val="28"/>
          <w:szCs w:val="28"/>
        </w:rPr>
      </w:pPr>
    </w:p>
    <w:p>
      <w:pPr>
        <w:keepNext w:val="0"/>
        <w:keepLines w:val="0"/>
        <w:pageBreakBefore w:val="0"/>
        <w:kinsoku/>
        <w:wordWrap/>
        <w:overflowPunct/>
        <w:topLinePunct w:val="0"/>
        <w:bidi w:val="0"/>
        <w:snapToGrid/>
        <w:spacing w:after="0" w:line="240" w:lineRule="auto"/>
        <w:jc w:val="center"/>
        <w:textAlignment w:val="auto"/>
        <w:outlineLvl w:val="9"/>
        <w:rPr>
          <w:sz w:val="28"/>
          <w:szCs w:val="28"/>
        </w:rPr>
      </w:pPr>
      <w:r>
        <w:rPr>
          <w:b/>
          <w:sz w:val="28"/>
          <w:szCs w:val="28"/>
        </w:rPr>
        <w:br w:type="page"/>
      </w:r>
      <w:r>
        <w:rPr>
          <w:b/>
          <w:sz w:val="28"/>
          <w:szCs w:val="28"/>
          <w:lang w:val="en-US"/>
        </w:rPr>
        <w:t>II</w:t>
      </w:r>
      <w:r>
        <w:rPr>
          <w:b/>
          <w:sz w:val="28"/>
          <w:szCs w:val="28"/>
        </w:rPr>
        <w:t>. ПРАВА И ОБЯЗАННОСТИ ОРГАНИЗАТОРОВ СПОРТИВНЫХ СОРЕВНОВАНИЙ</w:t>
      </w:r>
    </w:p>
    <w:p>
      <w:pPr>
        <w:keepNext w:val="0"/>
        <w:keepLines w:val="0"/>
        <w:pageBreakBefore w:val="0"/>
        <w:kinsoku/>
        <w:wordWrap/>
        <w:overflowPunct/>
        <w:topLinePunct w:val="0"/>
        <w:autoSpaceDE w:val="0"/>
        <w:autoSpaceDN w:val="0"/>
        <w:bidi w:val="0"/>
        <w:adjustRightInd w:val="0"/>
        <w:snapToGrid/>
        <w:spacing w:after="0" w:line="240" w:lineRule="auto"/>
        <w:ind w:firstLine="708"/>
        <w:jc w:val="both"/>
        <w:textAlignment w:val="auto"/>
        <w:outlineLvl w:val="9"/>
        <w:rPr>
          <w:sz w:val="28"/>
          <w:szCs w:val="28"/>
        </w:rPr>
      </w:pPr>
      <w:r>
        <w:rPr>
          <w:sz w:val="28"/>
          <w:szCs w:val="28"/>
        </w:rPr>
        <w:t>1. Минспорт России и ФПБР определяют условия проведения спортивных соревнований, предусмотренные настоящим Положением.</w:t>
      </w:r>
    </w:p>
    <w:p>
      <w:pPr>
        <w:keepNext w:val="0"/>
        <w:keepLines w:val="0"/>
        <w:pageBreakBefore w:val="0"/>
        <w:kinsoku/>
        <w:wordWrap/>
        <w:overflowPunct/>
        <w:topLinePunct w:val="0"/>
        <w:bidi w:val="0"/>
        <w:snapToGrid/>
        <w:spacing w:after="0" w:line="240" w:lineRule="auto"/>
        <w:ind w:firstLine="708"/>
        <w:jc w:val="both"/>
        <w:textAlignment w:val="auto"/>
        <w:outlineLvl w:val="9"/>
        <w:rPr>
          <w:sz w:val="28"/>
          <w:szCs w:val="28"/>
        </w:rPr>
      </w:pPr>
      <w:r>
        <w:rPr>
          <w:sz w:val="28"/>
          <w:szCs w:val="28"/>
        </w:rPr>
        <w:t>2. Распределение иных прав и обязанностей, включая ответственность за причиненный вред участникам мероприятия и (или) третьим лицам, осуществляется на основе договора между ФПБР с иными организаторами спортивных соревнований (за исключением Министерства) и (или) регламента конкретного спортивного соревнования. Если распределение указанных прав и обязанностей осуществляется на основе договора, в регламенте конкретного спортивного соревнования приводится ссылка на реквизиты такого договора (номер и дата заключения договора).</w:t>
      </w:r>
    </w:p>
    <w:p>
      <w:pPr>
        <w:keepNext w:val="0"/>
        <w:keepLines w:val="0"/>
        <w:pageBreakBefore w:val="0"/>
        <w:kinsoku/>
        <w:wordWrap/>
        <w:overflowPunct/>
        <w:topLinePunct w:val="0"/>
        <w:bidi w:val="0"/>
        <w:snapToGrid/>
        <w:spacing w:after="0" w:line="240" w:lineRule="auto"/>
        <w:ind w:firstLine="708"/>
        <w:jc w:val="both"/>
        <w:textAlignment w:val="auto"/>
        <w:outlineLvl w:val="9"/>
        <w:rPr>
          <w:sz w:val="28"/>
          <w:szCs w:val="28"/>
        </w:rPr>
      </w:pPr>
    </w:p>
    <w:p>
      <w:pPr>
        <w:keepNext w:val="0"/>
        <w:keepLines w:val="0"/>
        <w:pageBreakBefore w:val="0"/>
        <w:kinsoku/>
        <w:wordWrap/>
        <w:overflowPunct/>
        <w:topLinePunct w:val="0"/>
        <w:bidi w:val="0"/>
        <w:snapToGrid/>
        <w:spacing w:after="0" w:line="240" w:lineRule="auto"/>
        <w:jc w:val="center"/>
        <w:textAlignment w:val="auto"/>
        <w:outlineLvl w:val="9"/>
        <w:rPr>
          <w:b/>
          <w:sz w:val="28"/>
          <w:szCs w:val="28"/>
        </w:rPr>
      </w:pPr>
      <w:r>
        <w:rPr>
          <w:b/>
          <w:sz w:val="28"/>
          <w:szCs w:val="28"/>
          <w:lang w:val="en-US"/>
        </w:rPr>
        <w:t>III</w:t>
      </w:r>
      <w:r>
        <w:rPr>
          <w:b/>
          <w:sz w:val="28"/>
          <w:szCs w:val="28"/>
        </w:rPr>
        <w:t>. ОБЕСПЕЧЕНИЕ БЕЗОПАСНОСТИ УЧАСТНИКОВ И ЗРИТЕЛЕЙ, МЕДИЦИНСКОЕ ОБЕСПЕЧЕНИЕ, АНТИДОПИНГОВОЕ ОБЕСПЕЧЕНИЕ СПОРТИВНЫХ СОРЕВНОВАНИЙ</w:t>
      </w:r>
    </w:p>
    <w:p>
      <w:pPr>
        <w:keepNext w:val="0"/>
        <w:keepLines w:val="0"/>
        <w:pageBreakBefore w:val="0"/>
        <w:kinsoku/>
        <w:wordWrap/>
        <w:overflowPunct/>
        <w:topLinePunct w:val="0"/>
        <w:bidi w:val="0"/>
        <w:snapToGrid/>
        <w:spacing w:after="0" w:line="240" w:lineRule="auto"/>
        <w:ind w:firstLine="708"/>
        <w:jc w:val="both"/>
        <w:textAlignment w:val="auto"/>
        <w:outlineLvl w:val="9"/>
        <w:rPr>
          <w:sz w:val="28"/>
          <w:szCs w:val="28"/>
        </w:rPr>
      </w:pPr>
    </w:p>
    <w:p>
      <w:pPr>
        <w:keepNext w:val="0"/>
        <w:keepLines w:val="0"/>
        <w:pageBreakBefore w:val="0"/>
        <w:kinsoku/>
        <w:wordWrap/>
        <w:overflowPunct/>
        <w:topLinePunct w:val="0"/>
        <w:bidi w:val="0"/>
        <w:snapToGrid/>
        <w:spacing w:after="0" w:line="240" w:lineRule="auto"/>
        <w:ind w:firstLine="720"/>
        <w:jc w:val="both"/>
        <w:textAlignment w:val="auto"/>
        <w:outlineLvl w:val="9"/>
        <w:rPr>
          <w:sz w:val="28"/>
          <w:szCs w:val="28"/>
        </w:rPr>
      </w:pPr>
      <w:r>
        <w:rPr>
          <w:sz w:val="28"/>
          <w:szCs w:val="28"/>
        </w:rPr>
        <w:t>1. Спортивные соревнования проводятся на объектах спорта, включенных во Всероссийский реестр объектов спорта, в соответствии с Федеральным законом от 4 декабря 2007 года №329-ФЗ «О физической культуре и спорте в Российской Федерации».</w:t>
      </w:r>
    </w:p>
    <w:p>
      <w:pPr>
        <w:keepNext w:val="0"/>
        <w:keepLines w:val="0"/>
        <w:pageBreakBefore w:val="0"/>
        <w:kinsoku/>
        <w:wordWrap/>
        <w:overflowPunct/>
        <w:topLinePunct w:val="0"/>
        <w:bidi w:val="0"/>
        <w:snapToGrid/>
        <w:spacing w:after="0" w:line="240" w:lineRule="auto"/>
        <w:ind w:firstLine="720"/>
        <w:jc w:val="both"/>
        <w:textAlignment w:val="auto"/>
        <w:outlineLvl w:val="9"/>
        <w:rPr>
          <w:sz w:val="28"/>
          <w:szCs w:val="28"/>
        </w:rPr>
      </w:pPr>
      <w:r>
        <w:rPr>
          <w:sz w:val="28"/>
          <w:szCs w:val="28"/>
        </w:rPr>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w:t>
      </w:r>
    </w:p>
    <w:p>
      <w:pPr>
        <w:keepNext w:val="0"/>
        <w:keepLines w:val="0"/>
        <w:pageBreakBefore w:val="0"/>
        <w:kinsoku/>
        <w:wordWrap/>
        <w:overflowPunct/>
        <w:topLinePunct w:val="0"/>
        <w:bidi w:val="0"/>
        <w:snapToGrid/>
        <w:spacing w:after="0" w:line="240" w:lineRule="auto"/>
        <w:ind w:firstLine="720"/>
        <w:jc w:val="both"/>
        <w:textAlignment w:val="auto"/>
        <w:outlineLvl w:val="9"/>
        <w:rPr>
          <w:sz w:val="28"/>
          <w:szCs w:val="28"/>
        </w:rPr>
      </w:pPr>
      <w:r>
        <w:rPr>
          <w:sz w:val="28"/>
          <w:szCs w:val="28"/>
        </w:rPr>
        <w:t>2. Участие в спортивных соревнованиях осуществляется только при наличии полиса страхования жизни и здоровья от несчастных случаев, который представляется в комиссию по допуску участников на каждого участника спортивных соревнований. Страхование участников спортивных соревнований может производиться как за счет бюджетных, так и внебюджетных средств в соответствии с законодательством Российской Федерации и субъектов Российской Федерации.</w:t>
      </w:r>
    </w:p>
    <w:p>
      <w:pPr>
        <w:keepNext w:val="0"/>
        <w:keepLines w:val="0"/>
        <w:pageBreakBefore w:val="0"/>
        <w:kinsoku/>
        <w:wordWrap/>
        <w:overflowPunct/>
        <w:topLinePunct w:val="0"/>
        <w:bidi w:val="0"/>
        <w:snapToGrid/>
        <w:spacing w:after="0" w:line="240" w:lineRule="auto"/>
        <w:ind w:firstLine="720"/>
        <w:jc w:val="both"/>
        <w:textAlignment w:val="auto"/>
        <w:outlineLvl w:val="9"/>
        <w:rPr>
          <w:sz w:val="28"/>
          <w:szCs w:val="28"/>
        </w:rPr>
      </w:pPr>
      <w:r>
        <w:rPr>
          <w:sz w:val="28"/>
          <w:szCs w:val="28"/>
        </w:rPr>
        <w:t xml:space="preserve">3. Оказание скорой медицинской помощи осуществляется в соответствии с  приказом Министерства здравоохранения Российской Федерации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w:t>
      </w:r>
    </w:p>
    <w:p>
      <w:pPr>
        <w:keepNext w:val="0"/>
        <w:keepLines w:val="0"/>
        <w:pageBreakBefore w:val="0"/>
        <w:kinsoku/>
        <w:wordWrap/>
        <w:overflowPunct/>
        <w:topLinePunct w:val="0"/>
        <w:bidi w:val="0"/>
        <w:snapToGrid/>
        <w:spacing w:after="0" w:line="240" w:lineRule="auto"/>
        <w:ind w:firstLine="720"/>
        <w:jc w:val="both"/>
        <w:textAlignment w:val="auto"/>
        <w:outlineLvl w:val="9"/>
        <w:rPr>
          <w:sz w:val="28"/>
          <w:szCs w:val="28"/>
        </w:rPr>
      </w:pPr>
      <w:r>
        <w:rPr>
          <w:sz w:val="28"/>
          <w:szCs w:val="28"/>
        </w:rPr>
        <w:t>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«Допущен» напротив каждой фамилии спортсмена, заверенная подписью врача по спортивной медицине и его личной печатью. Заявка на участие в спортивных соревнованиях подписывается врачом по спортивной медицине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p>
    <w:p>
      <w:pPr>
        <w:keepNext w:val="0"/>
        <w:keepLines w:val="0"/>
        <w:pageBreakBefore w:val="0"/>
        <w:kinsoku/>
        <w:wordWrap/>
        <w:overflowPunct/>
        <w:topLinePunct w:val="0"/>
        <w:bidi w:val="0"/>
        <w:snapToGrid/>
        <w:spacing w:after="0" w:line="240" w:lineRule="auto"/>
        <w:ind w:firstLine="720"/>
        <w:jc w:val="both"/>
        <w:textAlignment w:val="auto"/>
        <w:outlineLvl w:val="9"/>
        <w:rPr>
          <w:sz w:val="28"/>
          <w:szCs w:val="28"/>
        </w:rPr>
      </w:pPr>
      <w:r>
        <w:rPr>
          <w:sz w:val="28"/>
          <w:szCs w:val="28"/>
        </w:rPr>
        <w:t>4.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утвержденными приказом Минспорта России от 9 августа 2016 г. № 947.</w:t>
      </w:r>
    </w:p>
    <w:p>
      <w:pPr>
        <w:keepNext w:val="0"/>
        <w:keepLines w:val="0"/>
        <w:pageBreakBefore w:val="0"/>
        <w:kinsoku/>
        <w:wordWrap/>
        <w:overflowPunct/>
        <w:topLinePunct w:val="0"/>
        <w:bidi w:val="0"/>
        <w:snapToGrid/>
        <w:spacing w:after="0" w:line="240" w:lineRule="auto"/>
        <w:ind w:firstLine="720"/>
        <w:jc w:val="both"/>
        <w:textAlignment w:val="auto"/>
        <w:outlineLvl w:val="9"/>
        <w:rPr>
          <w:sz w:val="28"/>
          <w:szCs w:val="28"/>
        </w:rPr>
      </w:pPr>
      <w:r>
        <w:rPr>
          <w:sz w:val="28"/>
          <w:szCs w:val="28"/>
        </w:rPr>
        <w:t>5. Требования настоящего Положения детализируются Регламентами конкретных спортивных соревнований и не могут ему противоречить.</w:t>
      </w:r>
    </w:p>
    <w:p>
      <w:pPr>
        <w:keepNext w:val="0"/>
        <w:keepLines w:val="0"/>
        <w:pageBreakBefore w:val="0"/>
        <w:kinsoku/>
        <w:wordWrap/>
        <w:overflowPunct/>
        <w:topLinePunct w:val="0"/>
        <w:bidi w:val="0"/>
        <w:snapToGrid/>
        <w:spacing w:after="0" w:line="240" w:lineRule="auto"/>
        <w:ind w:firstLine="720"/>
        <w:jc w:val="both"/>
        <w:textAlignment w:val="auto"/>
        <w:outlineLvl w:val="9"/>
        <w:rPr>
          <w:sz w:val="28"/>
        </w:rPr>
      </w:pPr>
      <w:r>
        <w:rPr>
          <w:sz w:val="28"/>
          <w:szCs w:val="28"/>
        </w:rPr>
        <w:t>Регламенты о межрегиональных и всероссийских официальных спортивных соревнованиях разрабатываются общероссийской спортивной федерацией по соответствующему виду спорта индивидуально на каждое спортивное соревнование и утверждаются общероссийской спортивной федерацией по соответствующему виду спорта и иными организаторами спортивного соревнования. В случае, если организаторами нескольких межрегиональных и всероссийских официальных спортивных соревнований являются одни и те же лица, то на такие соревнования может быть составлен один Регламент.</w:t>
      </w:r>
    </w:p>
    <w:p>
      <w:pPr>
        <w:keepNext w:val="0"/>
        <w:keepLines w:val="0"/>
        <w:pageBreakBefore w:val="0"/>
        <w:kinsoku/>
        <w:wordWrap/>
        <w:overflowPunct/>
        <w:topLinePunct w:val="0"/>
        <w:bidi w:val="0"/>
        <w:snapToGrid/>
        <w:spacing w:after="0" w:line="240" w:lineRule="auto"/>
        <w:ind w:firstLine="708"/>
        <w:jc w:val="both"/>
        <w:textAlignment w:val="auto"/>
        <w:outlineLvl w:val="9"/>
        <w:rPr>
          <w:sz w:val="28"/>
          <w:szCs w:val="28"/>
        </w:rPr>
      </w:pPr>
    </w:p>
    <w:p>
      <w:pPr>
        <w:keepNext w:val="0"/>
        <w:keepLines w:val="0"/>
        <w:pageBreakBefore w:val="0"/>
        <w:kinsoku/>
        <w:wordWrap/>
        <w:overflowPunct/>
        <w:topLinePunct w:val="0"/>
        <w:bidi w:val="0"/>
        <w:snapToGrid/>
        <w:spacing w:after="0" w:line="240" w:lineRule="auto"/>
        <w:textAlignment w:val="auto"/>
        <w:outlineLvl w:val="9"/>
        <w:sectPr>
          <w:headerReference r:id="rId4" w:type="default"/>
          <w:pgSz w:w="11906" w:h="16838"/>
          <w:pgMar w:top="1134" w:right="850" w:bottom="1134" w:left="1701" w:header="708" w:footer="708" w:gutter="0"/>
          <w:pgNumType w:start="1"/>
          <w:cols w:space="720" w:num="1"/>
          <w:docGrid w:linePitch="360" w:charSpace="0"/>
        </w:sectPr>
      </w:pPr>
    </w:p>
    <w:p>
      <w:pPr>
        <w:keepNext w:val="0"/>
        <w:keepLines w:val="0"/>
        <w:pageBreakBefore w:val="0"/>
        <w:kinsoku/>
        <w:wordWrap/>
        <w:overflowPunct/>
        <w:topLinePunct w:val="0"/>
        <w:bidi w:val="0"/>
        <w:snapToGrid/>
        <w:spacing w:after="0" w:line="240" w:lineRule="auto"/>
        <w:jc w:val="center"/>
        <w:textAlignment w:val="auto"/>
        <w:outlineLvl w:val="9"/>
        <w:rPr>
          <w:b/>
          <w:color w:val="auto"/>
          <w:sz w:val="28"/>
          <w:szCs w:val="28"/>
          <w:highlight w:val="none"/>
        </w:rPr>
      </w:pPr>
      <w:r>
        <w:rPr>
          <w:b/>
          <w:color w:val="auto"/>
          <w:sz w:val="28"/>
          <w:szCs w:val="28"/>
          <w:highlight w:val="none"/>
          <w:lang w:val="en-US"/>
        </w:rPr>
        <w:t>IV</w:t>
      </w:r>
      <w:r>
        <w:rPr>
          <w:b/>
          <w:color w:val="auto"/>
          <w:sz w:val="28"/>
          <w:szCs w:val="28"/>
          <w:highlight w:val="none"/>
        </w:rPr>
        <w:t>. ЧЕМПИОНАТ РОССИИ</w:t>
      </w:r>
    </w:p>
    <w:p>
      <w:pPr>
        <w:keepNext w:val="0"/>
        <w:keepLines w:val="0"/>
        <w:pageBreakBefore w:val="0"/>
        <w:kinsoku/>
        <w:wordWrap/>
        <w:overflowPunct/>
        <w:topLinePunct w:val="0"/>
        <w:bidi w:val="0"/>
        <w:snapToGrid/>
        <w:spacing w:after="0" w:line="240" w:lineRule="auto"/>
        <w:jc w:val="center"/>
        <w:textAlignment w:val="auto"/>
        <w:outlineLvl w:val="9"/>
        <w:rPr>
          <w:color w:val="auto"/>
          <w:sz w:val="4"/>
          <w:szCs w:val="4"/>
          <w:highlight w:val="none"/>
        </w:rPr>
      </w:pPr>
    </w:p>
    <w:p>
      <w:pPr>
        <w:keepNext w:val="0"/>
        <w:keepLines w:val="0"/>
        <w:pageBreakBefore w:val="0"/>
        <w:numPr>
          <w:ilvl w:val="0"/>
          <w:numId w:val="2"/>
        </w:numPr>
        <w:kinsoku/>
        <w:wordWrap/>
        <w:overflowPunct/>
        <w:topLinePunct w:val="0"/>
        <w:bidi w:val="0"/>
        <w:snapToGrid/>
        <w:spacing w:after="0" w:line="240" w:lineRule="auto"/>
        <w:jc w:val="center"/>
        <w:textAlignment w:val="auto"/>
        <w:outlineLvl w:val="9"/>
        <w:rPr>
          <w:b/>
          <w:color w:val="auto"/>
          <w:sz w:val="28"/>
          <w:szCs w:val="28"/>
          <w:highlight w:val="none"/>
        </w:rPr>
      </w:pPr>
      <w:r>
        <w:rPr>
          <w:b/>
          <w:color w:val="auto"/>
          <w:sz w:val="28"/>
          <w:szCs w:val="28"/>
          <w:highlight w:val="none"/>
        </w:rPr>
        <w:t>Общие сведения о спортивном соревновании</w:t>
      </w:r>
    </w:p>
    <w:p>
      <w:pPr>
        <w:keepNext w:val="0"/>
        <w:keepLines w:val="0"/>
        <w:pageBreakBefore w:val="0"/>
        <w:kinsoku/>
        <w:wordWrap/>
        <w:overflowPunct/>
        <w:topLinePunct w:val="0"/>
        <w:bidi w:val="0"/>
        <w:snapToGrid/>
        <w:spacing w:after="0" w:line="240" w:lineRule="auto"/>
        <w:ind w:left="720"/>
        <w:jc w:val="center"/>
        <w:textAlignment w:val="auto"/>
        <w:outlineLvl w:val="9"/>
        <w:rPr>
          <w:b/>
          <w:color w:val="auto"/>
          <w:sz w:val="28"/>
          <w:szCs w:val="28"/>
          <w:highlight w:val="none"/>
        </w:rPr>
      </w:pPr>
    </w:p>
    <w:tbl>
      <w:tblPr>
        <w:tblStyle w:val="18"/>
        <w:tblW w:w="14186" w:type="dxa"/>
        <w:tblInd w:w="96"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77"/>
        <w:gridCol w:w="2127"/>
        <w:gridCol w:w="708"/>
        <w:gridCol w:w="709"/>
        <w:gridCol w:w="425"/>
        <w:gridCol w:w="709"/>
        <w:gridCol w:w="425"/>
        <w:gridCol w:w="567"/>
        <w:gridCol w:w="709"/>
        <w:gridCol w:w="1134"/>
        <w:gridCol w:w="709"/>
        <w:gridCol w:w="3119"/>
        <w:gridCol w:w="1560"/>
        <w:gridCol w:w="70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c>
          <w:tcPr>
            <w:tcW w:w="577" w:type="dxa"/>
            <w:vMerge w:val="restart"/>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 п/п</w:t>
            </w:r>
          </w:p>
        </w:tc>
        <w:tc>
          <w:tcPr>
            <w:tcW w:w="2127" w:type="dxa"/>
            <w:vMerge w:val="restart"/>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 xml:space="preserve"> Место проведения спортивных соревнований (субъект Российской Федерации, населенный пункт, наименование спортивного сооружения)</w:t>
            </w:r>
          </w:p>
        </w:tc>
        <w:tc>
          <w:tcPr>
            <w:tcW w:w="708" w:type="dxa"/>
            <w:vMerge w:val="restart"/>
            <w:tcBorders>
              <w:tl2br w:val="nil"/>
              <w:tr2bl w:val="nil"/>
            </w:tcBorders>
            <w:textDirection w:val="btLr"/>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Характер подведения итогов спортивного соревнования</w:t>
            </w:r>
            <w:r>
              <w:rPr>
                <w:color w:val="auto"/>
                <w:highlight w:val="none"/>
                <w:vertAlign w:val="superscript"/>
              </w:rPr>
              <w:t>3</w:t>
            </w:r>
          </w:p>
        </w:tc>
        <w:tc>
          <w:tcPr>
            <w:tcW w:w="709" w:type="dxa"/>
            <w:vMerge w:val="restart"/>
            <w:tcBorders>
              <w:tl2br w:val="nil"/>
              <w:tr2bl w:val="nil"/>
            </w:tcBorders>
            <w:textDirection w:val="btLr"/>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Планируемое количество участников спортивного соревнования (чел.)</w:t>
            </w:r>
          </w:p>
        </w:tc>
        <w:tc>
          <w:tcPr>
            <w:tcW w:w="2126" w:type="dxa"/>
            <w:gridSpan w:val="4"/>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Состав спортивной сборной команды субъекта Российской Федерации</w:t>
            </w:r>
          </w:p>
        </w:tc>
        <w:tc>
          <w:tcPr>
            <w:tcW w:w="709" w:type="dxa"/>
            <w:vMerge w:val="restart"/>
            <w:tcBorders>
              <w:tl2br w:val="nil"/>
              <w:tr2bl w:val="nil"/>
            </w:tcBorders>
            <w:textDirection w:val="btLr"/>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 xml:space="preserve">квалификация спортсменов </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(спорт. разряд) не ниже</w:t>
            </w:r>
          </w:p>
        </w:tc>
        <w:tc>
          <w:tcPr>
            <w:tcW w:w="1134" w:type="dxa"/>
            <w:vMerge w:val="restart"/>
            <w:tcBorders>
              <w:tl2br w:val="nil"/>
              <w:tr2bl w:val="nil"/>
            </w:tcBorders>
            <w:textDirection w:val="btLr"/>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группы участников спортивных соревнований по полу и возрасту</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 xml:space="preserve"> в соответствии с ЕВСК</w:t>
            </w:r>
          </w:p>
        </w:tc>
        <w:tc>
          <w:tcPr>
            <w:tcW w:w="6096" w:type="dxa"/>
            <w:gridSpan w:val="4"/>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Программа спортивного соревнования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c>
          <w:tcPr>
            <w:tcW w:w="577"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c>
          <w:tcPr>
            <w:tcW w:w="2127"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c>
          <w:tcPr>
            <w:tcW w:w="708"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c>
          <w:tcPr>
            <w:tcW w:w="709"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c>
          <w:tcPr>
            <w:tcW w:w="425" w:type="dxa"/>
            <w:vMerge w:val="restart"/>
            <w:tcBorders>
              <w:tl2br w:val="nil"/>
              <w:tr2bl w:val="nil"/>
            </w:tcBorders>
            <w:textDirection w:val="btLr"/>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всего</w:t>
            </w:r>
          </w:p>
        </w:tc>
        <w:tc>
          <w:tcPr>
            <w:tcW w:w="1701" w:type="dxa"/>
            <w:gridSpan w:val="3"/>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в т.ч.</w:t>
            </w:r>
          </w:p>
        </w:tc>
        <w:tc>
          <w:tcPr>
            <w:tcW w:w="709"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c>
          <w:tcPr>
            <w:tcW w:w="1134"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c>
          <w:tcPr>
            <w:tcW w:w="709" w:type="dxa"/>
            <w:vMerge w:val="restart"/>
            <w:tcBorders>
              <w:tl2br w:val="nil"/>
              <w:tr2bl w:val="nil"/>
            </w:tcBorders>
            <w:textDirection w:val="btLr"/>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Сроки проведения, в т.ч. дата приезда и дата отъезда</w:t>
            </w:r>
          </w:p>
        </w:tc>
        <w:tc>
          <w:tcPr>
            <w:tcW w:w="3119" w:type="dxa"/>
            <w:vMerge w:val="restart"/>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Наименование спортивной дисциплины</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(в соответствии с ВРВС)</w:t>
            </w:r>
          </w:p>
        </w:tc>
        <w:tc>
          <w:tcPr>
            <w:tcW w:w="1560" w:type="dxa"/>
            <w:vMerge w:val="restart"/>
            <w:tcBorders>
              <w:tl2br w:val="nil"/>
              <w:tr2bl w:val="nil"/>
            </w:tcBorders>
            <w:textDirection w:val="btLr"/>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Номер-код спортивной дисциплины</w:t>
            </w:r>
            <w:r>
              <w:rPr>
                <w:color w:val="auto"/>
                <w:highlight w:val="none"/>
              </w:rPr>
              <w:br w:type="textWrapping"/>
            </w:r>
            <w:r>
              <w:rPr>
                <w:color w:val="auto"/>
                <w:highlight w:val="none"/>
              </w:rPr>
              <w:t xml:space="preserve"> (в соответствии с ВРВС)</w:t>
            </w:r>
          </w:p>
        </w:tc>
        <w:tc>
          <w:tcPr>
            <w:tcW w:w="708" w:type="dxa"/>
            <w:vMerge w:val="restart"/>
            <w:tcBorders>
              <w:tl2br w:val="nil"/>
              <w:tr2bl w:val="nil"/>
            </w:tcBorders>
            <w:textDirection w:val="btLr"/>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Кол-во видов программы/кол-во медалей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740" w:hRule="atLeast"/>
        </w:trPr>
        <w:tc>
          <w:tcPr>
            <w:tcW w:w="577"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c>
          <w:tcPr>
            <w:tcW w:w="2127"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c>
          <w:tcPr>
            <w:tcW w:w="708"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c>
          <w:tcPr>
            <w:tcW w:w="709"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c>
          <w:tcPr>
            <w:tcW w:w="425"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c>
          <w:tcPr>
            <w:tcW w:w="709" w:type="dxa"/>
            <w:tcBorders>
              <w:tl2br w:val="nil"/>
              <w:tr2bl w:val="nil"/>
            </w:tcBorders>
            <w:textDirection w:val="btLr"/>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спортсменов</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lang w:val="en-US"/>
              </w:rPr>
            </w:pPr>
            <w:r>
              <w:rPr>
                <w:color w:val="auto"/>
                <w:highlight w:val="none"/>
              </w:rPr>
              <w:t>муж/жен</w:t>
            </w:r>
          </w:p>
        </w:tc>
        <w:tc>
          <w:tcPr>
            <w:tcW w:w="425" w:type="dxa"/>
            <w:tcBorders>
              <w:tl2br w:val="nil"/>
              <w:tr2bl w:val="nil"/>
            </w:tcBorders>
            <w:textDirection w:val="btLr"/>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тренеров</w:t>
            </w:r>
          </w:p>
        </w:tc>
        <w:tc>
          <w:tcPr>
            <w:tcW w:w="567" w:type="dxa"/>
            <w:tcBorders>
              <w:tl2br w:val="nil"/>
              <w:tr2bl w:val="nil"/>
            </w:tcBorders>
            <w:textDirection w:val="btLr"/>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спортивных судей</w:t>
            </w:r>
          </w:p>
        </w:tc>
        <w:tc>
          <w:tcPr>
            <w:tcW w:w="709"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c>
          <w:tcPr>
            <w:tcW w:w="1134"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c>
          <w:tcPr>
            <w:tcW w:w="709"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c>
          <w:tcPr>
            <w:tcW w:w="3119"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c>
          <w:tcPr>
            <w:tcW w:w="1560"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c>
          <w:tcPr>
            <w:tcW w:w="708"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c>
          <w:tcPr>
            <w:tcW w:w="577"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1</w:t>
            </w:r>
          </w:p>
        </w:tc>
        <w:tc>
          <w:tcPr>
            <w:tcW w:w="2127"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2</w:t>
            </w:r>
          </w:p>
        </w:tc>
        <w:tc>
          <w:tcPr>
            <w:tcW w:w="708"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3</w:t>
            </w:r>
          </w:p>
        </w:tc>
        <w:tc>
          <w:tcPr>
            <w:tcW w:w="709"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4</w:t>
            </w:r>
          </w:p>
        </w:tc>
        <w:tc>
          <w:tcPr>
            <w:tcW w:w="425"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5</w:t>
            </w:r>
          </w:p>
        </w:tc>
        <w:tc>
          <w:tcPr>
            <w:tcW w:w="709"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6</w:t>
            </w:r>
          </w:p>
        </w:tc>
        <w:tc>
          <w:tcPr>
            <w:tcW w:w="425"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7</w:t>
            </w:r>
          </w:p>
        </w:tc>
        <w:tc>
          <w:tcPr>
            <w:tcW w:w="567"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8</w:t>
            </w:r>
          </w:p>
        </w:tc>
        <w:tc>
          <w:tcPr>
            <w:tcW w:w="709"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9</w:t>
            </w:r>
          </w:p>
        </w:tc>
        <w:tc>
          <w:tcPr>
            <w:tcW w:w="1134"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10</w:t>
            </w:r>
          </w:p>
        </w:tc>
        <w:tc>
          <w:tcPr>
            <w:tcW w:w="709"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11</w:t>
            </w:r>
          </w:p>
        </w:tc>
        <w:tc>
          <w:tcPr>
            <w:tcW w:w="3119"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12</w:t>
            </w:r>
          </w:p>
        </w:tc>
        <w:tc>
          <w:tcPr>
            <w:tcW w:w="1560"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13</w:t>
            </w:r>
          </w:p>
        </w:tc>
        <w:tc>
          <w:tcPr>
            <w:tcW w:w="708"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14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43" w:hRule="atLeast"/>
        </w:trPr>
        <w:tc>
          <w:tcPr>
            <w:tcW w:w="577" w:type="dxa"/>
            <w:vMerge w:val="restart"/>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vertAlign w:val="superscript"/>
                <w:lang w:val="en-US"/>
              </w:rPr>
            </w:pPr>
            <w:r>
              <w:rPr>
                <w:color w:val="auto"/>
                <w:sz w:val="24"/>
                <w:szCs w:val="24"/>
                <w:highlight w:val="none"/>
              </w:rPr>
              <w:t>1</w:t>
            </w:r>
            <w:r>
              <w:rPr>
                <w:color w:val="auto"/>
                <w:sz w:val="24"/>
                <w:szCs w:val="24"/>
                <w:highlight w:val="none"/>
                <w:vertAlign w:val="superscript"/>
                <w:lang w:val="en-US"/>
              </w:rPr>
              <w:t>*</w:t>
            </w:r>
          </w:p>
        </w:tc>
        <w:tc>
          <w:tcPr>
            <w:tcW w:w="2127" w:type="dxa"/>
            <w:vMerge w:val="restart"/>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 xml:space="preserve">Московская область, </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г. Раменское</w:t>
            </w:r>
          </w:p>
        </w:tc>
        <w:tc>
          <w:tcPr>
            <w:tcW w:w="708" w:type="dxa"/>
            <w:vMerge w:val="restart"/>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Л</w:t>
            </w:r>
          </w:p>
        </w:tc>
        <w:tc>
          <w:tcPr>
            <w:tcW w:w="709" w:type="dxa"/>
            <w:vMerge w:val="restart"/>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350</w:t>
            </w:r>
          </w:p>
        </w:tc>
        <w:tc>
          <w:tcPr>
            <w:tcW w:w="425" w:type="dxa"/>
            <w:vMerge w:val="restart"/>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60</w:t>
            </w:r>
          </w:p>
        </w:tc>
        <w:tc>
          <w:tcPr>
            <w:tcW w:w="709" w:type="dxa"/>
            <w:vMerge w:val="restart"/>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24/24</w:t>
            </w:r>
          </w:p>
        </w:tc>
        <w:tc>
          <w:tcPr>
            <w:tcW w:w="425" w:type="dxa"/>
            <w:vMerge w:val="restart"/>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8</w:t>
            </w:r>
          </w:p>
        </w:tc>
        <w:tc>
          <w:tcPr>
            <w:tcW w:w="567" w:type="dxa"/>
            <w:vMerge w:val="restart"/>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6</w:t>
            </w:r>
          </w:p>
        </w:tc>
        <w:tc>
          <w:tcPr>
            <w:tcW w:w="709" w:type="dxa"/>
            <w:vMerge w:val="restart"/>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 xml:space="preserve">КМС </w:t>
            </w:r>
          </w:p>
        </w:tc>
        <w:tc>
          <w:tcPr>
            <w:tcW w:w="1134" w:type="dxa"/>
            <w:vMerge w:val="restart"/>
            <w:tcBorders>
              <w:tl2br w:val="nil"/>
              <w:tr2bl w:val="nil"/>
            </w:tcBorders>
            <w:textDirection w:val="btLr"/>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Мужчины, женщины</w:t>
            </w:r>
          </w:p>
        </w:tc>
        <w:tc>
          <w:tcPr>
            <w:tcW w:w="709"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11.03</w:t>
            </w:r>
          </w:p>
        </w:tc>
        <w:tc>
          <w:tcPr>
            <w:tcW w:w="5387" w:type="dxa"/>
            <w:gridSpan w:val="3"/>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both"/>
              <w:textAlignment w:val="auto"/>
              <w:outlineLvl w:val="9"/>
              <w:rPr>
                <w:color w:val="auto"/>
                <w:sz w:val="24"/>
                <w:szCs w:val="24"/>
                <w:highlight w:val="none"/>
              </w:rPr>
            </w:pPr>
            <w:r>
              <w:rPr>
                <w:color w:val="auto"/>
                <w:sz w:val="24"/>
                <w:szCs w:val="24"/>
                <w:highlight w:val="none"/>
              </w:rPr>
              <w:t>День приезда (в т.ч. комиссия по допуску участников и тренировки)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3" w:hRule="atLeast"/>
        </w:trPr>
        <w:tc>
          <w:tcPr>
            <w:tcW w:w="577"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27"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8"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9"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5"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9"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5"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7"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9"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134" w:type="dxa"/>
            <w:vMerge w:val="continue"/>
            <w:tcBorders>
              <w:tl2br w:val="nil"/>
              <w:tr2bl w:val="nil"/>
            </w:tcBorders>
            <w:textDirection w:val="btLr"/>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tc>
        <w:tc>
          <w:tcPr>
            <w:tcW w:w="709"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12.03</w:t>
            </w:r>
          </w:p>
        </w:tc>
        <w:tc>
          <w:tcPr>
            <w:tcW w:w="3119"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Индивидуальные прыжки,</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акробатическая дорожка,</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двойной минитрамп,</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синхронные прыжки</w:t>
            </w:r>
          </w:p>
        </w:tc>
        <w:tc>
          <w:tcPr>
            <w:tcW w:w="1560"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0210011611Я</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0210031811Я</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0210041811Я</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0210021811Я</w:t>
            </w:r>
          </w:p>
        </w:tc>
        <w:tc>
          <w:tcPr>
            <w:tcW w:w="708"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83" w:hRule="atLeast"/>
        </w:trPr>
        <w:tc>
          <w:tcPr>
            <w:tcW w:w="577"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27"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8"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9"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5"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9"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5"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7"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9"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134"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tc>
        <w:tc>
          <w:tcPr>
            <w:tcW w:w="709"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13.03</w:t>
            </w:r>
          </w:p>
        </w:tc>
        <w:tc>
          <w:tcPr>
            <w:tcW w:w="3119"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Индивидуальные прыжки,</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акробатическая дорожка,</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двойной минитрамп,</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синхронные прыжки</w:t>
            </w:r>
          </w:p>
        </w:tc>
        <w:tc>
          <w:tcPr>
            <w:tcW w:w="1560"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0210011611Я</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0210031811Я</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0210041811Я</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0210021811Я</w:t>
            </w:r>
          </w:p>
        </w:tc>
        <w:tc>
          <w:tcPr>
            <w:tcW w:w="708"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1/3</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1/3</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1/3</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51" w:hRule="atLeast"/>
        </w:trPr>
        <w:tc>
          <w:tcPr>
            <w:tcW w:w="577"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27"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8"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9"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5"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9"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5"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7"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9"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134"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tc>
        <w:tc>
          <w:tcPr>
            <w:tcW w:w="709"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14.03</w:t>
            </w:r>
          </w:p>
        </w:tc>
        <w:tc>
          <w:tcPr>
            <w:tcW w:w="3119"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Индивидуальные прыжки,</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акробатическая дорожка,</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двойной минитрамп,</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синхронные прыжки</w:t>
            </w:r>
          </w:p>
        </w:tc>
        <w:tc>
          <w:tcPr>
            <w:tcW w:w="1560"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0210011611Я</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0210031811Я</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0210041811Я</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0210021811Я</w:t>
            </w:r>
          </w:p>
        </w:tc>
        <w:tc>
          <w:tcPr>
            <w:tcW w:w="708"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1/3</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1/3</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1/3</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c>
          <w:tcPr>
            <w:tcW w:w="577"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27"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8"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9"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5"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9"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5"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7"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9"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134"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9"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15.03</w:t>
            </w:r>
          </w:p>
        </w:tc>
        <w:tc>
          <w:tcPr>
            <w:tcW w:w="5387" w:type="dxa"/>
            <w:gridSpan w:val="3"/>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r>
              <w:rPr>
                <w:color w:val="auto"/>
                <w:sz w:val="24"/>
                <w:szCs w:val="24"/>
                <w:highlight w:val="none"/>
              </w:rPr>
              <w:t>День отъезда</w:t>
            </w:r>
          </w:p>
        </w:tc>
      </w:tr>
    </w:tbl>
    <w:p>
      <w:pPr>
        <w:keepNext w:val="0"/>
        <w:keepLines w:val="0"/>
        <w:pageBreakBefore w:val="0"/>
        <w:kinsoku/>
        <w:wordWrap/>
        <w:overflowPunct/>
        <w:topLinePunct w:val="0"/>
        <w:bidi w:val="0"/>
        <w:snapToGrid/>
        <w:spacing w:after="0" w:line="240" w:lineRule="auto"/>
        <w:textAlignment w:val="auto"/>
        <w:outlineLvl w:val="9"/>
        <w:rPr>
          <w:color w:val="auto"/>
          <w:highlight w:val="none"/>
        </w:rPr>
      </w:pPr>
      <w:r>
        <w:rPr>
          <w:color w:val="auto"/>
          <w:highlight w:val="none"/>
        </w:rPr>
        <w:br w:type="page"/>
      </w:r>
    </w:p>
    <w:tbl>
      <w:tblPr>
        <w:tblStyle w:val="18"/>
        <w:tblW w:w="14186" w:type="dxa"/>
        <w:tblInd w:w="98" w:type="dxa"/>
        <w:tblBorders>
          <w:top w:val="single" w:color="auto" w:sz="4"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77"/>
        <w:gridCol w:w="2127"/>
        <w:gridCol w:w="708"/>
        <w:gridCol w:w="709"/>
        <w:gridCol w:w="425"/>
        <w:gridCol w:w="709"/>
        <w:gridCol w:w="425"/>
        <w:gridCol w:w="567"/>
        <w:gridCol w:w="709"/>
        <w:gridCol w:w="1134"/>
        <w:gridCol w:w="709"/>
        <w:gridCol w:w="3119"/>
        <w:gridCol w:w="1560"/>
        <w:gridCol w:w="708"/>
      </w:tblGrid>
      <w:tr>
        <w:tblPrEx>
          <w:tblBorders>
            <w:top w:val="single" w:color="auto" w:sz="4"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c>
          <w:tcPr>
            <w:tcW w:w="577"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w:t>
            </w:r>
          </w:p>
        </w:tc>
        <w:tc>
          <w:tcPr>
            <w:tcW w:w="2127"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w:t>
            </w:r>
          </w:p>
        </w:tc>
        <w:tc>
          <w:tcPr>
            <w:tcW w:w="708"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3</w:t>
            </w:r>
          </w:p>
        </w:tc>
        <w:tc>
          <w:tcPr>
            <w:tcW w:w="709"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4</w:t>
            </w:r>
          </w:p>
        </w:tc>
        <w:tc>
          <w:tcPr>
            <w:tcW w:w="425"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5</w:t>
            </w:r>
          </w:p>
        </w:tc>
        <w:tc>
          <w:tcPr>
            <w:tcW w:w="709"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6</w:t>
            </w:r>
          </w:p>
        </w:tc>
        <w:tc>
          <w:tcPr>
            <w:tcW w:w="425"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7</w:t>
            </w:r>
          </w:p>
        </w:tc>
        <w:tc>
          <w:tcPr>
            <w:tcW w:w="567"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8</w:t>
            </w:r>
          </w:p>
        </w:tc>
        <w:tc>
          <w:tcPr>
            <w:tcW w:w="709"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9</w:t>
            </w:r>
          </w:p>
        </w:tc>
        <w:tc>
          <w:tcPr>
            <w:tcW w:w="1134"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10</w:t>
            </w:r>
          </w:p>
        </w:tc>
        <w:tc>
          <w:tcPr>
            <w:tcW w:w="709"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11</w:t>
            </w:r>
          </w:p>
        </w:tc>
        <w:tc>
          <w:tcPr>
            <w:tcW w:w="3119"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12</w:t>
            </w:r>
          </w:p>
        </w:tc>
        <w:tc>
          <w:tcPr>
            <w:tcW w:w="1560"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13</w:t>
            </w:r>
          </w:p>
        </w:tc>
        <w:tc>
          <w:tcPr>
            <w:tcW w:w="708"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14</w:t>
            </w:r>
          </w:p>
        </w:tc>
      </w:tr>
      <w:tr>
        <w:tblPrEx>
          <w:tblBorders>
            <w:top w:val="single" w:color="auto" w:sz="4"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c>
          <w:tcPr>
            <w:tcW w:w="577" w:type="dxa"/>
            <w:vMerge w:val="restart"/>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vertAlign w:val="superscript"/>
                <w:lang w:val="en-US"/>
              </w:rPr>
            </w:pPr>
            <w:r>
              <w:rPr>
                <w:color w:val="auto"/>
                <w:sz w:val="24"/>
                <w:szCs w:val="24"/>
                <w:highlight w:val="none"/>
                <w:lang w:val="en-US"/>
              </w:rPr>
              <w:t>2</w:t>
            </w:r>
            <w:r>
              <w:rPr>
                <w:color w:val="auto"/>
                <w:sz w:val="24"/>
                <w:szCs w:val="24"/>
                <w:highlight w:val="none"/>
                <w:vertAlign w:val="superscript"/>
                <w:lang w:val="en-US"/>
              </w:rPr>
              <w:t>*</w:t>
            </w:r>
          </w:p>
        </w:tc>
        <w:tc>
          <w:tcPr>
            <w:tcW w:w="2127" w:type="dxa"/>
            <w:vMerge w:val="restart"/>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Оренбургская область,</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г. Оренбург</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tc>
        <w:tc>
          <w:tcPr>
            <w:tcW w:w="708" w:type="dxa"/>
            <w:vMerge w:val="restart"/>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К</w:t>
            </w:r>
          </w:p>
        </w:tc>
        <w:tc>
          <w:tcPr>
            <w:tcW w:w="709" w:type="dxa"/>
            <w:vMerge w:val="restart"/>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400</w:t>
            </w:r>
          </w:p>
        </w:tc>
        <w:tc>
          <w:tcPr>
            <w:tcW w:w="425" w:type="dxa"/>
            <w:vMerge w:val="restart"/>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60</w:t>
            </w:r>
          </w:p>
        </w:tc>
        <w:tc>
          <w:tcPr>
            <w:tcW w:w="709" w:type="dxa"/>
            <w:vMerge w:val="restart"/>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24/24</w:t>
            </w:r>
          </w:p>
        </w:tc>
        <w:tc>
          <w:tcPr>
            <w:tcW w:w="425" w:type="dxa"/>
            <w:vMerge w:val="restart"/>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8</w:t>
            </w:r>
          </w:p>
        </w:tc>
        <w:tc>
          <w:tcPr>
            <w:tcW w:w="567" w:type="dxa"/>
            <w:vMerge w:val="restart"/>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6</w:t>
            </w:r>
          </w:p>
        </w:tc>
        <w:tc>
          <w:tcPr>
            <w:tcW w:w="709" w:type="dxa"/>
            <w:vMerge w:val="restart"/>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 xml:space="preserve">КМС </w:t>
            </w:r>
          </w:p>
        </w:tc>
        <w:tc>
          <w:tcPr>
            <w:tcW w:w="1134" w:type="dxa"/>
            <w:vMerge w:val="restart"/>
            <w:tcBorders>
              <w:tl2br w:val="nil"/>
              <w:tr2bl w:val="nil"/>
            </w:tcBorders>
            <w:textDirection w:val="btLr"/>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Мужчины,</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женщины</w:t>
            </w:r>
          </w:p>
        </w:tc>
        <w:tc>
          <w:tcPr>
            <w:tcW w:w="709"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19.09</w:t>
            </w:r>
          </w:p>
        </w:tc>
        <w:tc>
          <w:tcPr>
            <w:tcW w:w="5387" w:type="dxa"/>
            <w:gridSpan w:val="3"/>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День приезда (в т.ч. комиссия по допуску участников и тренировки)</w:t>
            </w:r>
          </w:p>
        </w:tc>
      </w:tr>
      <w:tr>
        <w:tblPrEx>
          <w:tblBorders>
            <w:top w:val="single" w:color="auto" w:sz="4"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0" w:hRule="atLeast"/>
        </w:trPr>
        <w:tc>
          <w:tcPr>
            <w:tcW w:w="577"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27"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8"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9"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5"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9"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5"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7"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9"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134" w:type="dxa"/>
            <w:vMerge w:val="continue"/>
            <w:tcBorders>
              <w:tl2br w:val="nil"/>
              <w:tr2bl w:val="nil"/>
            </w:tcBorders>
            <w:textDirection w:val="btLr"/>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tc>
        <w:tc>
          <w:tcPr>
            <w:tcW w:w="709"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20.09</w:t>
            </w:r>
          </w:p>
        </w:tc>
        <w:tc>
          <w:tcPr>
            <w:tcW w:w="3119"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Индивидуальные прыжки – командные соревнования,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 xml:space="preserve">акробатическая дорожка –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командные соревнования,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 xml:space="preserve">двойной минитрамп –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командные соревнования</w:t>
            </w:r>
          </w:p>
        </w:tc>
        <w:tc>
          <w:tcPr>
            <w:tcW w:w="1560"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0210071811Я</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0210051811Я</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0210061811Я</w:t>
            </w:r>
          </w:p>
        </w:tc>
        <w:tc>
          <w:tcPr>
            <w:tcW w:w="708"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tc>
      </w:tr>
      <w:tr>
        <w:tblPrEx>
          <w:tblBorders>
            <w:top w:val="single" w:color="auto" w:sz="4"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0" w:hRule="atLeast"/>
        </w:trPr>
        <w:tc>
          <w:tcPr>
            <w:tcW w:w="577"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27"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8"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9"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5"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9"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5"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7"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9"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134"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tc>
        <w:tc>
          <w:tcPr>
            <w:tcW w:w="709"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21.09</w:t>
            </w:r>
          </w:p>
        </w:tc>
        <w:tc>
          <w:tcPr>
            <w:tcW w:w="3119"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Индивидуальные прыжки – командные соревнования,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 xml:space="preserve">акробатическая дорожка –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командные соревнования,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 xml:space="preserve">двойной минитрамп –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командные соревнования</w:t>
            </w:r>
          </w:p>
        </w:tc>
        <w:tc>
          <w:tcPr>
            <w:tcW w:w="1560"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0210071811Я</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0210051811Я</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0210061811Я</w:t>
            </w:r>
          </w:p>
        </w:tc>
        <w:tc>
          <w:tcPr>
            <w:tcW w:w="708"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1/12</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1/12</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1/12</w:t>
            </w:r>
          </w:p>
        </w:tc>
      </w:tr>
      <w:tr>
        <w:tblPrEx>
          <w:tblBorders>
            <w:top w:val="single" w:color="auto" w:sz="4"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70" w:hRule="atLeast"/>
        </w:trPr>
        <w:tc>
          <w:tcPr>
            <w:tcW w:w="577"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27"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8"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9"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5"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9"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5"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7"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9"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134"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tc>
        <w:tc>
          <w:tcPr>
            <w:tcW w:w="709"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22.09</w:t>
            </w:r>
          </w:p>
        </w:tc>
        <w:tc>
          <w:tcPr>
            <w:tcW w:w="3119"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Индивидуальные прыжки – командные соревнования,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 xml:space="preserve">акробатическая дорожка –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командные соревнования,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 xml:space="preserve">двойной минитрамп –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командные соревнования</w:t>
            </w:r>
          </w:p>
        </w:tc>
        <w:tc>
          <w:tcPr>
            <w:tcW w:w="1560"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0210071811Я</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0210051811Я</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0210061811Я</w:t>
            </w:r>
          </w:p>
        </w:tc>
        <w:tc>
          <w:tcPr>
            <w:tcW w:w="708"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1/12</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1/12</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1/12</w:t>
            </w:r>
          </w:p>
        </w:tc>
      </w:tr>
      <w:tr>
        <w:tblPrEx>
          <w:tblBorders>
            <w:top w:val="single" w:color="auto" w:sz="4"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c>
          <w:tcPr>
            <w:tcW w:w="577"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27"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8"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9"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5"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9"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5"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7"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9"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134"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9"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23.09</w:t>
            </w:r>
          </w:p>
        </w:tc>
        <w:tc>
          <w:tcPr>
            <w:tcW w:w="5387" w:type="dxa"/>
            <w:gridSpan w:val="3"/>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День отъезда</w:t>
            </w:r>
          </w:p>
        </w:tc>
      </w:tr>
    </w:tbl>
    <w:p>
      <w:pPr>
        <w:keepNext w:val="0"/>
        <w:keepLines w:val="0"/>
        <w:pageBreakBefore w:val="0"/>
        <w:kinsoku/>
        <w:wordWrap/>
        <w:overflowPunct/>
        <w:topLinePunct w:val="0"/>
        <w:bidi w:val="0"/>
        <w:snapToGrid/>
        <w:spacing w:after="0" w:line="240" w:lineRule="auto"/>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textAlignment w:val="auto"/>
        <w:outlineLvl w:val="9"/>
        <w:rPr>
          <w:color w:val="auto"/>
          <w:sz w:val="28"/>
          <w:szCs w:val="28"/>
          <w:highlight w:val="none"/>
        </w:rPr>
      </w:pPr>
      <w:r>
        <w:rPr>
          <w:color w:val="auto"/>
          <w:sz w:val="28"/>
          <w:szCs w:val="28"/>
          <w:highlight w:val="none"/>
        </w:rPr>
        <w:t>К – командные соревнования;</w:t>
      </w:r>
    </w:p>
    <w:p>
      <w:pPr>
        <w:keepNext w:val="0"/>
        <w:keepLines w:val="0"/>
        <w:pageBreakBefore w:val="0"/>
        <w:kinsoku/>
        <w:wordWrap/>
        <w:overflowPunct/>
        <w:topLinePunct w:val="0"/>
        <w:bidi w:val="0"/>
        <w:snapToGrid/>
        <w:spacing w:after="0" w:line="240" w:lineRule="auto"/>
        <w:textAlignment w:val="auto"/>
        <w:outlineLvl w:val="9"/>
        <w:rPr>
          <w:color w:val="auto"/>
          <w:sz w:val="28"/>
          <w:szCs w:val="28"/>
          <w:highlight w:val="none"/>
        </w:rPr>
      </w:pPr>
      <w:r>
        <w:rPr>
          <w:color w:val="auto"/>
          <w:sz w:val="28"/>
          <w:szCs w:val="28"/>
          <w:highlight w:val="none"/>
        </w:rPr>
        <w:t>Л – личные соревнования;</w:t>
      </w:r>
    </w:p>
    <w:p>
      <w:pPr>
        <w:keepNext w:val="0"/>
        <w:keepLines w:val="0"/>
        <w:pageBreakBefore w:val="0"/>
        <w:kinsoku/>
        <w:wordWrap/>
        <w:overflowPunct/>
        <w:topLinePunct w:val="0"/>
        <w:bidi w:val="0"/>
        <w:snapToGrid/>
        <w:spacing w:after="0" w:line="240" w:lineRule="auto"/>
        <w:textAlignment w:val="auto"/>
        <w:outlineLvl w:val="9"/>
        <w:rPr>
          <w:color w:val="auto"/>
          <w:sz w:val="28"/>
          <w:szCs w:val="28"/>
          <w:highlight w:val="none"/>
        </w:rPr>
      </w:pPr>
      <w:r>
        <w:rPr>
          <w:color w:val="auto"/>
          <w:sz w:val="28"/>
          <w:szCs w:val="28"/>
          <w:highlight w:val="none"/>
        </w:rPr>
        <w:t>* - спортивные соревнования, финансируемые за счет федерального бюджета.</w:t>
      </w:r>
    </w:p>
    <w:p>
      <w:pPr>
        <w:keepNext w:val="0"/>
        <w:keepLines w:val="0"/>
        <w:pageBreakBefore w:val="0"/>
        <w:kinsoku/>
        <w:wordWrap/>
        <w:overflowPunct/>
        <w:topLinePunct w:val="0"/>
        <w:bidi w:val="0"/>
        <w:snapToGrid/>
        <w:spacing w:after="0" w:line="240" w:lineRule="auto"/>
        <w:textAlignment w:val="auto"/>
        <w:outlineLvl w:val="9"/>
        <w:rPr>
          <w:color w:val="auto"/>
          <w:sz w:val="28"/>
          <w:szCs w:val="28"/>
          <w:highlight w:val="none"/>
        </w:rPr>
      </w:pPr>
    </w:p>
    <w:p>
      <w:pPr>
        <w:keepNext w:val="0"/>
        <w:keepLines w:val="0"/>
        <w:pageBreakBefore w:val="0"/>
        <w:kinsoku/>
        <w:wordWrap/>
        <w:overflowPunct/>
        <w:topLinePunct w:val="0"/>
        <w:bidi w:val="0"/>
        <w:snapToGrid/>
        <w:spacing w:after="0" w:line="240" w:lineRule="auto"/>
        <w:textAlignment w:val="auto"/>
        <w:outlineLvl w:val="9"/>
        <w:rPr>
          <w:color w:val="auto"/>
          <w:sz w:val="24"/>
          <w:highlight w:val="none"/>
        </w:rPr>
        <w:sectPr>
          <w:pgSz w:w="16838" w:h="11906" w:orient="landscape"/>
          <w:pgMar w:top="700" w:right="1134" w:bottom="851" w:left="1134" w:header="426" w:footer="709" w:gutter="0"/>
          <w:cols w:space="720" w:num="1"/>
          <w:docGrid w:linePitch="360" w:charSpace="0"/>
        </w:sectPr>
      </w:pPr>
    </w:p>
    <w:p>
      <w:pPr>
        <w:keepNext w:val="0"/>
        <w:keepLines w:val="0"/>
        <w:pageBreakBefore w:val="0"/>
        <w:kinsoku/>
        <w:wordWrap/>
        <w:overflowPunct/>
        <w:topLinePunct w:val="0"/>
        <w:bidi w:val="0"/>
        <w:snapToGrid/>
        <w:spacing w:after="0" w:line="240" w:lineRule="auto"/>
        <w:jc w:val="center"/>
        <w:textAlignment w:val="auto"/>
        <w:outlineLvl w:val="9"/>
        <w:rPr>
          <w:b/>
          <w:color w:val="auto"/>
          <w:sz w:val="28"/>
          <w:szCs w:val="28"/>
          <w:highlight w:val="none"/>
        </w:rPr>
      </w:pPr>
      <w:r>
        <w:rPr>
          <w:b/>
          <w:color w:val="auto"/>
          <w:sz w:val="28"/>
          <w:szCs w:val="28"/>
          <w:highlight w:val="none"/>
        </w:rPr>
        <w:t>2. Требования к участникам и условия их допуска</w:t>
      </w:r>
    </w:p>
    <w:p>
      <w:pPr>
        <w:keepNext w:val="0"/>
        <w:keepLines w:val="0"/>
        <w:pageBreakBefore w:val="0"/>
        <w:kinsoku/>
        <w:wordWrap/>
        <w:overflowPunct/>
        <w:topLinePunct w:val="0"/>
        <w:bidi w:val="0"/>
        <w:snapToGrid/>
        <w:spacing w:after="0" w:line="240" w:lineRule="auto"/>
        <w:jc w:val="center"/>
        <w:textAlignment w:val="auto"/>
        <w:outlineLvl w:val="9"/>
        <w:rPr>
          <w:b/>
          <w:color w:val="auto"/>
          <w:sz w:val="28"/>
          <w:szCs w:val="28"/>
          <w:highlight w:val="none"/>
        </w:rPr>
      </w:pP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1. В соревнованиях участвуют сильнейшие спортсмены субъектов Российской Федерации.</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2. К соревнованиям допускаются спортсмены спортивных сборных команд субъектов Российской Федерации.</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3. От одного субъекта Российской Федерации может быть заявлена только одна спортивная сборная команда субъекта Российской Федерации.</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4. К участию в соревнованиях допускаются спортсмены не моложе 2001 года рождения.</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5. В командных видах программы в каждой дисциплине допускаются команды от каждого субъекта Российской Федерации состоящие из минимум 3-х, максимум 4-х спортсменов.</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5.1. От сборной команды субъекта Российской Федерации дополнительно допускаются команды-участницы в каждой дисциплине, состоящие из спортсменов согласно следующему допуску:</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а) для дисциплины «индивидуальные прыжки – командные соревнования» – квалифицировавшихся в полуфинальные соревнования на чемпионате России 2018 года в личных видах программы;</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б) для дисциплин «акробатическая дорожка – командные соревнования» и «двойной минитрамп – командные соревнования» – занявших с 1 по 20 место (но не более 2/3 от общего количества спортсменов, участвовавших в предварительных соревнованиях) на чемпионате России 2018 года в личных видах программы;</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в) для всех дисциплин – квалифицировавшихся в ¼ финала в соревнованиях 1 этапа Кубка России 2018 года;</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г) входящие в Список кандидатов в спортивные сборные команды Российской Федерации на 2018 год по прыжкам на батуте в соответствующих спортивных дисциплинах.</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6. В личных видах программы в каждой дисциплине допускаются:</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6.1) по 1 спортсмену от каждого субъекта Российской Федерации;</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6.2) дополнительно каждый субъект Российской Федерации имеет право заявить спортсменов (именной допуск):</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а) квалифицировавшихся в ¼ финала в соревнованиях 1 этапа Кубка России 2018 года;</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б) входящих в Список кандидатов в спортивные сборные команды Российской Федерации на 2018 год по прыжкам на батуте в соответствующих спортивных дисциплинах.</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6.3) дополнительно субъект Российской Федерации имеет право заявить до 4 спортсменов  в 1997-2001 г.р., если они не квалифицировались по подпунктам а) и б) пункта 6.2) и пункту 6.1) настоящего параграфа;</w:t>
      </w:r>
    </w:p>
    <w:p>
      <w:pPr>
        <w:keepNext w:val="0"/>
        <w:keepLines w:val="0"/>
        <w:pageBreakBefore w:val="0"/>
        <w:kinsoku/>
        <w:wordWrap/>
        <w:overflowPunct/>
        <w:topLinePunct w:val="0"/>
        <w:bidi w:val="0"/>
        <w:snapToGrid/>
        <w:spacing w:after="0" w:line="240" w:lineRule="auto"/>
        <w:ind w:firstLine="709"/>
        <w:jc w:val="both"/>
        <w:textAlignment w:val="auto"/>
        <w:outlineLvl w:val="9"/>
        <w:rPr>
          <w:color w:val="auto"/>
          <w:sz w:val="28"/>
          <w:szCs w:val="28"/>
          <w:highlight w:val="none"/>
        </w:rPr>
      </w:pPr>
      <w:r>
        <w:rPr>
          <w:color w:val="auto"/>
          <w:sz w:val="28"/>
          <w:szCs w:val="28"/>
          <w:highlight w:val="none"/>
        </w:rPr>
        <w:t>7. Количество тренеров, указанных в таблице, заявляемых субъектом Российской Федерации должно корректироваться исходя из количества допущенных спортсменов (не менее 1 тренера на 6 допущенных спортсменов в каждой дисциплине) и не менее 1 тренера в каждом виде программы, в которых субъект Российской Федерации заявляет спортсменов.</w:t>
      </w:r>
    </w:p>
    <w:p>
      <w:pPr>
        <w:keepNext w:val="0"/>
        <w:keepLines w:val="0"/>
        <w:pageBreakBefore w:val="0"/>
        <w:kinsoku/>
        <w:wordWrap/>
        <w:overflowPunct/>
        <w:topLinePunct w:val="0"/>
        <w:bidi w:val="0"/>
        <w:snapToGrid/>
        <w:spacing w:after="0" w:line="240" w:lineRule="auto"/>
        <w:jc w:val="center"/>
        <w:textAlignment w:val="auto"/>
        <w:outlineLvl w:val="9"/>
        <w:rPr>
          <w:b/>
          <w:color w:val="auto"/>
          <w:sz w:val="28"/>
          <w:szCs w:val="28"/>
          <w:highlight w:val="none"/>
        </w:rPr>
      </w:pPr>
    </w:p>
    <w:p>
      <w:pPr>
        <w:keepNext w:val="0"/>
        <w:keepLines w:val="0"/>
        <w:pageBreakBefore w:val="0"/>
        <w:kinsoku/>
        <w:wordWrap/>
        <w:overflowPunct/>
        <w:topLinePunct w:val="0"/>
        <w:bidi w:val="0"/>
        <w:snapToGrid/>
        <w:spacing w:after="0" w:line="240" w:lineRule="auto"/>
        <w:jc w:val="center"/>
        <w:textAlignment w:val="auto"/>
        <w:outlineLvl w:val="9"/>
        <w:rPr>
          <w:b/>
          <w:color w:val="auto"/>
          <w:sz w:val="28"/>
          <w:szCs w:val="28"/>
          <w:highlight w:val="none"/>
        </w:rPr>
      </w:pPr>
      <w:r>
        <w:rPr>
          <w:b/>
          <w:color w:val="auto"/>
          <w:sz w:val="28"/>
          <w:szCs w:val="28"/>
          <w:highlight w:val="none"/>
        </w:rPr>
        <w:t>3. Заявки на участие</w:t>
      </w:r>
    </w:p>
    <w:p>
      <w:pPr>
        <w:keepNext w:val="0"/>
        <w:keepLines w:val="0"/>
        <w:pageBreakBefore w:val="0"/>
        <w:kinsoku/>
        <w:wordWrap/>
        <w:overflowPunct/>
        <w:topLinePunct w:val="0"/>
        <w:bidi w:val="0"/>
        <w:snapToGrid/>
        <w:spacing w:after="0" w:line="240" w:lineRule="auto"/>
        <w:jc w:val="center"/>
        <w:textAlignment w:val="auto"/>
        <w:outlineLvl w:val="9"/>
        <w:rPr>
          <w:b/>
          <w:color w:val="auto"/>
          <w:sz w:val="28"/>
          <w:szCs w:val="28"/>
          <w:highlight w:val="none"/>
        </w:rPr>
      </w:pPr>
    </w:p>
    <w:p>
      <w:pPr>
        <w:pStyle w:val="10"/>
        <w:keepNext w:val="0"/>
        <w:keepLines w:val="0"/>
        <w:pageBreakBefore w:val="0"/>
        <w:kinsoku/>
        <w:wordWrap/>
        <w:overflowPunct/>
        <w:topLinePunct w:val="0"/>
        <w:bidi w:val="0"/>
        <w:snapToGrid/>
        <w:spacing w:after="0" w:line="240" w:lineRule="auto"/>
        <w:ind w:left="0" w:firstLine="708"/>
        <w:jc w:val="both"/>
        <w:textAlignment w:val="auto"/>
        <w:outlineLvl w:val="9"/>
        <w:rPr>
          <w:color w:val="auto"/>
          <w:sz w:val="28"/>
          <w:szCs w:val="28"/>
          <w:highlight w:val="none"/>
        </w:rPr>
      </w:pPr>
      <w:r>
        <w:rPr>
          <w:color w:val="auto"/>
          <w:sz w:val="28"/>
          <w:szCs w:val="28"/>
          <w:highlight w:val="none"/>
        </w:rPr>
        <w:t xml:space="preserve">1. Предварительные заявки (приложение 1) на участие в соревнованиях подаются не позднее, чем за 45 календарных дней и предварительная заявка с указанием максимального количества спортсменов, планируемых к участию в спортивных соревнованиях не позднее, чем за 21 день до начала соревнований в ФПБР (119991, Москва, Лужнецкая набережная д. 8, по электронной почте </w:t>
      </w:r>
      <w:r>
        <w:rPr>
          <w:color w:val="auto"/>
          <w:sz w:val="28"/>
          <w:szCs w:val="28"/>
          <w:highlight w:val="none"/>
          <w:lang w:val="en-US"/>
        </w:rPr>
        <w:t>office</w:t>
      </w:r>
      <w:r>
        <w:rPr>
          <w:color w:val="auto"/>
          <w:sz w:val="28"/>
          <w:szCs w:val="28"/>
          <w:highlight w:val="none"/>
        </w:rPr>
        <w:t>@</w:t>
      </w:r>
      <w:r>
        <w:rPr>
          <w:color w:val="auto"/>
          <w:sz w:val="28"/>
          <w:szCs w:val="28"/>
          <w:highlight w:val="none"/>
          <w:lang w:val="en-US"/>
        </w:rPr>
        <w:t>trampoline</w:t>
      </w:r>
      <w:r>
        <w:rPr>
          <w:color w:val="auto"/>
          <w:sz w:val="28"/>
          <w:szCs w:val="28"/>
          <w:highlight w:val="none"/>
        </w:rPr>
        <w:t>.</w:t>
      </w:r>
      <w:r>
        <w:rPr>
          <w:color w:val="auto"/>
          <w:sz w:val="28"/>
          <w:szCs w:val="28"/>
          <w:highlight w:val="none"/>
          <w:lang w:val="en-US"/>
        </w:rPr>
        <w:t>ru</w:t>
      </w:r>
      <w:r>
        <w:rPr>
          <w:color w:val="auto"/>
          <w:sz w:val="28"/>
          <w:szCs w:val="28"/>
          <w:highlight w:val="none"/>
        </w:rPr>
        <w:t>).</w:t>
      </w:r>
    </w:p>
    <w:p>
      <w:pPr>
        <w:keepNext w:val="0"/>
        <w:keepLines w:val="0"/>
        <w:pageBreakBefore w:val="0"/>
        <w:kinsoku/>
        <w:wordWrap/>
        <w:overflowPunct/>
        <w:topLinePunct w:val="0"/>
        <w:bidi w:val="0"/>
        <w:snapToGrid/>
        <w:spacing w:after="0" w:line="240" w:lineRule="auto"/>
        <w:ind w:firstLine="720"/>
        <w:jc w:val="both"/>
        <w:textAlignment w:val="auto"/>
        <w:outlineLvl w:val="9"/>
        <w:rPr>
          <w:color w:val="auto"/>
          <w:highlight w:val="none"/>
        </w:rPr>
      </w:pPr>
      <w:r>
        <w:rPr>
          <w:color w:val="auto"/>
          <w:sz w:val="28"/>
          <w:szCs w:val="28"/>
          <w:highlight w:val="none"/>
        </w:rPr>
        <w:t>2. Заявки на участие в спортивных соревнованиях, подписанные руководителем органа исполнительной власти субъекта Российской Федерации в области физической культуры и спорта, заверенные подписью врача и печатью медицинского учреждения (приложение 2) и иные необходимые документы представляются в комиссию по допуску участников в день приезда.</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3. К заявке прилагаются следующие документы на каждого спортсмена:</w:t>
      </w:r>
    </w:p>
    <w:p>
      <w:pPr>
        <w:pStyle w:val="3"/>
        <w:keepNext w:val="0"/>
        <w:keepLines w:val="0"/>
        <w:pageBreakBefore w:val="0"/>
        <w:kinsoku/>
        <w:wordWrap/>
        <w:overflowPunct/>
        <w:topLinePunct w:val="0"/>
        <w:bidi w:val="0"/>
        <w:snapToGrid/>
        <w:spacing w:after="0" w:line="240" w:lineRule="auto"/>
        <w:ind w:firstLine="709"/>
        <w:jc w:val="both"/>
        <w:textAlignment w:val="auto"/>
        <w:outlineLvl w:val="9"/>
        <w:rPr>
          <w:color w:val="auto"/>
          <w:szCs w:val="28"/>
          <w:highlight w:val="none"/>
        </w:rPr>
      </w:pPr>
      <w:r>
        <w:rPr>
          <w:color w:val="auto"/>
          <w:szCs w:val="28"/>
          <w:highlight w:val="none"/>
        </w:rPr>
        <w:t>- паспорт гражданина Российской Федерации;</w:t>
      </w:r>
    </w:p>
    <w:p>
      <w:pPr>
        <w:pStyle w:val="3"/>
        <w:keepNext w:val="0"/>
        <w:keepLines w:val="0"/>
        <w:pageBreakBefore w:val="0"/>
        <w:kinsoku/>
        <w:wordWrap/>
        <w:overflowPunct/>
        <w:topLinePunct w:val="0"/>
        <w:bidi w:val="0"/>
        <w:snapToGrid/>
        <w:spacing w:after="0" w:line="240" w:lineRule="auto"/>
        <w:ind w:firstLine="709"/>
        <w:jc w:val="both"/>
        <w:textAlignment w:val="auto"/>
        <w:outlineLvl w:val="9"/>
        <w:rPr>
          <w:color w:val="auto"/>
          <w:szCs w:val="28"/>
          <w:highlight w:val="none"/>
        </w:rPr>
      </w:pPr>
      <w:r>
        <w:rPr>
          <w:color w:val="auto"/>
          <w:szCs w:val="28"/>
          <w:highlight w:val="none"/>
        </w:rPr>
        <w:t>- зачетная классификационная книжка, удостоверение спортивного звания, почетного спортивного звания;</w:t>
      </w:r>
    </w:p>
    <w:p>
      <w:pPr>
        <w:pStyle w:val="3"/>
        <w:keepNext w:val="0"/>
        <w:keepLines w:val="0"/>
        <w:pageBreakBefore w:val="0"/>
        <w:kinsoku/>
        <w:wordWrap/>
        <w:overflowPunct/>
        <w:topLinePunct w:val="0"/>
        <w:bidi w:val="0"/>
        <w:snapToGrid/>
        <w:spacing w:after="0" w:line="240" w:lineRule="auto"/>
        <w:ind w:firstLine="709"/>
        <w:textAlignment w:val="auto"/>
        <w:outlineLvl w:val="9"/>
        <w:rPr>
          <w:color w:val="auto"/>
          <w:szCs w:val="28"/>
          <w:highlight w:val="none"/>
        </w:rPr>
      </w:pPr>
      <w:r>
        <w:rPr>
          <w:color w:val="auto"/>
          <w:szCs w:val="28"/>
          <w:highlight w:val="none"/>
        </w:rPr>
        <w:t>- полис обязательного медицинского страхования;</w:t>
      </w:r>
    </w:p>
    <w:p>
      <w:pPr>
        <w:pStyle w:val="3"/>
        <w:keepNext w:val="0"/>
        <w:keepLines w:val="0"/>
        <w:pageBreakBefore w:val="0"/>
        <w:kinsoku/>
        <w:wordWrap/>
        <w:overflowPunct/>
        <w:topLinePunct w:val="0"/>
        <w:bidi w:val="0"/>
        <w:snapToGrid/>
        <w:spacing w:after="0" w:line="240" w:lineRule="auto"/>
        <w:ind w:firstLine="709"/>
        <w:textAlignment w:val="auto"/>
        <w:outlineLvl w:val="9"/>
        <w:rPr>
          <w:color w:val="auto"/>
          <w:szCs w:val="28"/>
          <w:highlight w:val="none"/>
        </w:rPr>
      </w:pPr>
      <w:r>
        <w:rPr>
          <w:color w:val="auto"/>
          <w:szCs w:val="28"/>
          <w:highlight w:val="none"/>
        </w:rPr>
        <w:t>- полис страхования жизни и здоровья от несчастных случаев (оригинал);</w:t>
      </w:r>
    </w:p>
    <w:p>
      <w:pPr>
        <w:pStyle w:val="3"/>
        <w:keepNext w:val="0"/>
        <w:keepLines w:val="0"/>
        <w:pageBreakBefore w:val="0"/>
        <w:kinsoku/>
        <w:wordWrap/>
        <w:overflowPunct/>
        <w:topLinePunct w:val="0"/>
        <w:bidi w:val="0"/>
        <w:snapToGrid/>
        <w:spacing w:after="0" w:line="240" w:lineRule="auto"/>
        <w:ind w:firstLine="709"/>
        <w:jc w:val="both"/>
        <w:textAlignment w:val="auto"/>
        <w:outlineLvl w:val="9"/>
        <w:rPr>
          <w:color w:val="auto"/>
          <w:szCs w:val="28"/>
          <w:highlight w:val="none"/>
        </w:rPr>
      </w:pPr>
      <w:r>
        <w:rPr>
          <w:color w:val="auto"/>
          <w:szCs w:val="28"/>
          <w:highlight w:val="none"/>
        </w:rPr>
        <w:t>- копия документа субъекта Российской Федерации о наделении статусом «Спортивная сборная команда субъекта Российской Федерации» коллектива, в который включен заявленный спортсмен;</w:t>
      </w:r>
    </w:p>
    <w:p>
      <w:pPr>
        <w:pStyle w:val="3"/>
        <w:keepNext w:val="0"/>
        <w:keepLines w:val="0"/>
        <w:pageBreakBefore w:val="0"/>
        <w:kinsoku/>
        <w:wordWrap/>
        <w:overflowPunct/>
        <w:topLinePunct w:val="0"/>
        <w:bidi w:val="0"/>
        <w:snapToGrid/>
        <w:spacing w:after="0" w:line="240" w:lineRule="auto"/>
        <w:ind w:firstLine="709"/>
        <w:jc w:val="both"/>
        <w:textAlignment w:val="auto"/>
        <w:outlineLvl w:val="9"/>
        <w:rPr>
          <w:color w:val="auto"/>
          <w:szCs w:val="28"/>
          <w:highlight w:val="none"/>
        </w:rPr>
      </w:pPr>
      <w:r>
        <w:rPr>
          <w:color w:val="auto"/>
          <w:szCs w:val="28"/>
          <w:highlight w:val="none"/>
        </w:rPr>
        <w:t>- копия документа, выданного общероссийской спортивной федерацией, подтверждающего переход спортсмена из клуба или иной физкультурно-спортивной организации в другой клуб или иную физкультурно-спортивную организацию (если спортсмен в текущем году выступал за другой субъект Российской Федерации);</w:t>
      </w:r>
    </w:p>
    <w:p>
      <w:pPr>
        <w:pStyle w:val="3"/>
        <w:keepNext w:val="0"/>
        <w:keepLines w:val="0"/>
        <w:pageBreakBefore w:val="0"/>
        <w:kinsoku/>
        <w:wordWrap/>
        <w:overflowPunct/>
        <w:topLinePunct w:val="0"/>
        <w:bidi w:val="0"/>
        <w:snapToGrid/>
        <w:spacing w:after="0" w:line="240" w:lineRule="auto"/>
        <w:ind w:firstLine="709"/>
        <w:jc w:val="both"/>
        <w:textAlignment w:val="auto"/>
        <w:outlineLvl w:val="9"/>
        <w:rPr>
          <w:color w:val="auto"/>
          <w:szCs w:val="28"/>
          <w:highlight w:val="none"/>
        </w:rPr>
      </w:pPr>
      <w:r>
        <w:rPr>
          <w:color w:val="auto"/>
          <w:szCs w:val="28"/>
          <w:highlight w:val="none"/>
        </w:rPr>
        <w:t>- спортсмены, не достигшие 18 лет, представляют письменное согласие одного из родителей (опекунов) на участие в спортивных соревнованиях (приложение 3).</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highlight w:val="none"/>
        </w:rPr>
      </w:pPr>
      <w:r>
        <w:rPr>
          <w:color w:val="auto"/>
          <w:sz w:val="28"/>
          <w:highlight w:val="none"/>
        </w:rPr>
        <w:t>4. Судьи предоставляют:</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highlight w:val="none"/>
        </w:rPr>
      </w:pPr>
      <w:r>
        <w:rPr>
          <w:color w:val="auto"/>
          <w:sz w:val="28"/>
          <w:highlight w:val="none"/>
        </w:rPr>
        <w:t>- удостоверение спортивного судьи или копию приказа о присвоении квалификационной судейской категории/судейского звания;</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highlight w:val="none"/>
        </w:rPr>
      </w:pPr>
      <w:r>
        <w:rPr>
          <w:color w:val="auto"/>
          <w:sz w:val="28"/>
          <w:highlight w:val="none"/>
        </w:rPr>
        <w:t>- копию паспорта (разворот с фотографией и с пропиской);</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highlight w:val="none"/>
        </w:rPr>
      </w:pPr>
      <w:r>
        <w:rPr>
          <w:color w:val="auto"/>
          <w:sz w:val="28"/>
          <w:highlight w:val="none"/>
        </w:rPr>
        <w:t>- копию свидетельства о постановке на учет в налоговом номере;</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highlight w:val="none"/>
        </w:rPr>
      </w:pPr>
      <w:r>
        <w:rPr>
          <w:color w:val="auto"/>
          <w:sz w:val="28"/>
          <w:highlight w:val="none"/>
        </w:rPr>
        <w:t>- копию пенсионного страхового свидетельства.</w:t>
      </w:r>
    </w:p>
    <w:p>
      <w:pPr>
        <w:keepNext w:val="0"/>
        <w:keepLines w:val="0"/>
        <w:pageBreakBefore w:val="0"/>
        <w:kinsoku/>
        <w:wordWrap/>
        <w:overflowPunct/>
        <w:topLinePunct w:val="0"/>
        <w:bidi w:val="0"/>
        <w:snapToGrid/>
        <w:spacing w:after="0" w:line="240" w:lineRule="auto"/>
        <w:jc w:val="center"/>
        <w:textAlignment w:val="auto"/>
        <w:outlineLvl w:val="9"/>
        <w:rPr>
          <w:color w:val="auto"/>
          <w:sz w:val="28"/>
          <w:szCs w:val="28"/>
          <w:highlight w:val="none"/>
        </w:rPr>
      </w:pPr>
    </w:p>
    <w:p>
      <w:pPr>
        <w:keepNext w:val="0"/>
        <w:keepLines w:val="0"/>
        <w:pageBreakBefore w:val="0"/>
        <w:kinsoku/>
        <w:wordWrap/>
        <w:overflowPunct/>
        <w:topLinePunct w:val="0"/>
        <w:bidi w:val="0"/>
        <w:snapToGrid/>
        <w:spacing w:after="0" w:line="240" w:lineRule="auto"/>
        <w:jc w:val="center"/>
        <w:textAlignment w:val="auto"/>
        <w:outlineLvl w:val="9"/>
        <w:rPr>
          <w:b/>
          <w:color w:val="auto"/>
          <w:sz w:val="28"/>
          <w:szCs w:val="28"/>
          <w:highlight w:val="none"/>
        </w:rPr>
      </w:pPr>
      <w:r>
        <w:rPr>
          <w:b/>
          <w:color w:val="auto"/>
          <w:sz w:val="28"/>
          <w:szCs w:val="28"/>
          <w:highlight w:val="none"/>
        </w:rPr>
        <w:t>4. Условия подведения итогов</w:t>
      </w:r>
    </w:p>
    <w:p>
      <w:pPr>
        <w:keepNext w:val="0"/>
        <w:keepLines w:val="0"/>
        <w:pageBreakBefore w:val="0"/>
        <w:kinsoku/>
        <w:wordWrap/>
        <w:overflowPunct/>
        <w:topLinePunct w:val="0"/>
        <w:bidi w:val="0"/>
        <w:snapToGrid/>
        <w:spacing w:after="0" w:line="240" w:lineRule="auto"/>
        <w:jc w:val="center"/>
        <w:textAlignment w:val="auto"/>
        <w:outlineLvl w:val="9"/>
        <w:rPr>
          <w:b/>
          <w:color w:val="auto"/>
          <w:sz w:val="28"/>
          <w:szCs w:val="28"/>
          <w:highlight w:val="none"/>
        </w:rPr>
      </w:pPr>
    </w:p>
    <w:p>
      <w:pPr>
        <w:keepNext w:val="0"/>
        <w:keepLines w:val="0"/>
        <w:pageBreakBefore w:val="0"/>
        <w:kinsoku/>
        <w:wordWrap/>
        <w:overflowPunct/>
        <w:topLinePunct w:val="0"/>
        <w:bidi w:val="0"/>
        <w:snapToGrid/>
        <w:spacing w:after="0" w:line="240" w:lineRule="auto"/>
        <w:ind w:firstLine="709"/>
        <w:jc w:val="both"/>
        <w:textAlignment w:val="auto"/>
        <w:outlineLvl w:val="9"/>
        <w:rPr>
          <w:color w:val="auto"/>
          <w:sz w:val="28"/>
          <w:szCs w:val="28"/>
          <w:highlight w:val="none"/>
        </w:rPr>
      </w:pPr>
      <w:r>
        <w:rPr>
          <w:color w:val="auto"/>
          <w:sz w:val="28"/>
          <w:szCs w:val="28"/>
          <w:highlight w:val="none"/>
        </w:rPr>
        <w:t>1. В личных видах программы соревнований победители определяются по наибольшей сумме баллов, набранной спортсменом в финальных соревнованиях.</w:t>
      </w:r>
    </w:p>
    <w:p>
      <w:pPr>
        <w:keepNext w:val="0"/>
        <w:keepLines w:val="0"/>
        <w:pageBreakBefore w:val="0"/>
        <w:kinsoku/>
        <w:wordWrap/>
        <w:overflowPunct/>
        <w:topLinePunct w:val="0"/>
        <w:bidi w:val="0"/>
        <w:snapToGrid/>
        <w:spacing w:after="0" w:line="240" w:lineRule="auto"/>
        <w:ind w:firstLine="709"/>
        <w:jc w:val="both"/>
        <w:textAlignment w:val="auto"/>
        <w:outlineLvl w:val="9"/>
        <w:rPr>
          <w:color w:val="auto"/>
          <w:sz w:val="28"/>
          <w:szCs w:val="28"/>
          <w:highlight w:val="none"/>
        </w:rPr>
      </w:pPr>
      <w:r>
        <w:rPr>
          <w:color w:val="auto"/>
          <w:sz w:val="28"/>
          <w:highlight w:val="none"/>
        </w:rPr>
        <w:t>2. В индивидуальных прыжках соревнования проводятся по принципу предварительные – полуфинальные – финальные. К полуфинальным соревнованиям допускаются 20 сильнейших спортсменов по итогам предварительных соревнований, при условии выполнения во втором произвольном упражнении не менее 8 разных элементов с не менее чем 720 градусов сальтового вращения (тройное сальто заменяет два элемента с не менее чем 720 градусов сальтового вращения). До финальных соревнований в индивидуальных прыжках допускаются 10 сильнейших спортсменов по результатам полуфинальных соревнований, при условии выполнения в упражнении не менее 8 разных элементов с не менее чем  720 градусов сальтового вращения (тройное сальто заменяет два элемента с не менее чем  720 градусов сальтового вращения).</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В акробатической дорожке к финальным соревнованиям допускаются по 10 сильнейших спортсменов по итогам предварительных соревнований.</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В двойном минитрампе к финальным соревнованиям допускаются по 10 сильнейших спортсменов по итогам предварительных соревнований при условии выполнения ими суммарной трудности 2-х упражнений не менее 8,8 балла.</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К финальным соревнованиям в синхронных прыжках допускается 8 пар, но не более 50% участвующих в предварительных соревнованиях пар, при условии выполнения не менее шести разных двойных сальто у мужчин и не менее пяти разных двойных сальто у женщин (одно тройное сальто заменяет два двойных сальто).</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Победители соревнований во всех видах программ спортивных соревнований наделяются статусом «Чемпион России 2018 года».</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3. В командных соревнованиях победители и призеры соревнований определяются отдельно среди мужчин и женщин в каждом виде программы по сумме трех высших оценок из четырех, показанных спортсменами в финальных соревнованиях среди команд в индивидуальных прыжках, акробатической дорожке и двойном минитрампе. К участию в командных финалах допускаются по 5 сильнейших команд по итогам предварительных соревнований (максимум – 1 команда от одного субъекта Российской Федерации).</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Спортсмены – члены команды-победительницы наделяются статусом «Чемпион России 2018 года».</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 xml:space="preserve">4. Соревнования чемпионата России в личных видах программы для спортсменов 1997-2001 г.р. являются </w:t>
      </w:r>
      <w:r>
        <w:rPr>
          <w:color w:val="auto"/>
          <w:sz w:val="28"/>
          <w:szCs w:val="28"/>
          <w:highlight w:val="none"/>
          <w:lang w:val="en-US"/>
        </w:rPr>
        <w:t>II</w:t>
      </w:r>
      <w:r>
        <w:rPr>
          <w:color w:val="auto"/>
          <w:sz w:val="28"/>
          <w:szCs w:val="28"/>
          <w:highlight w:val="none"/>
        </w:rPr>
        <w:t xml:space="preserve"> этапом IV летней Спартакиады молодежи России 2018 года </w:t>
      </w:r>
    </w:p>
    <w:p>
      <w:pPr>
        <w:keepNext w:val="0"/>
        <w:keepLines w:val="0"/>
        <w:pageBreakBefore w:val="0"/>
        <w:kinsoku/>
        <w:wordWrap/>
        <w:overflowPunct/>
        <w:topLinePunct w:val="0"/>
        <w:bidi w:val="0"/>
        <w:snapToGrid/>
        <w:spacing w:after="0" w:line="240" w:lineRule="auto"/>
        <w:ind w:firstLine="709"/>
        <w:jc w:val="both"/>
        <w:textAlignment w:val="auto"/>
        <w:outlineLvl w:val="9"/>
        <w:rPr>
          <w:color w:val="auto"/>
          <w:sz w:val="28"/>
          <w:szCs w:val="28"/>
          <w:highlight w:val="none"/>
        </w:rPr>
      </w:pPr>
      <w:r>
        <w:rPr>
          <w:color w:val="auto"/>
          <w:sz w:val="28"/>
          <w:szCs w:val="28"/>
          <w:highlight w:val="none"/>
        </w:rPr>
        <w:t xml:space="preserve">5. Утвержденные итоговые протоколы о проведенном спортивном соревновании на бумажном и электронном носителе предоставляются ФПБР в Минспорт России в течение 10 календарных дней после окончания соревнования. </w:t>
      </w:r>
    </w:p>
    <w:p>
      <w:pPr>
        <w:keepNext w:val="0"/>
        <w:keepLines w:val="0"/>
        <w:pageBreakBefore w:val="0"/>
        <w:kinsoku/>
        <w:wordWrap/>
        <w:overflowPunct/>
        <w:topLinePunct w:val="0"/>
        <w:bidi w:val="0"/>
        <w:snapToGrid/>
        <w:spacing w:after="0" w:line="240" w:lineRule="auto"/>
        <w:jc w:val="center"/>
        <w:textAlignment w:val="auto"/>
        <w:outlineLvl w:val="9"/>
        <w:rPr>
          <w:b/>
          <w:color w:val="auto"/>
          <w:sz w:val="28"/>
          <w:szCs w:val="28"/>
          <w:highlight w:val="none"/>
        </w:rPr>
      </w:pPr>
    </w:p>
    <w:p>
      <w:pPr>
        <w:keepNext w:val="0"/>
        <w:keepLines w:val="0"/>
        <w:pageBreakBefore w:val="0"/>
        <w:kinsoku/>
        <w:wordWrap/>
        <w:overflowPunct/>
        <w:topLinePunct w:val="0"/>
        <w:bidi w:val="0"/>
        <w:snapToGrid/>
        <w:spacing w:after="0" w:line="240" w:lineRule="auto"/>
        <w:jc w:val="center"/>
        <w:textAlignment w:val="auto"/>
        <w:outlineLvl w:val="9"/>
        <w:rPr>
          <w:b/>
          <w:color w:val="auto"/>
          <w:sz w:val="28"/>
          <w:szCs w:val="28"/>
          <w:highlight w:val="none"/>
        </w:rPr>
      </w:pPr>
      <w:r>
        <w:rPr>
          <w:b/>
          <w:color w:val="auto"/>
          <w:sz w:val="28"/>
          <w:szCs w:val="28"/>
          <w:highlight w:val="none"/>
        </w:rPr>
        <w:t>5. Награждение победителей и призеров</w:t>
      </w:r>
    </w:p>
    <w:p>
      <w:pPr>
        <w:keepNext w:val="0"/>
        <w:keepLines w:val="0"/>
        <w:pageBreakBefore w:val="0"/>
        <w:kinsoku/>
        <w:wordWrap/>
        <w:overflowPunct/>
        <w:topLinePunct w:val="0"/>
        <w:bidi w:val="0"/>
        <w:snapToGrid/>
        <w:spacing w:after="0" w:line="240" w:lineRule="auto"/>
        <w:jc w:val="center"/>
        <w:textAlignment w:val="auto"/>
        <w:outlineLvl w:val="9"/>
        <w:rPr>
          <w:b/>
          <w:color w:val="auto"/>
          <w:sz w:val="28"/>
          <w:szCs w:val="28"/>
          <w:highlight w:val="none"/>
        </w:rPr>
      </w:pP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 xml:space="preserve">1. Победители и призеры в личных видах программы спортивных соревнований награждаются медалями, дипломами и кубками Минспорта России. </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 xml:space="preserve">2. Команды – победители и призеры в командных видах программы спортивных соревнований награждаются кубками Минспорта России. Спортсмены – члены этих команд награждаются медалями и дипломами Минспорта России. </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 xml:space="preserve">3. Тренеры спортсменов </w:t>
      </w:r>
      <w:r>
        <w:rPr>
          <w:color w:val="auto"/>
          <w:sz w:val="28"/>
          <w:szCs w:val="28"/>
          <w:highlight w:val="none"/>
        </w:rPr>
        <w:noBreakHyphen/>
      </w:r>
      <w:r>
        <w:rPr>
          <w:color w:val="auto"/>
          <w:sz w:val="28"/>
          <w:szCs w:val="28"/>
          <w:highlight w:val="none"/>
        </w:rPr>
        <w:t xml:space="preserve"> победителей спортивного соревнования в личных видах программы соревнований, награждаются дипломами Минспорта России.</w:t>
      </w:r>
    </w:p>
    <w:p>
      <w:pPr>
        <w:keepNext w:val="0"/>
        <w:keepLines w:val="0"/>
        <w:pageBreakBefore w:val="0"/>
        <w:kinsoku/>
        <w:wordWrap/>
        <w:overflowPunct/>
        <w:topLinePunct w:val="0"/>
        <w:bidi w:val="0"/>
        <w:snapToGrid/>
        <w:spacing w:after="0" w:line="240" w:lineRule="auto"/>
        <w:jc w:val="center"/>
        <w:textAlignment w:val="auto"/>
        <w:outlineLvl w:val="9"/>
        <w:rPr>
          <w:b/>
          <w:color w:val="auto"/>
          <w:sz w:val="28"/>
          <w:szCs w:val="28"/>
          <w:highlight w:val="none"/>
        </w:rPr>
      </w:pPr>
    </w:p>
    <w:p>
      <w:pPr>
        <w:keepNext w:val="0"/>
        <w:keepLines w:val="0"/>
        <w:pageBreakBefore w:val="0"/>
        <w:kinsoku/>
        <w:wordWrap/>
        <w:overflowPunct/>
        <w:topLinePunct w:val="0"/>
        <w:bidi w:val="0"/>
        <w:snapToGrid/>
        <w:spacing w:after="0" w:line="240" w:lineRule="auto"/>
        <w:jc w:val="center"/>
        <w:textAlignment w:val="auto"/>
        <w:outlineLvl w:val="9"/>
        <w:rPr>
          <w:b/>
          <w:color w:val="auto"/>
          <w:sz w:val="28"/>
          <w:szCs w:val="28"/>
          <w:highlight w:val="none"/>
        </w:rPr>
      </w:pPr>
      <w:r>
        <w:rPr>
          <w:b/>
          <w:color w:val="auto"/>
          <w:sz w:val="28"/>
          <w:szCs w:val="28"/>
          <w:highlight w:val="none"/>
        </w:rPr>
        <w:t>6. Условия финансирования</w:t>
      </w:r>
    </w:p>
    <w:p>
      <w:pPr>
        <w:keepNext w:val="0"/>
        <w:keepLines w:val="0"/>
        <w:pageBreakBefore w:val="0"/>
        <w:kinsoku/>
        <w:wordWrap/>
        <w:overflowPunct/>
        <w:topLinePunct w:val="0"/>
        <w:bidi w:val="0"/>
        <w:snapToGrid/>
        <w:spacing w:after="0" w:line="240" w:lineRule="auto"/>
        <w:jc w:val="center"/>
        <w:textAlignment w:val="auto"/>
        <w:outlineLvl w:val="9"/>
        <w:rPr>
          <w:b/>
          <w:color w:val="auto"/>
          <w:sz w:val="28"/>
          <w:szCs w:val="28"/>
          <w:highlight w:val="none"/>
        </w:rPr>
      </w:pP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1. Минспорт России осуществляет финансовое обеспечение спортивных соревнований в соответствии с Порядком финансирования за счет средств федерального бюджета и Нормами расходов средств на проведение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на 2018 год.</w:t>
      </w:r>
    </w:p>
    <w:p>
      <w:pPr>
        <w:keepNext w:val="0"/>
        <w:keepLines w:val="0"/>
        <w:pageBreakBefore w:val="0"/>
        <w:kinsoku/>
        <w:wordWrap/>
        <w:overflowPunct/>
        <w:topLinePunct w:val="0"/>
        <w:bidi w:val="0"/>
        <w:snapToGrid/>
        <w:spacing w:after="0" w:line="240" w:lineRule="auto"/>
        <w:ind w:firstLine="709"/>
        <w:jc w:val="both"/>
        <w:textAlignment w:val="auto"/>
        <w:outlineLvl w:val="9"/>
        <w:rPr>
          <w:color w:val="auto"/>
          <w:sz w:val="28"/>
          <w:szCs w:val="28"/>
          <w:highlight w:val="none"/>
        </w:rPr>
      </w:pPr>
      <w:r>
        <w:rPr>
          <w:color w:val="auto"/>
          <w:sz w:val="28"/>
          <w:szCs w:val="28"/>
          <w:highlight w:val="none"/>
        </w:rPr>
        <w:t xml:space="preserve">2. Дополнительное финансовое обеспечение, связанное с организационными расходами по подготовке и проведению спортивных соревнований, осуществляется за счет средств бюджетов субъектов Российской Федерации, бюджетов муниципальных образований и внебюджетных средств других участвующих организаций. </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3. Расходы по командированию (проезд, питание, размещение и страхование) участников соревнований обеспечивают командирующие организации.</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sectPr>
          <w:headerReference r:id="rId5" w:type="default"/>
          <w:pgSz w:w="11906" w:h="16838"/>
          <w:pgMar w:top="1134" w:right="851" w:bottom="851" w:left="1701" w:header="709" w:footer="709" w:gutter="0"/>
          <w:cols w:space="720" w:num="1"/>
          <w:docGrid w:linePitch="360" w:charSpace="0"/>
        </w:sectPr>
      </w:pPr>
    </w:p>
    <w:p>
      <w:pPr>
        <w:keepNext w:val="0"/>
        <w:keepLines w:val="0"/>
        <w:pageBreakBefore w:val="0"/>
        <w:kinsoku/>
        <w:wordWrap/>
        <w:overflowPunct/>
        <w:topLinePunct w:val="0"/>
        <w:bidi w:val="0"/>
        <w:snapToGrid/>
        <w:spacing w:after="0" w:line="240" w:lineRule="auto"/>
        <w:jc w:val="center"/>
        <w:textAlignment w:val="auto"/>
        <w:outlineLvl w:val="9"/>
        <w:rPr>
          <w:b/>
          <w:color w:val="auto"/>
          <w:sz w:val="28"/>
          <w:szCs w:val="28"/>
          <w:highlight w:val="none"/>
        </w:rPr>
      </w:pPr>
      <w:r>
        <w:rPr>
          <w:b/>
          <w:color w:val="auto"/>
          <w:sz w:val="28"/>
          <w:szCs w:val="28"/>
          <w:highlight w:val="none"/>
          <w:lang w:val="en-US"/>
        </w:rPr>
        <w:t>V</w:t>
      </w:r>
      <w:r>
        <w:rPr>
          <w:b/>
          <w:color w:val="auto"/>
          <w:sz w:val="28"/>
          <w:szCs w:val="28"/>
          <w:highlight w:val="none"/>
        </w:rPr>
        <w:t>. КУБОК РОССИИ</w:t>
      </w:r>
    </w:p>
    <w:p>
      <w:pPr>
        <w:keepNext w:val="0"/>
        <w:keepLines w:val="0"/>
        <w:pageBreakBefore w:val="0"/>
        <w:kinsoku/>
        <w:wordWrap/>
        <w:overflowPunct/>
        <w:topLinePunct w:val="0"/>
        <w:bidi w:val="0"/>
        <w:snapToGrid/>
        <w:spacing w:after="0" w:line="240" w:lineRule="auto"/>
        <w:textAlignment w:val="auto"/>
        <w:outlineLvl w:val="9"/>
        <w:rPr>
          <w:color w:val="auto"/>
          <w:highlight w:val="none"/>
        </w:rPr>
      </w:pPr>
    </w:p>
    <w:p>
      <w:pPr>
        <w:keepNext w:val="0"/>
        <w:keepLines w:val="0"/>
        <w:pageBreakBefore w:val="0"/>
        <w:kinsoku/>
        <w:wordWrap/>
        <w:overflowPunct/>
        <w:topLinePunct w:val="0"/>
        <w:bidi w:val="0"/>
        <w:snapToGrid/>
        <w:spacing w:after="0" w:line="240" w:lineRule="auto"/>
        <w:jc w:val="center"/>
        <w:textAlignment w:val="auto"/>
        <w:outlineLvl w:val="9"/>
        <w:rPr>
          <w:color w:val="auto"/>
          <w:sz w:val="4"/>
          <w:szCs w:val="4"/>
          <w:highlight w:val="none"/>
        </w:rPr>
      </w:pPr>
    </w:p>
    <w:p>
      <w:pPr>
        <w:keepNext w:val="0"/>
        <w:keepLines w:val="0"/>
        <w:pageBreakBefore w:val="0"/>
        <w:numPr>
          <w:ilvl w:val="0"/>
          <w:numId w:val="3"/>
        </w:numPr>
        <w:kinsoku/>
        <w:wordWrap/>
        <w:overflowPunct/>
        <w:topLinePunct w:val="0"/>
        <w:bidi w:val="0"/>
        <w:snapToGrid/>
        <w:spacing w:after="0" w:line="240" w:lineRule="auto"/>
        <w:jc w:val="center"/>
        <w:textAlignment w:val="auto"/>
        <w:outlineLvl w:val="9"/>
        <w:rPr>
          <w:b/>
          <w:color w:val="auto"/>
          <w:sz w:val="28"/>
          <w:szCs w:val="28"/>
          <w:highlight w:val="none"/>
        </w:rPr>
      </w:pPr>
      <w:r>
        <w:rPr>
          <w:b/>
          <w:color w:val="auto"/>
          <w:sz w:val="28"/>
          <w:szCs w:val="28"/>
          <w:highlight w:val="none"/>
        </w:rPr>
        <w:t>Общие сведения о спортивном соревновании</w:t>
      </w:r>
    </w:p>
    <w:tbl>
      <w:tblPr>
        <w:tblStyle w:val="18"/>
        <w:tblW w:w="14332" w:type="dxa"/>
        <w:tblInd w:w="9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615"/>
        <w:gridCol w:w="2514"/>
        <w:gridCol w:w="503"/>
        <w:gridCol w:w="773"/>
        <w:gridCol w:w="489"/>
        <w:gridCol w:w="763"/>
        <w:gridCol w:w="471"/>
        <w:gridCol w:w="471"/>
        <w:gridCol w:w="641"/>
        <w:gridCol w:w="850"/>
        <w:gridCol w:w="937"/>
        <w:gridCol w:w="2987"/>
        <w:gridCol w:w="1577"/>
        <w:gridCol w:w="74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94" w:hRule="atLeast"/>
        </w:trPr>
        <w:tc>
          <w:tcPr>
            <w:tcW w:w="615" w:type="dxa"/>
            <w:vMerge w:val="restart"/>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 п/п</w:t>
            </w:r>
          </w:p>
        </w:tc>
        <w:tc>
          <w:tcPr>
            <w:tcW w:w="2514" w:type="dxa"/>
            <w:vMerge w:val="restart"/>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 xml:space="preserve"> Место проведения спортивных соревнований (субъект Российской Федерации, населенный пункт, наименование спортивного сооружения)</w:t>
            </w:r>
          </w:p>
        </w:tc>
        <w:tc>
          <w:tcPr>
            <w:tcW w:w="503" w:type="dxa"/>
            <w:vMerge w:val="restart"/>
            <w:tcBorders>
              <w:tl2br w:val="nil"/>
              <w:tr2bl w:val="nil"/>
            </w:tcBorders>
            <w:textDirection w:val="btLr"/>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Характер подведения итогов спортивного соревнования</w:t>
            </w:r>
            <w:r>
              <w:rPr>
                <w:color w:val="auto"/>
                <w:highlight w:val="none"/>
                <w:vertAlign w:val="superscript"/>
              </w:rPr>
              <w:t>3</w:t>
            </w:r>
          </w:p>
        </w:tc>
        <w:tc>
          <w:tcPr>
            <w:tcW w:w="773" w:type="dxa"/>
            <w:vMerge w:val="restart"/>
            <w:tcBorders>
              <w:tl2br w:val="nil"/>
              <w:tr2bl w:val="nil"/>
            </w:tcBorders>
            <w:textDirection w:val="btLr"/>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Планируемое количество участников спортивного соревнования (чел.)</w:t>
            </w:r>
          </w:p>
        </w:tc>
        <w:tc>
          <w:tcPr>
            <w:tcW w:w="2194" w:type="dxa"/>
            <w:gridSpan w:val="4"/>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Состав спортивной сборной команды субъекта Российской Федерации</w:t>
            </w:r>
          </w:p>
        </w:tc>
        <w:tc>
          <w:tcPr>
            <w:tcW w:w="641" w:type="dxa"/>
            <w:vMerge w:val="restart"/>
            <w:tcBorders>
              <w:tl2br w:val="nil"/>
              <w:tr2bl w:val="nil"/>
            </w:tcBorders>
            <w:textDirection w:val="btLr"/>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 xml:space="preserve">квалификация спортсменов </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(спорт. разряд) не ниже</w:t>
            </w:r>
          </w:p>
        </w:tc>
        <w:tc>
          <w:tcPr>
            <w:tcW w:w="850" w:type="dxa"/>
            <w:vMerge w:val="restart"/>
            <w:tcBorders>
              <w:tl2br w:val="nil"/>
              <w:tr2bl w:val="nil"/>
            </w:tcBorders>
            <w:textDirection w:val="btLr"/>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группы участников спортивных соревнований по полу и возрасту в соответствии с ЕВСК</w:t>
            </w:r>
          </w:p>
        </w:tc>
        <w:tc>
          <w:tcPr>
            <w:tcW w:w="6242" w:type="dxa"/>
            <w:gridSpan w:val="4"/>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Программа спортивного соревнования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70" w:hRule="atLeast"/>
        </w:trPr>
        <w:tc>
          <w:tcPr>
            <w:tcW w:w="615"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c>
          <w:tcPr>
            <w:tcW w:w="2514"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c>
          <w:tcPr>
            <w:tcW w:w="503"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c>
          <w:tcPr>
            <w:tcW w:w="773"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c>
          <w:tcPr>
            <w:tcW w:w="489" w:type="dxa"/>
            <w:vMerge w:val="restart"/>
            <w:tcBorders>
              <w:tl2br w:val="nil"/>
              <w:tr2bl w:val="nil"/>
            </w:tcBorders>
            <w:textDirection w:val="btLr"/>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всего</w:t>
            </w:r>
          </w:p>
        </w:tc>
        <w:tc>
          <w:tcPr>
            <w:tcW w:w="1705" w:type="dxa"/>
            <w:gridSpan w:val="3"/>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в т.ч.</w:t>
            </w:r>
          </w:p>
        </w:tc>
        <w:tc>
          <w:tcPr>
            <w:tcW w:w="641"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c>
          <w:tcPr>
            <w:tcW w:w="850"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c>
          <w:tcPr>
            <w:tcW w:w="937" w:type="dxa"/>
            <w:vMerge w:val="restart"/>
            <w:tcBorders>
              <w:tl2br w:val="nil"/>
              <w:tr2bl w:val="nil"/>
            </w:tcBorders>
            <w:textDirection w:val="btLr"/>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Сроки проведения, в т.ч. дата приезда и дата отъезда</w:t>
            </w:r>
          </w:p>
        </w:tc>
        <w:tc>
          <w:tcPr>
            <w:tcW w:w="2987" w:type="dxa"/>
            <w:vMerge w:val="restart"/>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Наименование спортивной дисциплины</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(в соответствии с ВРВС)</w:t>
            </w:r>
          </w:p>
        </w:tc>
        <w:tc>
          <w:tcPr>
            <w:tcW w:w="1577" w:type="dxa"/>
            <w:vMerge w:val="restart"/>
            <w:tcBorders>
              <w:tl2br w:val="nil"/>
              <w:tr2bl w:val="nil"/>
            </w:tcBorders>
            <w:textDirection w:val="btLr"/>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Номер-код спортивной дисциплины</w:t>
            </w:r>
            <w:r>
              <w:rPr>
                <w:color w:val="auto"/>
                <w:highlight w:val="none"/>
              </w:rPr>
              <w:br w:type="textWrapping"/>
            </w:r>
            <w:r>
              <w:rPr>
                <w:color w:val="auto"/>
                <w:highlight w:val="none"/>
              </w:rPr>
              <w:t xml:space="preserve"> (в соответствии с ВРВС)</w:t>
            </w:r>
          </w:p>
        </w:tc>
        <w:tc>
          <w:tcPr>
            <w:tcW w:w="741" w:type="dxa"/>
            <w:vMerge w:val="restart"/>
            <w:tcBorders>
              <w:tl2br w:val="nil"/>
              <w:tr2bl w:val="nil"/>
            </w:tcBorders>
            <w:textDirection w:val="btLr"/>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Кол-во видов программы/кол-во медалей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731" w:hRule="atLeast"/>
        </w:trPr>
        <w:tc>
          <w:tcPr>
            <w:tcW w:w="615"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c>
          <w:tcPr>
            <w:tcW w:w="2514"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c>
          <w:tcPr>
            <w:tcW w:w="503"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c>
          <w:tcPr>
            <w:tcW w:w="773"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c>
          <w:tcPr>
            <w:tcW w:w="489"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c>
          <w:tcPr>
            <w:tcW w:w="763" w:type="dxa"/>
            <w:tcBorders>
              <w:tl2br w:val="nil"/>
              <w:tr2bl w:val="nil"/>
            </w:tcBorders>
            <w:textDirection w:val="btLr"/>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спортсменов</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lang w:val="en-US"/>
              </w:rPr>
            </w:pPr>
            <w:r>
              <w:rPr>
                <w:color w:val="auto"/>
                <w:highlight w:val="none"/>
              </w:rPr>
              <w:t>муж/жен</w:t>
            </w:r>
          </w:p>
        </w:tc>
        <w:tc>
          <w:tcPr>
            <w:tcW w:w="471" w:type="dxa"/>
            <w:tcBorders>
              <w:tl2br w:val="nil"/>
              <w:tr2bl w:val="nil"/>
            </w:tcBorders>
            <w:textDirection w:val="btLr"/>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тренеров</w:t>
            </w:r>
          </w:p>
        </w:tc>
        <w:tc>
          <w:tcPr>
            <w:tcW w:w="471" w:type="dxa"/>
            <w:tcBorders>
              <w:tl2br w:val="nil"/>
              <w:tr2bl w:val="nil"/>
            </w:tcBorders>
            <w:textDirection w:val="btLr"/>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спортивных судей</w:t>
            </w:r>
          </w:p>
        </w:tc>
        <w:tc>
          <w:tcPr>
            <w:tcW w:w="641"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c>
          <w:tcPr>
            <w:tcW w:w="850"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c>
          <w:tcPr>
            <w:tcW w:w="937"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c>
          <w:tcPr>
            <w:tcW w:w="2987"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c>
          <w:tcPr>
            <w:tcW w:w="1577"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c>
          <w:tcPr>
            <w:tcW w:w="741"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40" w:hRule="atLeast"/>
        </w:trPr>
        <w:tc>
          <w:tcPr>
            <w:tcW w:w="615"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1</w:t>
            </w:r>
          </w:p>
        </w:tc>
        <w:tc>
          <w:tcPr>
            <w:tcW w:w="2514"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2</w:t>
            </w:r>
          </w:p>
        </w:tc>
        <w:tc>
          <w:tcPr>
            <w:tcW w:w="503"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3</w:t>
            </w:r>
          </w:p>
        </w:tc>
        <w:tc>
          <w:tcPr>
            <w:tcW w:w="773"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4</w:t>
            </w:r>
          </w:p>
        </w:tc>
        <w:tc>
          <w:tcPr>
            <w:tcW w:w="489"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5</w:t>
            </w:r>
          </w:p>
        </w:tc>
        <w:tc>
          <w:tcPr>
            <w:tcW w:w="763"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6</w:t>
            </w:r>
          </w:p>
        </w:tc>
        <w:tc>
          <w:tcPr>
            <w:tcW w:w="471"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7</w:t>
            </w:r>
          </w:p>
        </w:tc>
        <w:tc>
          <w:tcPr>
            <w:tcW w:w="471"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8</w:t>
            </w:r>
          </w:p>
        </w:tc>
        <w:tc>
          <w:tcPr>
            <w:tcW w:w="641"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9</w:t>
            </w:r>
          </w:p>
        </w:tc>
        <w:tc>
          <w:tcPr>
            <w:tcW w:w="850"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10</w:t>
            </w:r>
          </w:p>
        </w:tc>
        <w:tc>
          <w:tcPr>
            <w:tcW w:w="937"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11</w:t>
            </w:r>
          </w:p>
        </w:tc>
        <w:tc>
          <w:tcPr>
            <w:tcW w:w="2987"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12</w:t>
            </w:r>
          </w:p>
        </w:tc>
        <w:tc>
          <w:tcPr>
            <w:tcW w:w="1577"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13</w:t>
            </w:r>
          </w:p>
        </w:tc>
        <w:tc>
          <w:tcPr>
            <w:tcW w:w="741"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14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c>
          <w:tcPr>
            <w:tcW w:w="615" w:type="dxa"/>
            <w:vMerge w:val="restart"/>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vertAlign w:val="superscript"/>
              </w:rPr>
            </w:pPr>
            <w:r>
              <w:rPr>
                <w:color w:val="auto"/>
                <w:sz w:val="24"/>
                <w:szCs w:val="24"/>
                <w:highlight w:val="none"/>
              </w:rPr>
              <w:t>1</w:t>
            </w:r>
            <w:r>
              <w:rPr>
                <w:color w:val="auto"/>
                <w:sz w:val="24"/>
                <w:szCs w:val="24"/>
                <w:highlight w:val="none"/>
                <w:vertAlign w:val="superscript"/>
              </w:rPr>
              <w:t>*</w:t>
            </w:r>
          </w:p>
        </w:tc>
        <w:tc>
          <w:tcPr>
            <w:tcW w:w="2514" w:type="dxa"/>
            <w:vMerge w:val="restart"/>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Ярославская область, г. Ярославль</w:t>
            </w:r>
          </w:p>
        </w:tc>
        <w:tc>
          <w:tcPr>
            <w:tcW w:w="503" w:type="dxa"/>
            <w:vMerge w:val="restart"/>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К</w:t>
            </w:r>
            <w:r>
              <w:rPr>
                <w:color w:val="auto"/>
                <w:sz w:val="24"/>
                <w:szCs w:val="24"/>
                <w:highlight w:val="none"/>
                <w:lang w:val="ru-RU"/>
              </w:rPr>
              <w:t>, КЗ</w:t>
            </w:r>
          </w:p>
        </w:tc>
        <w:tc>
          <w:tcPr>
            <w:tcW w:w="773" w:type="dxa"/>
            <w:vMerge w:val="restart"/>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350</w:t>
            </w:r>
          </w:p>
        </w:tc>
        <w:tc>
          <w:tcPr>
            <w:tcW w:w="489" w:type="dxa"/>
            <w:vMerge w:val="restart"/>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60</w:t>
            </w:r>
          </w:p>
        </w:tc>
        <w:tc>
          <w:tcPr>
            <w:tcW w:w="763" w:type="dxa"/>
            <w:vMerge w:val="restart"/>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24/24</w:t>
            </w:r>
          </w:p>
        </w:tc>
        <w:tc>
          <w:tcPr>
            <w:tcW w:w="471" w:type="dxa"/>
            <w:vMerge w:val="restart"/>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8</w:t>
            </w:r>
          </w:p>
        </w:tc>
        <w:tc>
          <w:tcPr>
            <w:tcW w:w="471" w:type="dxa"/>
            <w:vMerge w:val="restart"/>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6</w:t>
            </w:r>
          </w:p>
        </w:tc>
        <w:tc>
          <w:tcPr>
            <w:tcW w:w="641" w:type="dxa"/>
            <w:vMerge w:val="restart"/>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КМС</w:t>
            </w:r>
          </w:p>
        </w:tc>
        <w:tc>
          <w:tcPr>
            <w:tcW w:w="850" w:type="dxa"/>
            <w:vMerge w:val="restart"/>
            <w:tcBorders>
              <w:tl2br w:val="nil"/>
              <w:tr2bl w:val="nil"/>
            </w:tcBorders>
            <w:textDirection w:val="btLr"/>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Мужчины, женщины</w:t>
            </w:r>
          </w:p>
        </w:tc>
        <w:tc>
          <w:tcPr>
            <w:tcW w:w="937"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r>
              <w:rPr>
                <w:color w:val="auto"/>
                <w:sz w:val="24"/>
                <w:szCs w:val="24"/>
                <w:highlight w:val="none"/>
                <w:lang w:val="en-US"/>
              </w:rPr>
              <w:t>18</w:t>
            </w:r>
            <w:r>
              <w:rPr>
                <w:color w:val="auto"/>
                <w:sz w:val="24"/>
                <w:szCs w:val="24"/>
                <w:highlight w:val="none"/>
              </w:rPr>
              <w:t>.0</w:t>
            </w:r>
            <w:r>
              <w:rPr>
                <w:color w:val="auto"/>
                <w:sz w:val="24"/>
                <w:szCs w:val="24"/>
                <w:highlight w:val="none"/>
                <w:lang w:val="en-US"/>
              </w:rPr>
              <w:t>2</w:t>
            </w:r>
          </w:p>
        </w:tc>
        <w:tc>
          <w:tcPr>
            <w:tcW w:w="5305" w:type="dxa"/>
            <w:gridSpan w:val="3"/>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День приезда (в т.ч. комиссия по допуску участников и тренировки)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0" w:hRule="atLeast"/>
        </w:trPr>
        <w:tc>
          <w:tcPr>
            <w:tcW w:w="615"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514"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03"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73"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89"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63"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1"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1"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41"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50"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tc>
        <w:tc>
          <w:tcPr>
            <w:tcW w:w="937"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leftChars="0" w:right="-57" w:rightChars="0"/>
              <w:jc w:val="center"/>
              <w:textAlignment w:val="auto"/>
              <w:outlineLvl w:val="9"/>
              <w:rPr>
                <w:color w:val="auto"/>
                <w:sz w:val="24"/>
                <w:szCs w:val="24"/>
                <w:highlight w:val="none"/>
                <w:lang w:val="en-US"/>
              </w:rPr>
            </w:pPr>
            <w:r>
              <w:rPr>
                <w:color w:val="auto"/>
                <w:sz w:val="24"/>
                <w:szCs w:val="24"/>
                <w:highlight w:val="none"/>
                <w:lang w:val="en-US"/>
              </w:rPr>
              <w:t>19</w:t>
            </w:r>
            <w:r>
              <w:rPr>
                <w:color w:val="auto"/>
                <w:sz w:val="24"/>
                <w:szCs w:val="24"/>
                <w:highlight w:val="none"/>
              </w:rPr>
              <w:t>.0</w:t>
            </w:r>
            <w:r>
              <w:rPr>
                <w:color w:val="auto"/>
                <w:sz w:val="24"/>
                <w:szCs w:val="24"/>
                <w:highlight w:val="none"/>
                <w:lang w:val="en-US"/>
              </w:rPr>
              <w:t>2</w:t>
            </w:r>
          </w:p>
        </w:tc>
        <w:tc>
          <w:tcPr>
            <w:tcW w:w="2987"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Индивидуальные прыжки – командные соревнования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акробатическая дорожка – командные соревнования,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двойной минитрамп – командные соревнования</w:t>
            </w:r>
          </w:p>
        </w:tc>
        <w:tc>
          <w:tcPr>
            <w:tcW w:w="1577"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0210071811Я</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0210051811Я</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0210061811Я</w:t>
            </w:r>
          </w:p>
        </w:tc>
        <w:tc>
          <w:tcPr>
            <w:tcW w:w="741"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0" w:hRule="atLeast"/>
        </w:trPr>
        <w:tc>
          <w:tcPr>
            <w:tcW w:w="615"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514"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03"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73"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89"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63"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1"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1"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41"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50"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tc>
        <w:tc>
          <w:tcPr>
            <w:tcW w:w="937"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leftChars="0" w:right="-57" w:rightChars="0"/>
              <w:jc w:val="center"/>
              <w:textAlignment w:val="auto"/>
              <w:outlineLvl w:val="9"/>
              <w:rPr>
                <w:color w:val="auto"/>
                <w:sz w:val="24"/>
                <w:szCs w:val="24"/>
                <w:highlight w:val="none"/>
                <w:lang w:val="en-US"/>
              </w:rPr>
            </w:pPr>
            <w:r>
              <w:rPr>
                <w:color w:val="auto"/>
                <w:sz w:val="24"/>
                <w:szCs w:val="24"/>
                <w:highlight w:val="none"/>
                <w:lang w:val="en-US"/>
              </w:rPr>
              <w:t>20</w:t>
            </w:r>
            <w:r>
              <w:rPr>
                <w:color w:val="auto"/>
                <w:sz w:val="24"/>
                <w:szCs w:val="24"/>
                <w:highlight w:val="none"/>
              </w:rPr>
              <w:t>.0</w:t>
            </w:r>
            <w:r>
              <w:rPr>
                <w:color w:val="auto"/>
                <w:sz w:val="24"/>
                <w:szCs w:val="24"/>
                <w:highlight w:val="none"/>
                <w:lang w:val="en-US"/>
              </w:rPr>
              <w:t>2</w:t>
            </w:r>
          </w:p>
        </w:tc>
        <w:tc>
          <w:tcPr>
            <w:tcW w:w="2987"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Индивидуальные прыжки – командные соревнования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акробатическая дорожка – командные соревнования,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двойной минитрамп – командные соревнования</w:t>
            </w:r>
          </w:p>
        </w:tc>
        <w:tc>
          <w:tcPr>
            <w:tcW w:w="1577"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0210071811Я</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0210051811Я</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0210061811Я</w:t>
            </w:r>
          </w:p>
        </w:tc>
        <w:tc>
          <w:tcPr>
            <w:tcW w:w="741"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1/12</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1/12</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1/12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32" w:hRule="atLeast"/>
        </w:trPr>
        <w:tc>
          <w:tcPr>
            <w:tcW w:w="615"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514"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03"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73"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89"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63"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1"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1"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41"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50"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tc>
        <w:tc>
          <w:tcPr>
            <w:tcW w:w="937"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leftChars="0" w:right="-57" w:rightChars="0"/>
              <w:jc w:val="center"/>
              <w:textAlignment w:val="auto"/>
              <w:outlineLvl w:val="9"/>
              <w:rPr>
                <w:color w:val="auto"/>
                <w:sz w:val="24"/>
                <w:szCs w:val="24"/>
                <w:highlight w:val="none"/>
                <w:lang w:val="en-US"/>
              </w:rPr>
            </w:pPr>
            <w:r>
              <w:rPr>
                <w:color w:val="auto"/>
                <w:sz w:val="24"/>
                <w:szCs w:val="24"/>
                <w:highlight w:val="none"/>
                <w:lang w:val="en-US"/>
              </w:rPr>
              <w:t>21</w:t>
            </w:r>
            <w:r>
              <w:rPr>
                <w:color w:val="auto"/>
                <w:sz w:val="24"/>
                <w:szCs w:val="24"/>
                <w:highlight w:val="none"/>
              </w:rPr>
              <w:t>.0</w:t>
            </w:r>
            <w:r>
              <w:rPr>
                <w:color w:val="auto"/>
                <w:sz w:val="24"/>
                <w:szCs w:val="24"/>
                <w:highlight w:val="none"/>
                <w:lang w:val="en-US"/>
              </w:rPr>
              <w:t>2</w:t>
            </w:r>
          </w:p>
        </w:tc>
        <w:tc>
          <w:tcPr>
            <w:tcW w:w="2987"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Индивидуальные прыжки – командные соревнования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акробатическая дорожка – командные соревнования,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двойной минитрамп – командные соревнования</w:t>
            </w:r>
          </w:p>
        </w:tc>
        <w:tc>
          <w:tcPr>
            <w:tcW w:w="1577"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0210071811Я</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0210051811Я</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0210061811Я</w:t>
            </w:r>
          </w:p>
        </w:tc>
        <w:tc>
          <w:tcPr>
            <w:tcW w:w="741"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1/12</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1/12</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1/12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c>
          <w:tcPr>
            <w:tcW w:w="615"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514"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03"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73"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89"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63"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1"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1"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41"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50"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937"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leftChars="0" w:right="-57" w:rightChars="0"/>
              <w:jc w:val="center"/>
              <w:textAlignment w:val="auto"/>
              <w:outlineLvl w:val="9"/>
              <w:rPr>
                <w:color w:val="auto"/>
                <w:sz w:val="24"/>
                <w:szCs w:val="24"/>
                <w:highlight w:val="none"/>
                <w:lang w:val="en-US"/>
              </w:rPr>
            </w:pPr>
            <w:r>
              <w:rPr>
                <w:color w:val="auto"/>
                <w:sz w:val="24"/>
                <w:szCs w:val="24"/>
                <w:highlight w:val="none"/>
                <w:lang w:val="en-US"/>
              </w:rPr>
              <w:t>22</w:t>
            </w:r>
            <w:r>
              <w:rPr>
                <w:color w:val="auto"/>
                <w:sz w:val="24"/>
                <w:szCs w:val="24"/>
                <w:highlight w:val="none"/>
              </w:rPr>
              <w:t>.0</w:t>
            </w:r>
            <w:r>
              <w:rPr>
                <w:color w:val="auto"/>
                <w:sz w:val="24"/>
                <w:szCs w:val="24"/>
                <w:highlight w:val="none"/>
                <w:lang w:val="en-US"/>
              </w:rPr>
              <w:t>2</w:t>
            </w:r>
          </w:p>
        </w:tc>
        <w:tc>
          <w:tcPr>
            <w:tcW w:w="5305" w:type="dxa"/>
            <w:gridSpan w:val="3"/>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День отъезда</w:t>
            </w:r>
          </w:p>
        </w:tc>
      </w:tr>
    </w:tbl>
    <w:p>
      <w:pPr>
        <w:keepNext w:val="0"/>
        <w:keepLines w:val="0"/>
        <w:pageBreakBefore w:val="0"/>
        <w:kinsoku/>
        <w:wordWrap/>
        <w:overflowPunct/>
        <w:topLinePunct w:val="0"/>
        <w:bidi w:val="0"/>
        <w:snapToGrid/>
        <w:spacing w:after="0" w:line="240" w:lineRule="auto"/>
        <w:textAlignment w:val="auto"/>
        <w:outlineLvl w:val="9"/>
        <w:rPr>
          <w:color w:val="auto"/>
          <w:highlight w:val="none"/>
        </w:rPr>
      </w:pPr>
      <w:r>
        <w:rPr>
          <w:color w:val="auto"/>
          <w:highlight w:val="none"/>
        </w:rPr>
        <w:br w:type="page"/>
      </w:r>
    </w:p>
    <w:tbl>
      <w:tblPr>
        <w:tblStyle w:val="18"/>
        <w:tblpPr w:leftFromText="180" w:rightFromText="180" w:vertAnchor="text" w:horzAnchor="page" w:tblpX="1249" w:tblpY="-33"/>
        <w:tblOverlap w:val="never"/>
        <w:tblW w:w="14332"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615"/>
        <w:gridCol w:w="2514"/>
        <w:gridCol w:w="503"/>
        <w:gridCol w:w="773"/>
        <w:gridCol w:w="489"/>
        <w:gridCol w:w="763"/>
        <w:gridCol w:w="471"/>
        <w:gridCol w:w="471"/>
        <w:gridCol w:w="641"/>
        <w:gridCol w:w="850"/>
        <w:gridCol w:w="937"/>
        <w:gridCol w:w="2987"/>
        <w:gridCol w:w="1577"/>
        <w:gridCol w:w="74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40" w:hRule="atLeast"/>
        </w:trPr>
        <w:tc>
          <w:tcPr>
            <w:tcW w:w="615"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1</w:t>
            </w:r>
          </w:p>
        </w:tc>
        <w:tc>
          <w:tcPr>
            <w:tcW w:w="2514"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2</w:t>
            </w:r>
          </w:p>
        </w:tc>
        <w:tc>
          <w:tcPr>
            <w:tcW w:w="503"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3</w:t>
            </w:r>
          </w:p>
        </w:tc>
        <w:tc>
          <w:tcPr>
            <w:tcW w:w="773"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4</w:t>
            </w:r>
          </w:p>
        </w:tc>
        <w:tc>
          <w:tcPr>
            <w:tcW w:w="489"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5</w:t>
            </w:r>
          </w:p>
        </w:tc>
        <w:tc>
          <w:tcPr>
            <w:tcW w:w="763"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6</w:t>
            </w:r>
          </w:p>
        </w:tc>
        <w:tc>
          <w:tcPr>
            <w:tcW w:w="471"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7</w:t>
            </w:r>
          </w:p>
        </w:tc>
        <w:tc>
          <w:tcPr>
            <w:tcW w:w="471"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8</w:t>
            </w:r>
          </w:p>
        </w:tc>
        <w:tc>
          <w:tcPr>
            <w:tcW w:w="641"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9</w:t>
            </w:r>
          </w:p>
        </w:tc>
        <w:tc>
          <w:tcPr>
            <w:tcW w:w="850"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10</w:t>
            </w:r>
          </w:p>
        </w:tc>
        <w:tc>
          <w:tcPr>
            <w:tcW w:w="937"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11</w:t>
            </w:r>
          </w:p>
        </w:tc>
        <w:tc>
          <w:tcPr>
            <w:tcW w:w="2987"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12</w:t>
            </w:r>
          </w:p>
        </w:tc>
        <w:tc>
          <w:tcPr>
            <w:tcW w:w="1577"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13</w:t>
            </w:r>
          </w:p>
        </w:tc>
        <w:tc>
          <w:tcPr>
            <w:tcW w:w="741"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14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c>
          <w:tcPr>
            <w:tcW w:w="615" w:type="dxa"/>
            <w:vMerge w:val="restart"/>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vertAlign w:val="superscript"/>
              </w:rPr>
            </w:pPr>
            <w:r>
              <w:rPr>
                <w:color w:val="auto"/>
                <w:sz w:val="24"/>
                <w:szCs w:val="24"/>
                <w:highlight w:val="none"/>
              </w:rPr>
              <w:t>2</w:t>
            </w:r>
          </w:p>
        </w:tc>
        <w:tc>
          <w:tcPr>
            <w:tcW w:w="2514" w:type="dxa"/>
            <w:vMerge w:val="restart"/>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Ярославская область, г. Ярославль,</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 этап</w:t>
            </w:r>
          </w:p>
        </w:tc>
        <w:tc>
          <w:tcPr>
            <w:tcW w:w="503" w:type="dxa"/>
            <w:vMerge w:val="restart"/>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Л</w:t>
            </w:r>
          </w:p>
        </w:tc>
        <w:tc>
          <w:tcPr>
            <w:tcW w:w="773" w:type="dxa"/>
            <w:vMerge w:val="restart"/>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350</w:t>
            </w:r>
          </w:p>
        </w:tc>
        <w:tc>
          <w:tcPr>
            <w:tcW w:w="489" w:type="dxa"/>
            <w:vMerge w:val="restart"/>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60</w:t>
            </w:r>
          </w:p>
        </w:tc>
        <w:tc>
          <w:tcPr>
            <w:tcW w:w="763" w:type="dxa"/>
            <w:vMerge w:val="restart"/>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24/24</w:t>
            </w:r>
          </w:p>
        </w:tc>
        <w:tc>
          <w:tcPr>
            <w:tcW w:w="471" w:type="dxa"/>
            <w:vMerge w:val="restart"/>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8</w:t>
            </w:r>
          </w:p>
        </w:tc>
        <w:tc>
          <w:tcPr>
            <w:tcW w:w="471" w:type="dxa"/>
            <w:vMerge w:val="restart"/>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6</w:t>
            </w:r>
          </w:p>
        </w:tc>
        <w:tc>
          <w:tcPr>
            <w:tcW w:w="641" w:type="dxa"/>
            <w:vMerge w:val="restart"/>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КМС</w:t>
            </w:r>
          </w:p>
        </w:tc>
        <w:tc>
          <w:tcPr>
            <w:tcW w:w="850" w:type="dxa"/>
            <w:vMerge w:val="restart"/>
            <w:tcBorders>
              <w:tl2br w:val="nil"/>
              <w:tr2bl w:val="nil"/>
            </w:tcBorders>
            <w:textDirection w:val="btLr"/>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Мужчины, женщины</w:t>
            </w:r>
          </w:p>
        </w:tc>
        <w:tc>
          <w:tcPr>
            <w:tcW w:w="937"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leftChars="0" w:right="-57" w:rightChars="0"/>
              <w:jc w:val="center"/>
              <w:textAlignment w:val="auto"/>
              <w:outlineLvl w:val="9"/>
              <w:rPr>
                <w:color w:val="auto"/>
                <w:sz w:val="24"/>
                <w:szCs w:val="24"/>
                <w:highlight w:val="none"/>
                <w:lang w:val="en-US"/>
              </w:rPr>
            </w:pPr>
            <w:r>
              <w:rPr>
                <w:color w:val="auto"/>
                <w:sz w:val="24"/>
                <w:szCs w:val="24"/>
                <w:highlight w:val="none"/>
                <w:lang w:val="en-US"/>
              </w:rPr>
              <w:t>18</w:t>
            </w:r>
            <w:r>
              <w:rPr>
                <w:color w:val="auto"/>
                <w:sz w:val="24"/>
                <w:szCs w:val="24"/>
                <w:highlight w:val="none"/>
              </w:rPr>
              <w:t>.0</w:t>
            </w:r>
            <w:r>
              <w:rPr>
                <w:color w:val="auto"/>
                <w:sz w:val="24"/>
                <w:szCs w:val="24"/>
                <w:highlight w:val="none"/>
                <w:lang w:val="en-US"/>
              </w:rPr>
              <w:t>2</w:t>
            </w:r>
          </w:p>
        </w:tc>
        <w:tc>
          <w:tcPr>
            <w:tcW w:w="5305" w:type="dxa"/>
            <w:gridSpan w:val="3"/>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День приезда (в т.ч. комиссия по допуску участников и тренировки)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0" w:hRule="atLeast"/>
        </w:trPr>
        <w:tc>
          <w:tcPr>
            <w:tcW w:w="615"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514"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03"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73"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89"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63"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1"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1"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41"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50"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tc>
        <w:tc>
          <w:tcPr>
            <w:tcW w:w="937"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leftChars="0" w:right="-57" w:rightChars="0"/>
              <w:jc w:val="center"/>
              <w:textAlignment w:val="auto"/>
              <w:outlineLvl w:val="9"/>
              <w:rPr>
                <w:color w:val="auto"/>
                <w:sz w:val="24"/>
                <w:szCs w:val="24"/>
                <w:highlight w:val="none"/>
                <w:lang w:val="en-US"/>
              </w:rPr>
            </w:pPr>
            <w:r>
              <w:rPr>
                <w:color w:val="auto"/>
                <w:sz w:val="24"/>
                <w:szCs w:val="24"/>
                <w:highlight w:val="none"/>
                <w:lang w:val="en-US"/>
              </w:rPr>
              <w:t>19</w:t>
            </w:r>
            <w:r>
              <w:rPr>
                <w:color w:val="auto"/>
                <w:sz w:val="24"/>
                <w:szCs w:val="24"/>
                <w:highlight w:val="none"/>
              </w:rPr>
              <w:t>.0</w:t>
            </w:r>
            <w:r>
              <w:rPr>
                <w:color w:val="auto"/>
                <w:sz w:val="24"/>
                <w:szCs w:val="24"/>
                <w:highlight w:val="none"/>
                <w:lang w:val="en-US"/>
              </w:rPr>
              <w:t>2</w:t>
            </w:r>
          </w:p>
        </w:tc>
        <w:tc>
          <w:tcPr>
            <w:tcW w:w="2987"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Индивидуальные прыжки,</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акробатическая дорожка,</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двойной минитрамп,</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синхронные прыжки</w:t>
            </w:r>
          </w:p>
        </w:tc>
        <w:tc>
          <w:tcPr>
            <w:tcW w:w="1577"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0210011611Я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0210031811Я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0210041811Я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 xml:space="preserve">0210021811Я </w:t>
            </w:r>
          </w:p>
        </w:tc>
        <w:tc>
          <w:tcPr>
            <w:tcW w:w="741"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0" w:hRule="atLeast"/>
        </w:trPr>
        <w:tc>
          <w:tcPr>
            <w:tcW w:w="615"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514"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03"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73"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89"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63"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1"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1"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41"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50"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tc>
        <w:tc>
          <w:tcPr>
            <w:tcW w:w="937"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leftChars="0" w:right="-57" w:rightChars="0"/>
              <w:jc w:val="center"/>
              <w:textAlignment w:val="auto"/>
              <w:outlineLvl w:val="9"/>
              <w:rPr>
                <w:color w:val="auto"/>
                <w:sz w:val="24"/>
                <w:szCs w:val="24"/>
                <w:highlight w:val="none"/>
                <w:lang w:val="en-US"/>
              </w:rPr>
            </w:pPr>
            <w:r>
              <w:rPr>
                <w:color w:val="auto"/>
                <w:sz w:val="24"/>
                <w:szCs w:val="24"/>
                <w:highlight w:val="none"/>
                <w:lang w:val="en-US"/>
              </w:rPr>
              <w:t>20</w:t>
            </w:r>
            <w:r>
              <w:rPr>
                <w:color w:val="auto"/>
                <w:sz w:val="24"/>
                <w:szCs w:val="24"/>
                <w:highlight w:val="none"/>
              </w:rPr>
              <w:t>.0</w:t>
            </w:r>
            <w:r>
              <w:rPr>
                <w:color w:val="auto"/>
                <w:sz w:val="24"/>
                <w:szCs w:val="24"/>
                <w:highlight w:val="none"/>
                <w:lang w:val="en-US"/>
              </w:rPr>
              <w:t>2</w:t>
            </w:r>
          </w:p>
        </w:tc>
        <w:tc>
          <w:tcPr>
            <w:tcW w:w="2987"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Индивидуальные прыжки,</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акробатическая дорожка,</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двойной минитрамп,</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синхронные прыжки</w:t>
            </w:r>
          </w:p>
        </w:tc>
        <w:tc>
          <w:tcPr>
            <w:tcW w:w="1577"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0210011611Я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0210031811Я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0210041811Я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 xml:space="preserve">0210021811Я </w:t>
            </w:r>
          </w:p>
        </w:tc>
        <w:tc>
          <w:tcPr>
            <w:tcW w:w="741"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70" w:hRule="atLeast"/>
        </w:trPr>
        <w:tc>
          <w:tcPr>
            <w:tcW w:w="615"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514"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03"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73"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89"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63"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1"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1"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41"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50"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tc>
        <w:tc>
          <w:tcPr>
            <w:tcW w:w="937"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leftChars="0" w:right="-57" w:rightChars="0"/>
              <w:jc w:val="center"/>
              <w:textAlignment w:val="auto"/>
              <w:outlineLvl w:val="9"/>
              <w:rPr>
                <w:color w:val="auto"/>
                <w:sz w:val="24"/>
                <w:szCs w:val="24"/>
                <w:highlight w:val="none"/>
                <w:lang w:val="en-US"/>
              </w:rPr>
            </w:pPr>
            <w:r>
              <w:rPr>
                <w:color w:val="auto"/>
                <w:sz w:val="24"/>
                <w:szCs w:val="24"/>
                <w:highlight w:val="none"/>
                <w:lang w:val="en-US"/>
              </w:rPr>
              <w:t>21</w:t>
            </w:r>
            <w:r>
              <w:rPr>
                <w:color w:val="auto"/>
                <w:sz w:val="24"/>
                <w:szCs w:val="24"/>
                <w:highlight w:val="none"/>
              </w:rPr>
              <w:t>.0</w:t>
            </w:r>
            <w:r>
              <w:rPr>
                <w:color w:val="auto"/>
                <w:sz w:val="24"/>
                <w:szCs w:val="24"/>
                <w:highlight w:val="none"/>
                <w:lang w:val="en-US"/>
              </w:rPr>
              <w:t>2</w:t>
            </w:r>
          </w:p>
        </w:tc>
        <w:tc>
          <w:tcPr>
            <w:tcW w:w="2987"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Индивидуальные прыжки,</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акробатическая дорожка,</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двойной минитрамп,</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синхронные прыжки</w:t>
            </w:r>
          </w:p>
        </w:tc>
        <w:tc>
          <w:tcPr>
            <w:tcW w:w="1577"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0210011611Я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0210031811Я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0210041811Я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 xml:space="preserve">0210021811Я </w:t>
            </w:r>
          </w:p>
        </w:tc>
        <w:tc>
          <w:tcPr>
            <w:tcW w:w="741"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c>
          <w:tcPr>
            <w:tcW w:w="615"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514"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03"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73"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89"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63"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1"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1"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41"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50"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937"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leftChars="0" w:right="-57" w:rightChars="0"/>
              <w:jc w:val="center"/>
              <w:textAlignment w:val="auto"/>
              <w:outlineLvl w:val="9"/>
              <w:rPr>
                <w:color w:val="auto"/>
                <w:sz w:val="24"/>
                <w:szCs w:val="24"/>
                <w:highlight w:val="none"/>
                <w:lang w:val="en-US"/>
              </w:rPr>
            </w:pPr>
            <w:r>
              <w:rPr>
                <w:color w:val="auto"/>
                <w:sz w:val="24"/>
                <w:szCs w:val="24"/>
                <w:highlight w:val="none"/>
                <w:lang w:val="en-US"/>
              </w:rPr>
              <w:t>22</w:t>
            </w:r>
            <w:r>
              <w:rPr>
                <w:color w:val="auto"/>
                <w:sz w:val="24"/>
                <w:szCs w:val="24"/>
                <w:highlight w:val="none"/>
              </w:rPr>
              <w:t>.0</w:t>
            </w:r>
            <w:r>
              <w:rPr>
                <w:color w:val="auto"/>
                <w:sz w:val="24"/>
                <w:szCs w:val="24"/>
                <w:highlight w:val="none"/>
                <w:lang w:val="en-US"/>
              </w:rPr>
              <w:t>2</w:t>
            </w:r>
          </w:p>
        </w:tc>
        <w:tc>
          <w:tcPr>
            <w:tcW w:w="5305" w:type="dxa"/>
            <w:gridSpan w:val="3"/>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День отъезда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c>
          <w:tcPr>
            <w:tcW w:w="615" w:type="dxa"/>
            <w:vMerge w:val="restart"/>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vertAlign w:val="superscript"/>
              </w:rPr>
            </w:pPr>
            <w:r>
              <w:rPr>
                <w:color w:val="auto"/>
                <w:sz w:val="24"/>
                <w:szCs w:val="24"/>
                <w:highlight w:val="none"/>
              </w:rPr>
              <w:t>3</w:t>
            </w:r>
            <w:r>
              <w:rPr>
                <w:color w:val="auto"/>
                <w:sz w:val="24"/>
                <w:szCs w:val="24"/>
                <w:highlight w:val="none"/>
                <w:vertAlign w:val="superscript"/>
              </w:rPr>
              <w:t>*</w:t>
            </w:r>
          </w:p>
        </w:tc>
        <w:tc>
          <w:tcPr>
            <w:tcW w:w="2514" w:type="dxa"/>
            <w:vMerge w:val="restart"/>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Оренбургская область,</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г. Оренбург</w:t>
            </w:r>
          </w:p>
          <w:p>
            <w:pPr>
              <w:keepNext w:val="0"/>
              <w:keepLines w:val="0"/>
              <w:pageBreakBefore w:val="0"/>
              <w:kinsoku/>
              <w:wordWrap/>
              <w:overflowPunct/>
              <w:topLinePunct w:val="0"/>
              <w:bidi w:val="0"/>
              <w:snapToGrid/>
              <w:spacing w:after="0" w:line="240" w:lineRule="auto"/>
              <w:ind w:left="-57" w:leftChars="0" w:right="-57" w:rightChars="0"/>
              <w:jc w:val="center"/>
              <w:textAlignment w:val="auto"/>
              <w:outlineLvl w:val="9"/>
              <w:rPr>
                <w:color w:val="auto"/>
                <w:sz w:val="24"/>
                <w:szCs w:val="24"/>
                <w:highlight w:val="none"/>
              </w:rPr>
            </w:pPr>
          </w:p>
        </w:tc>
        <w:tc>
          <w:tcPr>
            <w:tcW w:w="503" w:type="dxa"/>
            <w:vMerge w:val="restart"/>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Л</w:t>
            </w:r>
          </w:p>
        </w:tc>
        <w:tc>
          <w:tcPr>
            <w:tcW w:w="773" w:type="dxa"/>
            <w:vMerge w:val="restart"/>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350</w:t>
            </w:r>
          </w:p>
        </w:tc>
        <w:tc>
          <w:tcPr>
            <w:tcW w:w="489" w:type="dxa"/>
            <w:vMerge w:val="restart"/>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60</w:t>
            </w:r>
          </w:p>
        </w:tc>
        <w:tc>
          <w:tcPr>
            <w:tcW w:w="763" w:type="dxa"/>
            <w:vMerge w:val="restart"/>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24/24</w:t>
            </w:r>
          </w:p>
        </w:tc>
        <w:tc>
          <w:tcPr>
            <w:tcW w:w="471" w:type="dxa"/>
            <w:vMerge w:val="restart"/>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8</w:t>
            </w:r>
          </w:p>
        </w:tc>
        <w:tc>
          <w:tcPr>
            <w:tcW w:w="471" w:type="dxa"/>
            <w:vMerge w:val="restart"/>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6</w:t>
            </w:r>
          </w:p>
        </w:tc>
        <w:tc>
          <w:tcPr>
            <w:tcW w:w="641" w:type="dxa"/>
            <w:vMerge w:val="restart"/>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КМС</w:t>
            </w:r>
          </w:p>
        </w:tc>
        <w:tc>
          <w:tcPr>
            <w:tcW w:w="850" w:type="dxa"/>
            <w:vMerge w:val="restart"/>
            <w:tcBorders>
              <w:tl2br w:val="nil"/>
              <w:tr2bl w:val="nil"/>
            </w:tcBorders>
            <w:textDirection w:val="btLr"/>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Мужчины, женщины</w:t>
            </w:r>
          </w:p>
        </w:tc>
        <w:tc>
          <w:tcPr>
            <w:tcW w:w="937"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19.09</w:t>
            </w:r>
          </w:p>
        </w:tc>
        <w:tc>
          <w:tcPr>
            <w:tcW w:w="5305" w:type="dxa"/>
            <w:gridSpan w:val="3"/>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День приезда (в т.ч. комиссия по допуску участников и тренировки)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0" w:hRule="atLeast"/>
        </w:trPr>
        <w:tc>
          <w:tcPr>
            <w:tcW w:w="615"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514"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03"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73"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89"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63"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1"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1"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41"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50"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tc>
        <w:tc>
          <w:tcPr>
            <w:tcW w:w="937"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20.09</w:t>
            </w:r>
          </w:p>
        </w:tc>
        <w:tc>
          <w:tcPr>
            <w:tcW w:w="2987"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Индивидуальные прыжки,</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акробатическая дорожка,</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двойной минитрамп,</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синхронные прыжки</w:t>
            </w:r>
          </w:p>
        </w:tc>
        <w:tc>
          <w:tcPr>
            <w:tcW w:w="1577"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0210011611Я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0210031811Я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0210041811Я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0210021811Я</w:t>
            </w:r>
          </w:p>
        </w:tc>
        <w:tc>
          <w:tcPr>
            <w:tcW w:w="741"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0" w:hRule="atLeast"/>
        </w:trPr>
        <w:tc>
          <w:tcPr>
            <w:tcW w:w="615"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514"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03"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73"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89"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63"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1"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1"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41"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50"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tc>
        <w:tc>
          <w:tcPr>
            <w:tcW w:w="937"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21.09</w:t>
            </w:r>
          </w:p>
        </w:tc>
        <w:tc>
          <w:tcPr>
            <w:tcW w:w="2987"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Индивидуальные прыжки,</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акробатическая дорожка,</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двойной минитрамп,</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синхронные прыжки</w:t>
            </w:r>
          </w:p>
        </w:tc>
        <w:tc>
          <w:tcPr>
            <w:tcW w:w="1577"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0210011611Я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0210031811Я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0210041811Я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 xml:space="preserve">0210021811Я </w:t>
            </w:r>
          </w:p>
        </w:tc>
        <w:tc>
          <w:tcPr>
            <w:tcW w:w="741"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1/3</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1/3</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1/3</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70" w:hRule="atLeast"/>
        </w:trPr>
        <w:tc>
          <w:tcPr>
            <w:tcW w:w="615"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514"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03"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73"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89"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63"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1"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1"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41"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50"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tc>
        <w:tc>
          <w:tcPr>
            <w:tcW w:w="937"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22.09</w:t>
            </w:r>
          </w:p>
        </w:tc>
        <w:tc>
          <w:tcPr>
            <w:tcW w:w="2987"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Индивидуальные прыжки,</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акробатическая дорожка,</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двойной минитрамп,</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синхронные прыжки</w:t>
            </w:r>
          </w:p>
        </w:tc>
        <w:tc>
          <w:tcPr>
            <w:tcW w:w="1577"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0210011611Я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0210031811Я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0210041811Я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0210021811Я</w:t>
            </w:r>
          </w:p>
        </w:tc>
        <w:tc>
          <w:tcPr>
            <w:tcW w:w="741"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1/3</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1/3</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1/3</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c>
          <w:tcPr>
            <w:tcW w:w="615"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514"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03"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73"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89"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63"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1"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1"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41"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50" w:type="dxa"/>
            <w:vMerge w:val="continue"/>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937" w:type="dxa"/>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23.09</w:t>
            </w:r>
          </w:p>
        </w:tc>
        <w:tc>
          <w:tcPr>
            <w:tcW w:w="5305" w:type="dxa"/>
            <w:gridSpan w:val="3"/>
            <w:tcBorders>
              <w:tl2br w:val="nil"/>
              <w:tr2bl w:val="nil"/>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День отъезда</w:t>
            </w:r>
          </w:p>
        </w:tc>
      </w:tr>
    </w:tbl>
    <w:p>
      <w:pPr>
        <w:keepNext w:val="0"/>
        <w:keepLines w:val="0"/>
        <w:pageBreakBefore w:val="0"/>
        <w:kinsoku/>
        <w:wordWrap/>
        <w:overflowPunct/>
        <w:topLinePunct w:val="0"/>
        <w:bidi w:val="0"/>
        <w:snapToGrid/>
        <w:spacing w:after="0" w:line="240" w:lineRule="auto"/>
        <w:jc w:val="both"/>
        <w:textAlignment w:val="auto"/>
        <w:outlineLvl w:val="9"/>
        <w:rPr>
          <w:color w:val="auto"/>
          <w:sz w:val="28"/>
          <w:szCs w:val="28"/>
          <w:highlight w:val="none"/>
        </w:rPr>
      </w:pPr>
      <w:r>
        <w:rPr>
          <w:color w:val="auto"/>
          <w:sz w:val="28"/>
          <w:szCs w:val="28"/>
          <w:highlight w:val="none"/>
        </w:rPr>
        <w:t>Л – личные соревнования; К – командные соревнования;</w:t>
      </w:r>
      <w:r>
        <w:rPr>
          <w:color w:val="auto"/>
          <w:sz w:val="28"/>
          <w:szCs w:val="28"/>
          <w:highlight w:val="none"/>
          <w:lang w:val="ru-RU"/>
        </w:rPr>
        <w:t xml:space="preserve"> КЗ - командный зачет;</w:t>
      </w:r>
    </w:p>
    <w:p>
      <w:pPr>
        <w:keepNext w:val="0"/>
        <w:keepLines w:val="0"/>
        <w:pageBreakBefore w:val="0"/>
        <w:kinsoku/>
        <w:wordWrap/>
        <w:overflowPunct/>
        <w:topLinePunct w:val="0"/>
        <w:bidi w:val="0"/>
        <w:snapToGrid/>
        <w:spacing w:after="0" w:line="240" w:lineRule="auto"/>
        <w:textAlignment w:val="auto"/>
        <w:outlineLvl w:val="9"/>
        <w:rPr>
          <w:color w:val="auto"/>
          <w:sz w:val="28"/>
          <w:szCs w:val="28"/>
          <w:highlight w:val="none"/>
        </w:rPr>
      </w:pPr>
      <w:r>
        <w:rPr>
          <w:color w:val="auto"/>
          <w:sz w:val="28"/>
          <w:szCs w:val="28"/>
          <w:highlight w:val="none"/>
        </w:rPr>
        <w:t>* - спортивные соревнования, финансируемые за счет средств федерального бюджета.</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sectPr>
          <w:pgSz w:w="16838" w:h="11906" w:orient="landscape"/>
          <w:pgMar w:top="1101" w:right="1134" w:bottom="605" w:left="1134" w:header="709" w:footer="709" w:gutter="0"/>
          <w:cols w:space="720" w:num="1"/>
          <w:docGrid w:linePitch="360" w:charSpace="0"/>
        </w:sectPr>
      </w:pPr>
    </w:p>
    <w:p>
      <w:pPr>
        <w:keepNext w:val="0"/>
        <w:keepLines w:val="0"/>
        <w:pageBreakBefore w:val="0"/>
        <w:kinsoku/>
        <w:wordWrap/>
        <w:overflowPunct/>
        <w:topLinePunct w:val="0"/>
        <w:bidi w:val="0"/>
        <w:snapToGrid/>
        <w:spacing w:after="0" w:line="240" w:lineRule="auto"/>
        <w:jc w:val="center"/>
        <w:textAlignment w:val="auto"/>
        <w:outlineLvl w:val="9"/>
        <w:rPr>
          <w:b/>
          <w:color w:val="auto"/>
          <w:sz w:val="28"/>
          <w:szCs w:val="28"/>
          <w:highlight w:val="none"/>
        </w:rPr>
      </w:pPr>
      <w:r>
        <w:rPr>
          <w:b/>
          <w:color w:val="auto"/>
          <w:sz w:val="28"/>
          <w:szCs w:val="28"/>
          <w:highlight w:val="none"/>
        </w:rPr>
        <w:t>2. Требования к участникам и условия их допуска</w:t>
      </w:r>
    </w:p>
    <w:p>
      <w:pPr>
        <w:keepNext w:val="0"/>
        <w:keepLines w:val="0"/>
        <w:pageBreakBefore w:val="0"/>
        <w:kinsoku/>
        <w:wordWrap/>
        <w:overflowPunct/>
        <w:topLinePunct w:val="0"/>
        <w:bidi w:val="0"/>
        <w:snapToGrid/>
        <w:spacing w:after="0" w:line="240" w:lineRule="auto"/>
        <w:jc w:val="center"/>
        <w:textAlignment w:val="auto"/>
        <w:outlineLvl w:val="9"/>
        <w:rPr>
          <w:b/>
          <w:color w:val="auto"/>
          <w:sz w:val="28"/>
          <w:szCs w:val="28"/>
          <w:highlight w:val="none"/>
        </w:rPr>
      </w:pP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1. В соревнованиях участвуют сильнейшие спортсмены субъектов Российской Федерации.</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2. К соревнованиям допускаются спортсмены спортивных сборных команд субъектов Российской Федерации.</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3. От одного субъекта Российской Федерации может быть заявлена только одна спортивная сборная команда субъекта Российской Федерации.</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4. К участию в соревнованиях допускаются спортсмены не моложе 2001 года рождения.</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5. К соревнованиям допускаются:</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5.1. На 1 этап Кубка России:</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5.1.1) по 4 спортсмена в каждом виде программы в индивидуальных прыжках, акробатической дорожке и двойном минитрампе от каждого субъекта Российской Федерации;</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5.1.2) дополнительно каждый субъект Российской Федерации имеет право заявить спортсменов (именной допуск), входящих в Список кандидатов в спортивные сборные команды Российской Федерации на 2018 год по прыжкам на батуте в соответствующих спортивных дисциплинах.</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5.1.3) дополнительно субъект Российской Федерации имеет право заявить до 4 спортсменов в 1997-2001 г.р., если они не квалифицировались по пунктам 5.1.1) и 5.1.2) настоящего параграфа;</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5.2. На финал Кубка России допускаются:</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5.2.1) по 4 спортсмена в каждом виде программы от субъекта Российской Федерации;</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5.2.2) дополнительно каждый субъект Российской Федерации имеет право заявить спортсменов (именной допуск):</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а) в индивидуальных прыжках – квалифицировавшихся в полуфинальные соревнования на чемпионате России 2018 года в личных видах программы спортивных соревнований;</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б) в акробатической дорожке и двойном минитрампе – занявших с 1 по 20 место (но не более 2/3 от общего количества спортсменов, участвовавших в предварительных соревнованиях) на чемпионате России 2018 года в личных видах программы спортивных соревнований;</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в) входящих в Список кандидатов в спортивные сборные команды Российской Федерации на 2018 год по прыжкам на батуте в соответствующих спортивных дисциплинах;</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г) квалифицировавшихся в полуфинал соревнований 1 этапа Кубка России 2018 года в личных видах программы спортивных соревнований;</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5.3. На соревнования в командных дисциплинах от каждого субъекта Российской Федерации в каждой из дисциплин может быть заявлено несколько команд-участниц, состоящих из не более 4-х и не менее 3-х человек.</w:t>
      </w:r>
    </w:p>
    <w:p>
      <w:pPr>
        <w:keepNext w:val="0"/>
        <w:keepLines w:val="0"/>
        <w:pageBreakBefore w:val="0"/>
        <w:kinsoku/>
        <w:wordWrap/>
        <w:overflowPunct/>
        <w:topLinePunct w:val="0"/>
        <w:bidi w:val="0"/>
        <w:snapToGrid/>
        <w:spacing w:after="0" w:line="240" w:lineRule="auto"/>
        <w:ind w:firstLine="709"/>
        <w:jc w:val="both"/>
        <w:textAlignment w:val="auto"/>
        <w:outlineLvl w:val="9"/>
        <w:rPr>
          <w:color w:val="auto"/>
          <w:sz w:val="28"/>
          <w:szCs w:val="28"/>
          <w:highlight w:val="none"/>
        </w:rPr>
      </w:pPr>
      <w:r>
        <w:rPr>
          <w:color w:val="auto"/>
          <w:sz w:val="28"/>
          <w:szCs w:val="28"/>
          <w:highlight w:val="none"/>
        </w:rPr>
        <w:t>5.4. Количество тренеров, указанных в таблице, заявляемых субъектом Российской Федерации должно корректироваться исходя из количества допущенных спортсменов (не менее 1 тренера на 6 допущенных спортсменов в каждой дисциплине) и не менее 1 тренера в каждом виде программы, в которых субъект Российской Федерации заявляет спортсменов.</w:t>
      </w:r>
    </w:p>
    <w:p>
      <w:pPr>
        <w:keepNext w:val="0"/>
        <w:keepLines w:val="0"/>
        <w:pageBreakBefore w:val="0"/>
        <w:kinsoku/>
        <w:wordWrap/>
        <w:overflowPunct/>
        <w:topLinePunct w:val="0"/>
        <w:bidi w:val="0"/>
        <w:snapToGrid/>
        <w:spacing w:after="0" w:line="240" w:lineRule="auto"/>
        <w:ind w:firstLine="709"/>
        <w:jc w:val="both"/>
        <w:textAlignment w:val="auto"/>
        <w:outlineLvl w:val="9"/>
        <w:rPr>
          <w:color w:val="auto"/>
          <w:sz w:val="28"/>
          <w:szCs w:val="28"/>
          <w:highlight w:val="none"/>
        </w:rPr>
      </w:pPr>
    </w:p>
    <w:p>
      <w:pPr>
        <w:keepNext w:val="0"/>
        <w:keepLines w:val="0"/>
        <w:pageBreakBefore w:val="0"/>
        <w:kinsoku/>
        <w:wordWrap/>
        <w:overflowPunct/>
        <w:topLinePunct w:val="0"/>
        <w:bidi w:val="0"/>
        <w:snapToGrid/>
        <w:spacing w:after="0" w:line="240" w:lineRule="auto"/>
        <w:jc w:val="center"/>
        <w:textAlignment w:val="auto"/>
        <w:outlineLvl w:val="9"/>
        <w:rPr>
          <w:b/>
          <w:color w:val="auto"/>
          <w:sz w:val="28"/>
          <w:szCs w:val="28"/>
          <w:highlight w:val="none"/>
        </w:rPr>
      </w:pPr>
      <w:r>
        <w:rPr>
          <w:b/>
          <w:color w:val="auto"/>
          <w:sz w:val="28"/>
          <w:szCs w:val="28"/>
          <w:highlight w:val="none"/>
        </w:rPr>
        <w:t>3. Заявки на участие</w:t>
      </w:r>
    </w:p>
    <w:p>
      <w:pPr>
        <w:keepNext w:val="0"/>
        <w:keepLines w:val="0"/>
        <w:pageBreakBefore w:val="0"/>
        <w:kinsoku/>
        <w:wordWrap/>
        <w:overflowPunct/>
        <w:topLinePunct w:val="0"/>
        <w:bidi w:val="0"/>
        <w:snapToGrid/>
        <w:spacing w:after="0" w:line="240" w:lineRule="auto"/>
        <w:jc w:val="center"/>
        <w:textAlignment w:val="auto"/>
        <w:outlineLvl w:val="9"/>
        <w:rPr>
          <w:b/>
          <w:color w:val="auto"/>
          <w:sz w:val="28"/>
          <w:szCs w:val="28"/>
          <w:highlight w:val="none"/>
        </w:rPr>
      </w:pPr>
    </w:p>
    <w:p>
      <w:pPr>
        <w:pStyle w:val="10"/>
        <w:keepNext w:val="0"/>
        <w:keepLines w:val="0"/>
        <w:pageBreakBefore w:val="0"/>
        <w:kinsoku/>
        <w:wordWrap/>
        <w:overflowPunct/>
        <w:topLinePunct w:val="0"/>
        <w:bidi w:val="0"/>
        <w:snapToGrid/>
        <w:spacing w:after="0" w:line="240" w:lineRule="auto"/>
        <w:ind w:left="0" w:firstLine="708"/>
        <w:jc w:val="both"/>
        <w:textAlignment w:val="auto"/>
        <w:outlineLvl w:val="9"/>
        <w:rPr>
          <w:color w:val="auto"/>
          <w:sz w:val="28"/>
          <w:szCs w:val="28"/>
          <w:highlight w:val="none"/>
        </w:rPr>
      </w:pPr>
      <w:r>
        <w:rPr>
          <w:color w:val="auto"/>
          <w:sz w:val="28"/>
          <w:szCs w:val="28"/>
          <w:highlight w:val="none"/>
        </w:rPr>
        <w:t xml:space="preserve">1. Предварительные заявки (приложение 1) на участие в соревнованиях подаются не позднее, чем за 45 календарных дней и предварительная заявка с указанием максимального количество спортсменов, планируемых к участию в спортивных соревнованиях не позднее, чем за 21 день до начала соревнований в ФПБР (119991, Москва, Лужнецкая набережная д. 8, по электронной почте </w:t>
      </w:r>
      <w:r>
        <w:rPr>
          <w:color w:val="auto"/>
          <w:sz w:val="28"/>
          <w:szCs w:val="28"/>
          <w:highlight w:val="none"/>
          <w:lang w:val="en-US"/>
        </w:rPr>
        <w:t>office</w:t>
      </w:r>
      <w:r>
        <w:rPr>
          <w:color w:val="auto"/>
          <w:sz w:val="28"/>
          <w:szCs w:val="28"/>
          <w:highlight w:val="none"/>
        </w:rPr>
        <w:t>@</w:t>
      </w:r>
      <w:r>
        <w:rPr>
          <w:color w:val="auto"/>
          <w:sz w:val="28"/>
          <w:szCs w:val="28"/>
          <w:highlight w:val="none"/>
          <w:lang w:val="en-US"/>
        </w:rPr>
        <w:t>trampoline</w:t>
      </w:r>
      <w:r>
        <w:rPr>
          <w:color w:val="auto"/>
          <w:sz w:val="28"/>
          <w:szCs w:val="28"/>
          <w:highlight w:val="none"/>
        </w:rPr>
        <w:t>.</w:t>
      </w:r>
      <w:r>
        <w:rPr>
          <w:color w:val="auto"/>
          <w:sz w:val="28"/>
          <w:szCs w:val="28"/>
          <w:highlight w:val="none"/>
          <w:lang w:val="en-US"/>
        </w:rPr>
        <w:t>ru</w:t>
      </w:r>
      <w:r>
        <w:rPr>
          <w:color w:val="auto"/>
          <w:sz w:val="28"/>
          <w:szCs w:val="28"/>
          <w:highlight w:val="none"/>
        </w:rPr>
        <w:t>).</w:t>
      </w:r>
    </w:p>
    <w:p>
      <w:pPr>
        <w:keepNext w:val="0"/>
        <w:keepLines w:val="0"/>
        <w:pageBreakBefore w:val="0"/>
        <w:kinsoku/>
        <w:wordWrap/>
        <w:overflowPunct/>
        <w:topLinePunct w:val="0"/>
        <w:bidi w:val="0"/>
        <w:snapToGrid/>
        <w:spacing w:after="0" w:line="240" w:lineRule="auto"/>
        <w:ind w:firstLine="720"/>
        <w:jc w:val="both"/>
        <w:textAlignment w:val="auto"/>
        <w:outlineLvl w:val="9"/>
        <w:rPr>
          <w:color w:val="auto"/>
          <w:highlight w:val="none"/>
        </w:rPr>
      </w:pPr>
      <w:r>
        <w:rPr>
          <w:color w:val="auto"/>
          <w:sz w:val="28"/>
          <w:szCs w:val="28"/>
          <w:highlight w:val="none"/>
        </w:rPr>
        <w:t>2. Заявки на участие в спортивных соревнованиях, подписанные руководителем органа исполнительной власти субъекта Российской Федерации в области физической культуры и спорта, заверенные подписью врача и печатью медицинского учреждения (приложение 2) и иные необходимые документы представляются в комиссию по допуску участников в день приезда.</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3. К заявке прилагаются следующие документы на каждого спортсмена:</w:t>
      </w:r>
    </w:p>
    <w:p>
      <w:pPr>
        <w:pStyle w:val="3"/>
        <w:keepNext w:val="0"/>
        <w:keepLines w:val="0"/>
        <w:pageBreakBefore w:val="0"/>
        <w:kinsoku/>
        <w:wordWrap/>
        <w:overflowPunct/>
        <w:topLinePunct w:val="0"/>
        <w:bidi w:val="0"/>
        <w:snapToGrid/>
        <w:spacing w:after="0" w:line="240" w:lineRule="auto"/>
        <w:ind w:firstLine="709"/>
        <w:jc w:val="both"/>
        <w:textAlignment w:val="auto"/>
        <w:outlineLvl w:val="9"/>
        <w:rPr>
          <w:color w:val="auto"/>
          <w:szCs w:val="28"/>
          <w:highlight w:val="none"/>
        </w:rPr>
      </w:pPr>
      <w:r>
        <w:rPr>
          <w:color w:val="auto"/>
          <w:szCs w:val="28"/>
          <w:highlight w:val="none"/>
        </w:rPr>
        <w:t>- паспорт гражданина Российской Федерации;</w:t>
      </w:r>
    </w:p>
    <w:p>
      <w:pPr>
        <w:pStyle w:val="3"/>
        <w:keepNext w:val="0"/>
        <w:keepLines w:val="0"/>
        <w:pageBreakBefore w:val="0"/>
        <w:kinsoku/>
        <w:wordWrap/>
        <w:overflowPunct/>
        <w:topLinePunct w:val="0"/>
        <w:bidi w:val="0"/>
        <w:snapToGrid/>
        <w:spacing w:after="0" w:line="240" w:lineRule="auto"/>
        <w:ind w:firstLine="709"/>
        <w:jc w:val="both"/>
        <w:textAlignment w:val="auto"/>
        <w:outlineLvl w:val="9"/>
        <w:rPr>
          <w:color w:val="auto"/>
          <w:szCs w:val="28"/>
          <w:highlight w:val="none"/>
        </w:rPr>
      </w:pPr>
      <w:r>
        <w:rPr>
          <w:color w:val="auto"/>
          <w:szCs w:val="28"/>
          <w:highlight w:val="none"/>
        </w:rPr>
        <w:t>- зачетная классификационная книжка, удостоверение спортивного звания, почетного спортивного звания;</w:t>
      </w:r>
    </w:p>
    <w:p>
      <w:pPr>
        <w:pStyle w:val="3"/>
        <w:keepNext w:val="0"/>
        <w:keepLines w:val="0"/>
        <w:pageBreakBefore w:val="0"/>
        <w:kinsoku/>
        <w:wordWrap/>
        <w:overflowPunct/>
        <w:topLinePunct w:val="0"/>
        <w:bidi w:val="0"/>
        <w:snapToGrid/>
        <w:spacing w:after="0" w:line="240" w:lineRule="auto"/>
        <w:ind w:firstLine="709"/>
        <w:textAlignment w:val="auto"/>
        <w:outlineLvl w:val="9"/>
        <w:rPr>
          <w:color w:val="auto"/>
          <w:szCs w:val="28"/>
          <w:highlight w:val="none"/>
        </w:rPr>
      </w:pPr>
      <w:r>
        <w:rPr>
          <w:color w:val="auto"/>
          <w:szCs w:val="28"/>
          <w:highlight w:val="none"/>
        </w:rPr>
        <w:t>- полис обязательного медицинского страхования;</w:t>
      </w:r>
    </w:p>
    <w:p>
      <w:pPr>
        <w:pStyle w:val="3"/>
        <w:keepNext w:val="0"/>
        <w:keepLines w:val="0"/>
        <w:pageBreakBefore w:val="0"/>
        <w:kinsoku/>
        <w:wordWrap/>
        <w:overflowPunct/>
        <w:topLinePunct w:val="0"/>
        <w:bidi w:val="0"/>
        <w:snapToGrid/>
        <w:spacing w:after="0" w:line="240" w:lineRule="auto"/>
        <w:ind w:firstLine="709"/>
        <w:textAlignment w:val="auto"/>
        <w:outlineLvl w:val="9"/>
        <w:rPr>
          <w:color w:val="auto"/>
          <w:szCs w:val="28"/>
          <w:highlight w:val="none"/>
        </w:rPr>
      </w:pPr>
      <w:r>
        <w:rPr>
          <w:color w:val="auto"/>
          <w:szCs w:val="28"/>
          <w:highlight w:val="none"/>
        </w:rPr>
        <w:t>- полис страхования жизни и здоровья от несчастных случаев (оригинал);</w:t>
      </w:r>
    </w:p>
    <w:p>
      <w:pPr>
        <w:pStyle w:val="3"/>
        <w:keepNext w:val="0"/>
        <w:keepLines w:val="0"/>
        <w:pageBreakBefore w:val="0"/>
        <w:kinsoku/>
        <w:wordWrap/>
        <w:overflowPunct/>
        <w:topLinePunct w:val="0"/>
        <w:bidi w:val="0"/>
        <w:snapToGrid/>
        <w:spacing w:after="0" w:line="240" w:lineRule="auto"/>
        <w:ind w:firstLine="709"/>
        <w:jc w:val="both"/>
        <w:textAlignment w:val="auto"/>
        <w:outlineLvl w:val="9"/>
        <w:rPr>
          <w:color w:val="auto"/>
          <w:szCs w:val="28"/>
          <w:highlight w:val="none"/>
        </w:rPr>
      </w:pPr>
      <w:r>
        <w:rPr>
          <w:color w:val="auto"/>
          <w:szCs w:val="28"/>
          <w:highlight w:val="none"/>
        </w:rPr>
        <w:t>- копия документа субъекта Российской Федерации о наделении статусом «Спортивная сборная команда субъекта Российской Федерации» коллектива, в который включен заявленный спортсмен;</w:t>
      </w:r>
    </w:p>
    <w:p>
      <w:pPr>
        <w:pStyle w:val="3"/>
        <w:keepNext w:val="0"/>
        <w:keepLines w:val="0"/>
        <w:pageBreakBefore w:val="0"/>
        <w:kinsoku/>
        <w:wordWrap/>
        <w:overflowPunct/>
        <w:topLinePunct w:val="0"/>
        <w:bidi w:val="0"/>
        <w:snapToGrid/>
        <w:spacing w:after="0" w:line="240" w:lineRule="auto"/>
        <w:ind w:firstLine="709"/>
        <w:jc w:val="both"/>
        <w:textAlignment w:val="auto"/>
        <w:outlineLvl w:val="9"/>
        <w:rPr>
          <w:color w:val="auto"/>
          <w:szCs w:val="28"/>
          <w:highlight w:val="none"/>
        </w:rPr>
      </w:pPr>
      <w:r>
        <w:rPr>
          <w:color w:val="auto"/>
          <w:szCs w:val="28"/>
          <w:highlight w:val="none"/>
        </w:rPr>
        <w:t>- копия документа, выданного общероссийской спортивной федерацией, подтверждающего переход спортсмена из клуба или иной физкультурно-спортивной организации в другой клуб или иную физкультурно-спортивную организацию (если спортсмен в текущем году выступал за другой субъект Российской Федерации);</w:t>
      </w:r>
    </w:p>
    <w:p>
      <w:pPr>
        <w:pStyle w:val="3"/>
        <w:keepNext w:val="0"/>
        <w:keepLines w:val="0"/>
        <w:pageBreakBefore w:val="0"/>
        <w:kinsoku/>
        <w:wordWrap/>
        <w:overflowPunct/>
        <w:topLinePunct w:val="0"/>
        <w:bidi w:val="0"/>
        <w:snapToGrid/>
        <w:spacing w:after="0" w:line="240" w:lineRule="auto"/>
        <w:ind w:firstLine="709"/>
        <w:jc w:val="both"/>
        <w:textAlignment w:val="auto"/>
        <w:outlineLvl w:val="9"/>
        <w:rPr>
          <w:color w:val="auto"/>
          <w:szCs w:val="28"/>
          <w:highlight w:val="none"/>
        </w:rPr>
      </w:pPr>
      <w:r>
        <w:rPr>
          <w:color w:val="auto"/>
          <w:szCs w:val="28"/>
          <w:highlight w:val="none"/>
        </w:rPr>
        <w:t>- спортсмены, не достигшие 18 лет, представляют письменное согласие одного из родителей (опекунов) на участие в спортивных соревнованиях (приложение 3).</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highlight w:val="none"/>
        </w:rPr>
      </w:pPr>
      <w:r>
        <w:rPr>
          <w:color w:val="auto"/>
          <w:sz w:val="28"/>
          <w:highlight w:val="none"/>
        </w:rPr>
        <w:t>4. Судьи предоставляют:</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highlight w:val="none"/>
        </w:rPr>
      </w:pPr>
      <w:r>
        <w:rPr>
          <w:color w:val="auto"/>
          <w:sz w:val="28"/>
          <w:highlight w:val="none"/>
        </w:rPr>
        <w:t>- удостоверение спортивного судьи или копию приказа о присвоении квалификационной судейской категории/судейского звания;</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highlight w:val="none"/>
        </w:rPr>
      </w:pPr>
      <w:r>
        <w:rPr>
          <w:color w:val="auto"/>
          <w:sz w:val="28"/>
          <w:highlight w:val="none"/>
        </w:rPr>
        <w:t>- копию паспорта (разворот с фотографией и с пропиской);</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highlight w:val="none"/>
        </w:rPr>
      </w:pPr>
      <w:r>
        <w:rPr>
          <w:color w:val="auto"/>
          <w:sz w:val="28"/>
          <w:highlight w:val="none"/>
        </w:rPr>
        <w:t>- копию свидетельства о постановке на учет в налоговом номере;</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highlight w:val="none"/>
        </w:rPr>
      </w:pPr>
      <w:r>
        <w:rPr>
          <w:color w:val="auto"/>
          <w:sz w:val="28"/>
          <w:highlight w:val="none"/>
        </w:rPr>
        <w:t>- копию пенсионного страхового свидетельства.</w:t>
      </w:r>
    </w:p>
    <w:p>
      <w:pPr>
        <w:keepNext w:val="0"/>
        <w:keepLines w:val="0"/>
        <w:pageBreakBefore w:val="0"/>
        <w:kinsoku/>
        <w:wordWrap/>
        <w:overflowPunct/>
        <w:topLinePunct w:val="0"/>
        <w:bidi w:val="0"/>
        <w:snapToGrid/>
        <w:spacing w:after="0" w:line="240" w:lineRule="auto"/>
        <w:jc w:val="center"/>
        <w:textAlignment w:val="auto"/>
        <w:outlineLvl w:val="9"/>
        <w:rPr>
          <w:b/>
          <w:color w:val="auto"/>
          <w:sz w:val="28"/>
          <w:szCs w:val="28"/>
          <w:highlight w:val="none"/>
        </w:rPr>
      </w:pPr>
    </w:p>
    <w:p>
      <w:pPr>
        <w:keepNext w:val="0"/>
        <w:keepLines w:val="0"/>
        <w:pageBreakBefore w:val="0"/>
        <w:kinsoku/>
        <w:wordWrap/>
        <w:overflowPunct/>
        <w:topLinePunct w:val="0"/>
        <w:bidi w:val="0"/>
        <w:snapToGrid/>
        <w:spacing w:after="0" w:line="240" w:lineRule="auto"/>
        <w:jc w:val="center"/>
        <w:textAlignment w:val="auto"/>
        <w:outlineLvl w:val="9"/>
        <w:rPr>
          <w:b/>
          <w:color w:val="auto"/>
          <w:sz w:val="28"/>
          <w:szCs w:val="28"/>
          <w:highlight w:val="none"/>
        </w:rPr>
      </w:pPr>
      <w:r>
        <w:rPr>
          <w:b/>
          <w:color w:val="auto"/>
          <w:sz w:val="28"/>
          <w:szCs w:val="28"/>
          <w:highlight w:val="none"/>
        </w:rPr>
        <w:t>4. Условия подведения итогов</w:t>
      </w:r>
    </w:p>
    <w:p>
      <w:pPr>
        <w:keepNext w:val="0"/>
        <w:keepLines w:val="0"/>
        <w:pageBreakBefore w:val="0"/>
        <w:kinsoku/>
        <w:wordWrap/>
        <w:overflowPunct/>
        <w:topLinePunct w:val="0"/>
        <w:bidi w:val="0"/>
        <w:snapToGrid/>
        <w:spacing w:after="0" w:line="240" w:lineRule="auto"/>
        <w:jc w:val="center"/>
        <w:textAlignment w:val="auto"/>
        <w:outlineLvl w:val="9"/>
        <w:rPr>
          <w:b/>
          <w:color w:val="auto"/>
          <w:sz w:val="28"/>
          <w:szCs w:val="28"/>
          <w:highlight w:val="none"/>
        </w:rPr>
      </w:pP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1. В личных видах программы спортивных соревнований победители определяются по наибольшей сумме баллов, набранной спортсменом в финальных соревнованиях на каждом этапе.</w:t>
      </w:r>
    </w:p>
    <w:p>
      <w:pPr>
        <w:keepNext w:val="0"/>
        <w:keepLines w:val="0"/>
        <w:pageBreakBefore w:val="0"/>
        <w:widowControl w:val="0"/>
        <w:kinsoku/>
        <w:wordWrap/>
        <w:overflowPunct/>
        <w:topLinePunct w:val="0"/>
        <w:bidi w:val="0"/>
        <w:snapToGrid/>
        <w:spacing w:after="0" w:line="240" w:lineRule="auto"/>
        <w:ind w:firstLine="709"/>
        <w:jc w:val="both"/>
        <w:textAlignment w:val="auto"/>
        <w:outlineLvl w:val="9"/>
        <w:rPr>
          <w:color w:val="auto"/>
          <w:sz w:val="28"/>
          <w:szCs w:val="28"/>
          <w:highlight w:val="none"/>
        </w:rPr>
      </w:pPr>
      <w:r>
        <w:rPr>
          <w:color w:val="auto"/>
          <w:sz w:val="28"/>
          <w:szCs w:val="28"/>
          <w:highlight w:val="none"/>
        </w:rPr>
        <w:t>1.1. 1 этап Кубка России проводятся по кубковой системе: 1/4 финала – 16 сильнейших спортсменов по результатам предварительных соревнований; 1/ 2 финала – 8 сильнейших спортсменов по результатам 1/4 финала; финал – 4 сильнейших спортсмена по результатам 1/2 финала.</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1.1.1. В 1/2 финала в акробатической дорожке и двойном минитрампе спортсмены не могут повторять элементы упражнений из 1/4 финала.</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1.1.2. В финале в акробатической дорожке и двойном минитрампе спортсмены выполняют 2 упражнения.</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highlight w:val="none"/>
        </w:rPr>
      </w:pPr>
      <w:r>
        <w:rPr>
          <w:color w:val="auto"/>
          <w:sz w:val="28"/>
          <w:highlight w:val="none"/>
        </w:rPr>
        <w:t xml:space="preserve">1.1.3. В индивидуальных прыжках </w:t>
      </w:r>
      <w:r>
        <w:rPr>
          <w:color w:val="auto"/>
          <w:sz w:val="28"/>
          <w:highlight w:val="none"/>
          <w:lang w:val="ru-RU"/>
        </w:rPr>
        <w:t>к</w:t>
      </w:r>
      <w:r>
        <w:rPr>
          <w:color w:val="auto"/>
          <w:sz w:val="28"/>
          <w:highlight w:val="none"/>
        </w:rPr>
        <w:t xml:space="preserve"> четвертьфинальным соревнованиям допускаются 16 сильнейших спортсменов по итогам предварительных соревнований, при условии выполнения во втором произвольном упражнении не менее 8 разных элементов с не менее чем 720 градусов сальтового вращения (тройное сальто заменяет два элемента с не менее чем 720 градусов сальтового вращения). К полуфинальным соревнованиям допускаются 8 сильнейших спортсменов по итогам предварительных соревнований, при условии выполнения во втором произвольном упражнении не менее 8 разных элементов с не менее чем 720 градусов сальтового вращения (тройное сальто заменяет два элемента с не менее чем 720 градусов сальтового вращения). До финальных соревнований в индивидуальных прыжках допускаются </w:t>
      </w:r>
      <w:r>
        <w:rPr>
          <w:color w:val="auto"/>
          <w:sz w:val="28"/>
          <w:highlight w:val="none"/>
          <w:lang w:val="ru-RU"/>
        </w:rPr>
        <w:t xml:space="preserve">4 </w:t>
      </w:r>
      <w:r>
        <w:rPr>
          <w:color w:val="auto"/>
          <w:sz w:val="28"/>
          <w:highlight w:val="none"/>
        </w:rPr>
        <w:t>сильнейших спортсмен</w:t>
      </w:r>
      <w:r>
        <w:rPr>
          <w:color w:val="auto"/>
          <w:sz w:val="28"/>
          <w:highlight w:val="none"/>
          <w:lang w:val="ru-RU"/>
        </w:rPr>
        <w:t>а</w:t>
      </w:r>
      <w:r>
        <w:rPr>
          <w:color w:val="auto"/>
          <w:sz w:val="28"/>
          <w:highlight w:val="none"/>
        </w:rPr>
        <w:t xml:space="preserve"> по результатам полуфинальных соревнований, при условии выполнения в упражнении не менее 8 разных элементов с не менее чем 720 градусов сальтового вращения (тройное сальто заменяет два элемента с не менее чем 720 градусов сальтового вращения).</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1.1.4. К финальным соревнованиям в синхронных прыжках допускается 8 пар, но не более 50% участвующих в предварительных соревнованиях пар, при условии выполнения не менее шести разных двойных сальто у мужчин и не менее пяти разных двойных сальто у женщин (одно тройное сальто заменяет два двойных сальто).</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1.1.5. В двойном минитрампе к финальным соревнованиям допускаются спортсмены при условии выполнения ими суммарной трудности не менее 8,8 балла в ¼ и ½ финала.</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 xml:space="preserve">1.2. Финал Кубка России проводятся по системе: </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highlight w:val="none"/>
        </w:rPr>
        <w:t>1.2.1) в индивидуальных прыжках предварительные соревнования – полуфинальные соревнования – финальные соревнования. К полуфинальным соревнованиям допускаются 20 сильнейших спортсменов по итогам предварительных соревнований, при условии выполнения во втором произвольном упражнении не менее 8 разных элементов с не менее чем 720 градусов сальтового вращения (тройное сальто заменяет два элемента с не менее чем 720 градусов сальтового вращения). До финальных соревнований в индивидуальных прыжках допускаются 10 сильнейших спортсменов по результатам полуфинальных соревнований, при условии выполнения в упражнении не менее 8 разных элементов с не менее чем 720 градусов сальтового вращения (тройное сальто заменяет два элемента с не менее чем 720 градусов сальтового вращения).</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lang w:val="ru-RU"/>
        </w:rPr>
        <w:t>1.2.1) в</w:t>
      </w:r>
      <w:r>
        <w:rPr>
          <w:color w:val="auto"/>
          <w:sz w:val="28"/>
          <w:szCs w:val="28"/>
          <w:highlight w:val="none"/>
        </w:rPr>
        <w:t xml:space="preserve"> акробатической дорожке к финальным соревнованиям допускаются по 10 сильнейших спортсменов</w:t>
      </w:r>
      <w:r>
        <w:rPr>
          <w:color w:val="auto"/>
          <w:sz w:val="28"/>
          <w:szCs w:val="28"/>
          <w:highlight w:val="none"/>
          <w:lang w:val="ru-RU"/>
        </w:rPr>
        <w:t>, но не более 2/3 от общего числа участников</w:t>
      </w:r>
      <w:r>
        <w:rPr>
          <w:color w:val="auto"/>
          <w:sz w:val="28"/>
          <w:szCs w:val="28"/>
          <w:highlight w:val="none"/>
        </w:rPr>
        <w:t xml:space="preserve"> по итогам предварительных соревнований.</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В двойном минитрампе к финальным соревнованиям допускаются по 10 сильнейших спортсменов</w:t>
      </w:r>
      <w:r>
        <w:rPr>
          <w:color w:val="auto"/>
          <w:sz w:val="28"/>
          <w:szCs w:val="28"/>
          <w:highlight w:val="none"/>
          <w:lang w:val="ru-RU"/>
        </w:rPr>
        <w:t>, но не более 2/3 от общего числа участников</w:t>
      </w:r>
      <w:r>
        <w:rPr>
          <w:color w:val="auto"/>
          <w:sz w:val="28"/>
          <w:szCs w:val="28"/>
          <w:highlight w:val="none"/>
        </w:rPr>
        <w:t xml:space="preserve"> по итогам предварительных соревнований при условии выполнения ими суммарной трудности 2-х упражнений не менее 8,8 балла.</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К финальным соревнованиям в синхронных прыжках допускается 8 пар, но не более 50% участвующих в предварительных соревнованиях пар, при условии выполнения не менее шести разных двойных сальто у мужчин и не менее пяти разных двойных сальто у женщин (одно тройное сальто заменяет два двойных сальто).</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2. Итоговое распределение мест участников Кубка России в личных видах программы происходит по наибольшей сумме баллов, набранной в финальных соревнованиях финала Кубка России. Спортсмены, победившие в финальных соревнованиях финала Кубка России, наделяется статусом «Обладатель Кубка России 2018 года».</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3. В командных соревнованиях победители и призеры соревнований определяются отдельно среди мужчин и женщин в каждом виде программы по сумме трех высших оценок из четырех, показанных спортсменами в предварительных соревнованиях среди команд в индивидуальных прыжках, акробатической дорожке и двойном минитрампе.</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Спортсмены – члены команды-победительницы наделяются статусом «Обладатель Кубка России 2018 года».</w:t>
      </w:r>
    </w:p>
    <w:p>
      <w:pPr>
        <w:keepNext w:val="0"/>
        <w:keepLines w:val="0"/>
        <w:pageBreakBefore w:val="0"/>
        <w:numPr>
          <w:ilvl w:val="0"/>
          <w:numId w:val="4"/>
        </w:numPr>
        <w:kinsoku/>
        <w:wordWrap/>
        <w:overflowPunct/>
        <w:topLinePunct w:val="0"/>
        <w:bidi w:val="0"/>
        <w:snapToGrid/>
        <w:spacing w:after="0" w:line="240" w:lineRule="auto"/>
        <w:ind w:firstLine="708"/>
        <w:jc w:val="both"/>
        <w:textAlignment w:val="auto"/>
        <w:outlineLvl w:val="9"/>
        <w:rPr>
          <w:color w:val="auto"/>
          <w:sz w:val="28"/>
          <w:szCs w:val="28"/>
          <w:highlight w:val="none"/>
          <w:lang w:val="ru-RU"/>
        </w:rPr>
      </w:pPr>
      <w:r>
        <w:rPr>
          <w:color w:val="auto"/>
          <w:sz w:val="28"/>
          <w:szCs w:val="28"/>
          <w:highlight w:val="none"/>
          <w:lang w:val="ru-RU"/>
        </w:rPr>
        <w:t xml:space="preserve">Командный зачет среди субъектов Российской Федерации проводится по сумме очков, набранных всем спортсменами по каждому виду программы от каждой спортивной сборной команды. Команда, набравшая наибольшее количество очков становится победителем Кубка России 2018 года в командном зачете, а спортсмены этой команды наделяются статусом </w:t>
      </w:r>
      <w:r>
        <w:rPr>
          <w:color w:val="auto"/>
          <w:sz w:val="28"/>
          <w:szCs w:val="28"/>
          <w:highlight w:val="none"/>
        </w:rPr>
        <w:t>«Обладатель Кубка России 2018 года»</w:t>
      </w:r>
      <w:r>
        <w:rPr>
          <w:color w:val="auto"/>
          <w:sz w:val="28"/>
          <w:szCs w:val="28"/>
          <w:highlight w:val="none"/>
          <w:lang w:val="ru-RU"/>
        </w:rPr>
        <w:t>. Начисление очков производится по индивидуальному результату спортсменов согласно следующим таблицам:</w:t>
      </w:r>
    </w:p>
    <w:p>
      <w:pPr>
        <w:keepNext w:val="0"/>
        <w:keepLines w:val="0"/>
        <w:pageBreakBefore w:val="0"/>
        <w:numPr>
          <w:ilvl w:val="0"/>
          <w:numId w:val="0"/>
        </w:numPr>
        <w:kinsoku/>
        <w:wordWrap/>
        <w:overflowPunct/>
        <w:topLinePunct w:val="0"/>
        <w:bidi w:val="0"/>
        <w:snapToGrid/>
        <w:spacing w:after="0" w:line="240" w:lineRule="auto"/>
        <w:ind w:firstLine="700" w:firstLineChars="0"/>
        <w:jc w:val="both"/>
        <w:textAlignment w:val="auto"/>
        <w:outlineLvl w:val="9"/>
        <w:rPr>
          <w:color w:val="auto"/>
          <w:sz w:val="28"/>
          <w:szCs w:val="28"/>
          <w:highlight w:val="none"/>
          <w:lang w:val="ru-RU"/>
        </w:rPr>
      </w:pPr>
      <w:r>
        <w:rPr>
          <w:color w:val="auto"/>
          <w:sz w:val="28"/>
          <w:szCs w:val="28"/>
          <w:highlight w:val="none"/>
          <w:lang w:val="ru-RU"/>
        </w:rPr>
        <w:t>4.1) индивидуальные прыжки:</w:t>
      </w:r>
    </w:p>
    <w:tbl>
      <w:tblPr>
        <w:tblStyle w:val="18"/>
        <w:tblW w:w="957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7"/>
        <w:gridCol w:w="957"/>
        <w:gridCol w:w="957"/>
        <w:gridCol w:w="957"/>
        <w:gridCol w:w="957"/>
        <w:gridCol w:w="957"/>
        <w:gridCol w:w="957"/>
        <w:gridCol w:w="957"/>
        <w:gridCol w:w="957"/>
        <w:gridCol w:w="9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 w:hRule="atLeast"/>
          <w:jc w:val="center"/>
        </w:trPr>
        <w:tc>
          <w:tcPr>
            <w:tcW w:w="95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100" w:leftChars="-50" w:right="-100" w:rightChars="-50" w:firstLine="0" w:firstLineChars="0"/>
              <w:jc w:val="center"/>
              <w:textAlignment w:val="auto"/>
              <w:outlineLvl w:val="9"/>
              <w:rPr>
                <w:color w:val="auto"/>
                <w:sz w:val="24"/>
                <w:szCs w:val="24"/>
                <w:highlight w:val="none"/>
              </w:rPr>
            </w:pPr>
            <w:r>
              <w:rPr>
                <w:color w:val="auto"/>
                <w:sz w:val="24"/>
                <w:szCs w:val="24"/>
                <w:highlight w:val="none"/>
              </w:rPr>
              <w:t>Место</w:t>
            </w:r>
          </w:p>
        </w:tc>
        <w:tc>
          <w:tcPr>
            <w:tcW w:w="95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100" w:leftChars="-50" w:right="-100" w:rightChars="-50" w:firstLine="0" w:firstLineChars="0"/>
              <w:jc w:val="center"/>
              <w:textAlignment w:val="auto"/>
              <w:outlineLvl w:val="9"/>
              <w:rPr>
                <w:color w:val="auto"/>
                <w:sz w:val="24"/>
                <w:szCs w:val="24"/>
                <w:highlight w:val="none"/>
              </w:rPr>
            </w:pPr>
            <w:r>
              <w:rPr>
                <w:color w:val="auto"/>
                <w:sz w:val="24"/>
                <w:szCs w:val="24"/>
                <w:highlight w:val="none"/>
              </w:rPr>
              <w:t>Очки</w:t>
            </w:r>
          </w:p>
        </w:tc>
        <w:tc>
          <w:tcPr>
            <w:tcW w:w="95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100" w:leftChars="-50" w:right="-100" w:rightChars="-50" w:firstLine="0" w:firstLineChars="0"/>
              <w:jc w:val="center"/>
              <w:textAlignment w:val="auto"/>
              <w:outlineLvl w:val="9"/>
              <w:rPr>
                <w:color w:val="auto"/>
                <w:sz w:val="24"/>
                <w:szCs w:val="24"/>
                <w:highlight w:val="none"/>
              </w:rPr>
            </w:pPr>
            <w:r>
              <w:rPr>
                <w:color w:val="auto"/>
                <w:sz w:val="24"/>
                <w:szCs w:val="24"/>
                <w:highlight w:val="none"/>
              </w:rPr>
              <w:t>Место</w:t>
            </w:r>
          </w:p>
        </w:tc>
        <w:tc>
          <w:tcPr>
            <w:tcW w:w="95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100" w:leftChars="-50" w:right="-100" w:rightChars="-50" w:firstLine="0" w:firstLineChars="0"/>
              <w:jc w:val="center"/>
              <w:textAlignment w:val="auto"/>
              <w:outlineLvl w:val="9"/>
              <w:rPr>
                <w:color w:val="auto"/>
                <w:sz w:val="24"/>
                <w:szCs w:val="24"/>
                <w:highlight w:val="none"/>
              </w:rPr>
            </w:pPr>
            <w:r>
              <w:rPr>
                <w:color w:val="auto"/>
                <w:sz w:val="24"/>
                <w:szCs w:val="24"/>
                <w:highlight w:val="none"/>
              </w:rPr>
              <w:t>Очки</w:t>
            </w:r>
          </w:p>
        </w:tc>
        <w:tc>
          <w:tcPr>
            <w:tcW w:w="95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100" w:leftChars="-50" w:right="-100" w:rightChars="-50" w:firstLine="0" w:firstLineChars="0"/>
              <w:jc w:val="center"/>
              <w:textAlignment w:val="auto"/>
              <w:outlineLvl w:val="9"/>
              <w:rPr>
                <w:color w:val="auto"/>
                <w:sz w:val="24"/>
                <w:szCs w:val="24"/>
                <w:highlight w:val="none"/>
              </w:rPr>
            </w:pPr>
            <w:r>
              <w:rPr>
                <w:color w:val="auto"/>
                <w:sz w:val="24"/>
                <w:szCs w:val="24"/>
                <w:highlight w:val="none"/>
              </w:rPr>
              <w:t>Место</w:t>
            </w:r>
          </w:p>
        </w:tc>
        <w:tc>
          <w:tcPr>
            <w:tcW w:w="95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100" w:leftChars="-50" w:right="-100" w:rightChars="-50" w:firstLine="0" w:firstLineChars="0"/>
              <w:jc w:val="center"/>
              <w:textAlignment w:val="auto"/>
              <w:outlineLvl w:val="9"/>
              <w:rPr>
                <w:color w:val="auto"/>
                <w:sz w:val="24"/>
                <w:szCs w:val="24"/>
                <w:highlight w:val="none"/>
              </w:rPr>
            </w:pPr>
            <w:r>
              <w:rPr>
                <w:color w:val="auto"/>
                <w:sz w:val="24"/>
                <w:szCs w:val="24"/>
                <w:highlight w:val="none"/>
              </w:rPr>
              <w:t>Очки</w:t>
            </w:r>
          </w:p>
        </w:tc>
        <w:tc>
          <w:tcPr>
            <w:tcW w:w="95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100" w:leftChars="-50" w:right="-100" w:rightChars="-50" w:firstLine="0" w:firstLineChars="0"/>
              <w:jc w:val="center"/>
              <w:textAlignment w:val="auto"/>
              <w:outlineLvl w:val="9"/>
              <w:rPr>
                <w:color w:val="auto"/>
                <w:sz w:val="24"/>
                <w:szCs w:val="24"/>
                <w:highlight w:val="none"/>
              </w:rPr>
            </w:pPr>
            <w:r>
              <w:rPr>
                <w:color w:val="auto"/>
                <w:sz w:val="24"/>
                <w:szCs w:val="24"/>
                <w:highlight w:val="none"/>
              </w:rPr>
              <w:t>Место</w:t>
            </w:r>
          </w:p>
        </w:tc>
        <w:tc>
          <w:tcPr>
            <w:tcW w:w="95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100" w:leftChars="-50" w:right="-100" w:rightChars="-50" w:firstLine="0" w:firstLineChars="0"/>
              <w:jc w:val="center"/>
              <w:textAlignment w:val="auto"/>
              <w:outlineLvl w:val="9"/>
              <w:rPr>
                <w:color w:val="auto"/>
                <w:sz w:val="24"/>
                <w:szCs w:val="24"/>
                <w:highlight w:val="none"/>
              </w:rPr>
            </w:pPr>
            <w:r>
              <w:rPr>
                <w:color w:val="auto"/>
                <w:sz w:val="24"/>
                <w:szCs w:val="24"/>
                <w:highlight w:val="none"/>
              </w:rPr>
              <w:t>Очки</w:t>
            </w:r>
          </w:p>
        </w:tc>
        <w:tc>
          <w:tcPr>
            <w:tcW w:w="95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100" w:leftChars="-50" w:right="-100" w:rightChars="-50" w:firstLine="0" w:firstLineChars="0"/>
              <w:jc w:val="center"/>
              <w:textAlignment w:val="auto"/>
              <w:outlineLvl w:val="9"/>
              <w:rPr>
                <w:color w:val="auto"/>
                <w:sz w:val="24"/>
                <w:szCs w:val="24"/>
                <w:highlight w:val="none"/>
              </w:rPr>
            </w:pPr>
            <w:r>
              <w:rPr>
                <w:color w:val="auto"/>
                <w:sz w:val="24"/>
                <w:szCs w:val="24"/>
                <w:highlight w:val="none"/>
              </w:rPr>
              <w:t>Место</w:t>
            </w:r>
          </w:p>
        </w:tc>
        <w:tc>
          <w:tcPr>
            <w:tcW w:w="95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100" w:leftChars="-50" w:right="-100" w:rightChars="-50" w:firstLine="0" w:firstLineChars="0"/>
              <w:jc w:val="center"/>
              <w:textAlignment w:val="auto"/>
              <w:outlineLvl w:val="9"/>
              <w:rPr>
                <w:color w:val="auto"/>
                <w:sz w:val="24"/>
                <w:szCs w:val="24"/>
                <w:highlight w:val="none"/>
              </w:rPr>
            </w:pPr>
            <w:r>
              <w:rPr>
                <w:color w:val="auto"/>
                <w:sz w:val="24"/>
                <w:szCs w:val="24"/>
                <w:highlight w:val="none"/>
              </w:rPr>
              <w:t>Очки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 w:hRule="atLeast"/>
          <w:jc w:val="center"/>
        </w:trPr>
        <w:tc>
          <w:tcPr>
            <w:tcW w:w="957"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1</w:t>
            </w:r>
          </w:p>
        </w:tc>
        <w:tc>
          <w:tcPr>
            <w:tcW w:w="957" w:type="dxa"/>
            <w:shd w:val="clear" w:color="auto" w:fill="auto"/>
            <w:vAlign w:val="center"/>
          </w:tcPr>
          <w:p>
            <w:pPr>
              <w:keepNext w:val="0"/>
              <w:keepLines w:val="0"/>
              <w:widowControl/>
              <w:suppressLineNumbers w:val="0"/>
              <w:jc w:val="center"/>
              <w:textAlignment w:val="center"/>
              <w:rPr>
                <w:color w:val="auto"/>
                <w:sz w:val="24"/>
                <w:szCs w:val="24"/>
                <w:highlight w:val="none"/>
                <w:lang w:val="ru-RU"/>
              </w:rPr>
            </w:pPr>
            <w:r>
              <w:rPr>
                <w:rFonts w:hint="default" w:ascii="Times New Roman" w:hAnsi="Times New Roman" w:eastAsia="SimSun" w:cs="Times New Roman"/>
                <w:i w:val="0"/>
                <w:color w:val="auto"/>
                <w:kern w:val="0"/>
                <w:sz w:val="24"/>
                <w:szCs w:val="24"/>
                <w:highlight w:val="none"/>
                <w:u w:val="none"/>
                <w:lang w:val="en-US" w:eastAsia="zh-CN" w:bidi="ar"/>
              </w:rPr>
              <w:t>30</w:t>
            </w:r>
          </w:p>
        </w:tc>
        <w:tc>
          <w:tcPr>
            <w:tcW w:w="957"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7</w:t>
            </w:r>
          </w:p>
        </w:tc>
        <w:tc>
          <w:tcPr>
            <w:tcW w:w="957"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24</w:t>
            </w:r>
          </w:p>
        </w:tc>
        <w:tc>
          <w:tcPr>
            <w:tcW w:w="957"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13</w:t>
            </w:r>
          </w:p>
        </w:tc>
        <w:tc>
          <w:tcPr>
            <w:tcW w:w="957"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18</w:t>
            </w:r>
          </w:p>
        </w:tc>
        <w:tc>
          <w:tcPr>
            <w:tcW w:w="957"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19</w:t>
            </w:r>
          </w:p>
        </w:tc>
        <w:tc>
          <w:tcPr>
            <w:tcW w:w="957"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12</w:t>
            </w:r>
          </w:p>
        </w:tc>
        <w:tc>
          <w:tcPr>
            <w:tcW w:w="957" w:type="dxa"/>
            <w:shd w:val="clear" w:color="auto" w:fill="auto"/>
            <w:vAlign w:val="center"/>
          </w:tcPr>
          <w:p>
            <w:pPr>
              <w:keepNext w:val="0"/>
              <w:keepLines w:val="0"/>
              <w:widowControl/>
              <w:suppressLineNumbers w:val="0"/>
              <w:jc w:val="center"/>
              <w:textAlignment w:val="center"/>
              <w:rPr>
                <w:rFonts w:hint="default" w:ascii="Times New Roman" w:hAnsi="Times New Roman" w:eastAsia="SimSun" w:cs="Times New Roman"/>
                <w:i w:val="0"/>
                <w:color w:val="auto"/>
                <w:kern w:val="0"/>
                <w:sz w:val="24"/>
                <w:szCs w:val="24"/>
                <w:highlight w:val="none"/>
                <w:u w:val="none"/>
                <w:lang w:val="en-US" w:eastAsia="zh-CN" w:bidi="ar"/>
              </w:rPr>
            </w:pPr>
            <w:r>
              <w:rPr>
                <w:rFonts w:hint="default" w:ascii="Times New Roman" w:hAnsi="Times New Roman" w:eastAsia="SimSun" w:cs="Times New Roman"/>
                <w:i w:val="0"/>
                <w:color w:val="auto"/>
                <w:kern w:val="0"/>
                <w:sz w:val="24"/>
                <w:szCs w:val="24"/>
                <w:highlight w:val="none"/>
                <w:u w:val="none"/>
                <w:lang w:val="en-US" w:eastAsia="zh-CN" w:bidi="ar"/>
              </w:rPr>
              <w:t>25</w:t>
            </w:r>
          </w:p>
        </w:tc>
        <w:tc>
          <w:tcPr>
            <w:tcW w:w="958" w:type="dxa"/>
            <w:shd w:val="clear" w:color="auto" w:fill="auto"/>
            <w:vAlign w:val="center"/>
          </w:tcPr>
          <w:p>
            <w:pPr>
              <w:keepNext w:val="0"/>
              <w:keepLines w:val="0"/>
              <w:widowControl/>
              <w:suppressLineNumbers w:val="0"/>
              <w:jc w:val="center"/>
              <w:textAlignment w:val="center"/>
              <w:rPr>
                <w:rFonts w:hint="default" w:ascii="Times New Roman" w:hAnsi="Times New Roman" w:eastAsia="SimSun" w:cs="Times New Roman"/>
                <w:i w:val="0"/>
                <w:color w:val="auto"/>
                <w:kern w:val="0"/>
                <w:sz w:val="24"/>
                <w:szCs w:val="24"/>
                <w:highlight w:val="none"/>
                <w:u w:val="none"/>
                <w:lang w:val="en-US" w:eastAsia="zh-CN" w:bidi="ar"/>
              </w:rPr>
            </w:pPr>
            <w:r>
              <w:rPr>
                <w:rFonts w:hint="default" w:ascii="Times New Roman" w:hAnsi="Times New Roman" w:eastAsia="SimSun" w:cs="Times New Roman"/>
                <w:i w:val="0"/>
                <w:color w:val="auto"/>
                <w:kern w:val="0"/>
                <w:sz w:val="24"/>
                <w:szCs w:val="24"/>
                <w:highlight w:val="none"/>
                <w:u w:val="none"/>
                <w:lang w:val="en-US" w:eastAsia="zh-CN" w:bidi="ar"/>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 w:hRule="atLeast"/>
          <w:jc w:val="center"/>
        </w:trPr>
        <w:tc>
          <w:tcPr>
            <w:tcW w:w="957"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2</w:t>
            </w:r>
          </w:p>
        </w:tc>
        <w:tc>
          <w:tcPr>
            <w:tcW w:w="957"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29</w:t>
            </w:r>
          </w:p>
        </w:tc>
        <w:tc>
          <w:tcPr>
            <w:tcW w:w="957"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8</w:t>
            </w:r>
          </w:p>
        </w:tc>
        <w:tc>
          <w:tcPr>
            <w:tcW w:w="957"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23</w:t>
            </w:r>
          </w:p>
        </w:tc>
        <w:tc>
          <w:tcPr>
            <w:tcW w:w="957"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14</w:t>
            </w:r>
          </w:p>
        </w:tc>
        <w:tc>
          <w:tcPr>
            <w:tcW w:w="957"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17</w:t>
            </w:r>
          </w:p>
        </w:tc>
        <w:tc>
          <w:tcPr>
            <w:tcW w:w="957"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20</w:t>
            </w:r>
          </w:p>
        </w:tc>
        <w:tc>
          <w:tcPr>
            <w:tcW w:w="957"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11</w:t>
            </w:r>
          </w:p>
        </w:tc>
        <w:tc>
          <w:tcPr>
            <w:tcW w:w="957" w:type="dxa"/>
            <w:shd w:val="clear" w:color="auto" w:fill="auto"/>
            <w:vAlign w:val="center"/>
          </w:tcPr>
          <w:p>
            <w:pPr>
              <w:keepNext w:val="0"/>
              <w:keepLines w:val="0"/>
              <w:widowControl/>
              <w:suppressLineNumbers w:val="0"/>
              <w:jc w:val="center"/>
              <w:textAlignment w:val="center"/>
              <w:rPr>
                <w:rFonts w:hint="default" w:ascii="Times New Roman" w:hAnsi="Times New Roman" w:eastAsia="SimSun" w:cs="Times New Roman"/>
                <w:i w:val="0"/>
                <w:color w:val="auto"/>
                <w:kern w:val="0"/>
                <w:sz w:val="24"/>
                <w:szCs w:val="24"/>
                <w:highlight w:val="none"/>
                <w:u w:val="none"/>
                <w:lang w:val="en-US" w:eastAsia="zh-CN" w:bidi="ar"/>
              </w:rPr>
            </w:pPr>
            <w:r>
              <w:rPr>
                <w:rFonts w:hint="default" w:ascii="Times New Roman" w:hAnsi="Times New Roman" w:eastAsia="SimSun" w:cs="Times New Roman"/>
                <w:i w:val="0"/>
                <w:color w:val="auto"/>
                <w:kern w:val="0"/>
                <w:sz w:val="24"/>
                <w:szCs w:val="24"/>
                <w:highlight w:val="none"/>
                <w:u w:val="none"/>
                <w:lang w:val="en-US" w:eastAsia="zh-CN" w:bidi="ar"/>
              </w:rPr>
              <w:t>26</w:t>
            </w:r>
          </w:p>
        </w:tc>
        <w:tc>
          <w:tcPr>
            <w:tcW w:w="958" w:type="dxa"/>
            <w:shd w:val="clear" w:color="auto" w:fill="auto"/>
            <w:vAlign w:val="center"/>
          </w:tcPr>
          <w:p>
            <w:pPr>
              <w:keepNext w:val="0"/>
              <w:keepLines w:val="0"/>
              <w:widowControl/>
              <w:suppressLineNumbers w:val="0"/>
              <w:jc w:val="center"/>
              <w:textAlignment w:val="center"/>
              <w:rPr>
                <w:rFonts w:hint="default" w:ascii="Times New Roman" w:hAnsi="Times New Roman" w:eastAsia="SimSun" w:cs="Times New Roman"/>
                <w:i w:val="0"/>
                <w:color w:val="auto"/>
                <w:kern w:val="0"/>
                <w:sz w:val="24"/>
                <w:szCs w:val="24"/>
                <w:highlight w:val="none"/>
                <w:u w:val="none"/>
                <w:lang w:val="en-US" w:eastAsia="zh-CN" w:bidi="ar"/>
              </w:rPr>
            </w:pPr>
            <w:r>
              <w:rPr>
                <w:rFonts w:hint="default" w:ascii="Times New Roman" w:hAnsi="Times New Roman" w:eastAsia="SimSun" w:cs="Times New Roman"/>
                <w:i w:val="0"/>
                <w:color w:val="auto"/>
                <w:kern w:val="0"/>
                <w:sz w:val="24"/>
                <w:szCs w:val="24"/>
                <w:highlight w:val="none"/>
                <w:u w:val="none"/>
                <w:lang w:val="en-US" w:eastAsia="zh-CN"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 w:hRule="atLeast"/>
          <w:jc w:val="center"/>
        </w:trPr>
        <w:tc>
          <w:tcPr>
            <w:tcW w:w="957"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3</w:t>
            </w:r>
          </w:p>
        </w:tc>
        <w:tc>
          <w:tcPr>
            <w:tcW w:w="957"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28</w:t>
            </w:r>
          </w:p>
        </w:tc>
        <w:tc>
          <w:tcPr>
            <w:tcW w:w="957"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9</w:t>
            </w:r>
          </w:p>
        </w:tc>
        <w:tc>
          <w:tcPr>
            <w:tcW w:w="957"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22</w:t>
            </w:r>
          </w:p>
        </w:tc>
        <w:tc>
          <w:tcPr>
            <w:tcW w:w="957"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15</w:t>
            </w:r>
          </w:p>
        </w:tc>
        <w:tc>
          <w:tcPr>
            <w:tcW w:w="957"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16</w:t>
            </w:r>
          </w:p>
        </w:tc>
        <w:tc>
          <w:tcPr>
            <w:tcW w:w="957"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21</w:t>
            </w:r>
          </w:p>
        </w:tc>
        <w:tc>
          <w:tcPr>
            <w:tcW w:w="957"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10</w:t>
            </w:r>
          </w:p>
        </w:tc>
        <w:tc>
          <w:tcPr>
            <w:tcW w:w="957" w:type="dxa"/>
            <w:shd w:val="clear" w:color="auto" w:fill="auto"/>
            <w:vAlign w:val="center"/>
          </w:tcPr>
          <w:p>
            <w:pPr>
              <w:keepNext w:val="0"/>
              <w:keepLines w:val="0"/>
              <w:widowControl/>
              <w:suppressLineNumbers w:val="0"/>
              <w:jc w:val="center"/>
              <w:textAlignment w:val="center"/>
              <w:rPr>
                <w:color w:val="auto"/>
                <w:sz w:val="24"/>
                <w:szCs w:val="24"/>
                <w:highlight w:val="none"/>
                <w:lang w:val="ru-RU"/>
              </w:rPr>
            </w:pPr>
            <w:r>
              <w:rPr>
                <w:rFonts w:hint="default" w:ascii="Times New Roman" w:hAnsi="Times New Roman" w:eastAsia="SimSun" w:cs="Times New Roman"/>
                <w:i w:val="0"/>
                <w:color w:val="auto"/>
                <w:kern w:val="0"/>
                <w:sz w:val="24"/>
                <w:szCs w:val="24"/>
                <w:highlight w:val="none"/>
                <w:u w:val="none"/>
                <w:lang w:val="en-US" w:eastAsia="zh-CN" w:bidi="ar"/>
              </w:rPr>
              <w:t>27</w:t>
            </w:r>
          </w:p>
        </w:tc>
        <w:tc>
          <w:tcPr>
            <w:tcW w:w="958" w:type="dxa"/>
            <w:shd w:val="clear" w:color="auto" w:fill="auto"/>
            <w:vAlign w:val="center"/>
          </w:tcPr>
          <w:p>
            <w:pPr>
              <w:keepNext w:val="0"/>
              <w:keepLines w:val="0"/>
              <w:widowControl/>
              <w:suppressLineNumbers w:val="0"/>
              <w:jc w:val="center"/>
              <w:textAlignment w:val="center"/>
              <w:rPr>
                <w:color w:val="auto"/>
                <w:sz w:val="24"/>
                <w:szCs w:val="24"/>
                <w:highlight w:val="none"/>
                <w:lang w:val="ru-RU"/>
              </w:rPr>
            </w:pPr>
            <w:r>
              <w:rPr>
                <w:rFonts w:hint="default" w:ascii="Times New Roman" w:hAnsi="Times New Roman" w:eastAsia="SimSun" w:cs="Times New Roman"/>
                <w:i w:val="0"/>
                <w:color w:val="auto"/>
                <w:kern w:val="0"/>
                <w:sz w:val="24"/>
                <w:szCs w:val="24"/>
                <w:highlight w:val="none"/>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 w:hRule="atLeast"/>
          <w:jc w:val="center"/>
        </w:trPr>
        <w:tc>
          <w:tcPr>
            <w:tcW w:w="957"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4</w:t>
            </w:r>
          </w:p>
        </w:tc>
        <w:tc>
          <w:tcPr>
            <w:tcW w:w="957"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27</w:t>
            </w:r>
          </w:p>
        </w:tc>
        <w:tc>
          <w:tcPr>
            <w:tcW w:w="957"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10</w:t>
            </w:r>
          </w:p>
        </w:tc>
        <w:tc>
          <w:tcPr>
            <w:tcW w:w="957"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21</w:t>
            </w:r>
          </w:p>
        </w:tc>
        <w:tc>
          <w:tcPr>
            <w:tcW w:w="957"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16</w:t>
            </w:r>
          </w:p>
        </w:tc>
        <w:tc>
          <w:tcPr>
            <w:tcW w:w="957"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15</w:t>
            </w:r>
          </w:p>
        </w:tc>
        <w:tc>
          <w:tcPr>
            <w:tcW w:w="957"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22</w:t>
            </w:r>
          </w:p>
        </w:tc>
        <w:tc>
          <w:tcPr>
            <w:tcW w:w="957"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9</w:t>
            </w:r>
          </w:p>
        </w:tc>
        <w:tc>
          <w:tcPr>
            <w:tcW w:w="957"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28</w:t>
            </w:r>
          </w:p>
        </w:tc>
        <w:tc>
          <w:tcPr>
            <w:tcW w:w="958"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 w:hRule="atLeast"/>
          <w:jc w:val="center"/>
        </w:trPr>
        <w:tc>
          <w:tcPr>
            <w:tcW w:w="957"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5</w:t>
            </w:r>
          </w:p>
        </w:tc>
        <w:tc>
          <w:tcPr>
            <w:tcW w:w="957"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26</w:t>
            </w:r>
          </w:p>
        </w:tc>
        <w:tc>
          <w:tcPr>
            <w:tcW w:w="957"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11</w:t>
            </w:r>
          </w:p>
        </w:tc>
        <w:tc>
          <w:tcPr>
            <w:tcW w:w="957"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20</w:t>
            </w:r>
          </w:p>
        </w:tc>
        <w:tc>
          <w:tcPr>
            <w:tcW w:w="957"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17</w:t>
            </w:r>
          </w:p>
        </w:tc>
        <w:tc>
          <w:tcPr>
            <w:tcW w:w="957"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14</w:t>
            </w:r>
          </w:p>
        </w:tc>
        <w:tc>
          <w:tcPr>
            <w:tcW w:w="957"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23</w:t>
            </w:r>
          </w:p>
        </w:tc>
        <w:tc>
          <w:tcPr>
            <w:tcW w:w="957"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8</w:t>
            </w:r>
          </w:p>
        </w:tc>
        <w:tc>
          <w:tcPr>
            <w:tcW w:w="957"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29</w:t>
            </w:r>
          </w:p>
        </w:tc>
        <w:tc>
          <w:tcPr>
            <w:tcW w:w="958"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 w:hRule="atLeast"/>
          <w:jc w:val="center"/>
        </w:trPr>
        <w:tc>
          <w:tcPr>
            <w:tcW w:w="957"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6</w:t>
            </w:r>
          </w:p>
        </w:tc>
        <w:tc>
          <w:tcPr>
            <w:tcW w:w="957"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25</w:t>
            </w:r>
          </w:p>
        </w:tc>
        <w:tc>
          <w:tcPr>
            <w:tcW w:w="957"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12</w:t>
            </w:r>
          </w:p>
        </w:tc>
        <w:tc>
          <w:tcPr>
            <w:tcW w:w="957"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19</w:t>
            </w:r>
          </w:p>
        </w:tc>
        <w:tc>
          <w:tcPr>
            <w:tcW w:w="957"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18</w:t>
            </w:r>
          </w:p>
        </w:tc>
        <w:tc>
          <w:tcPr>
            <w:tcW w:w="957"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13</w:t>
            </w:r>
          </w:p>
        </w:tc>
        <w:tc>
          <w:tcPr>
            <w:tcW w:w="957"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24</w:t>
            </w:r>
          </w:p>
        </w:tc>
        <w:tc>
          <w:tcPr>
            <w:tcW w:w="957"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7</w:t>
            </w:r>
          </w:p>
        </w:tc>
        <w:tc>
          <w:tcPr>
            <w:tcW w:w="957"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30</w:t>
            </w:r>
          </w:p>
        </w:tc>
        <w:tc>
          <w:tcPr>
            <w:tcW w:w="958"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1</w:t>
            </w:r>
          </w:p>
        </w:tc>
      </w:tr>
    </w:tbl>
    <w:p>
      <w:pPr>
        <w:keepNext w:val="0"/>
        <w:keepLines w:val="0"/>
        <w:pageBreakBefore w:val="0"/>
        <w:numPr>
          <w:ilvl w:val="0"/>
          <w:numId w:val="0"/>
        </w:numPr>
        <w:kinsoku/>
        <w:wordWrap/>
        <w:overflowPunct/>
        <w:topLinePunct w:val="0"/>
        <w:bidi w:val="0"/>
        <w:snapToGrid/>
        <w:spacing w:after="0" w:line="240" w:lineRule="auto"/>
        <w:ind w:firstLine="700" w:firstLineChars="0"/>
        <w:jc w:val="both"/>
        <w:textAlignment w:val="auto"/>
        <w:outlineLvl w:val="9"/>
        <w:rPr>
          <w:color w:val="auto"/>
          <w:sz w:val="28"/>
          <w:szCs w:val="28"/>
          <w:highlight w:val="none"/>
          <w:lang w:val="ru-RU"/>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firstLine="700" w:firstLineChars="0"/>
        <w:jc w:val="both"/>
        <w:textAlignment w:val="auto"/>
        <w:outlineLvl w:val="9"/>
        <w:rPr>
          <w:color w:val="auto"/>
          <w:sz w:val="28"/>
          <w:szCs w:val="28"/>
          <w:highlight w:val="none"/>
          <w:lang w:val="ru-RU"/>
        </w:rPr>
      </w:pPr>
      <w:r>
        <w:rPr>
          <w:color w:val="auto"/>
          <w:sz w:val="28"/>
          <w:szCs w:val="28"/>
          <w:highlight w:val="none"/>
          <w:lang w:val="ru-RU"/>
        </w:rPr>
        <w:t>4.2) акробатическая дорожка, двойной минитрамп:</w:t>
      </w:r>
    </w:p>
    <w:tbl>
      <w:tblPr>
        <w:tblStyle w:val="18"/>
        <w:tblW w:w="957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14"/>
        <w:gridCol w:w="1914"/>
        <w:gridCol w:w="1915"/>
        <w:gridCol w:w="1914"/>
        <w:gridCol w:w="19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 w:hRule="atLeast"/>
          <w:jc w:val="center"/>
        </w:trPr>
        <w:tc>
          <w:tcPr>
            <w:tcW w:w="191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100" w:leftChars="-50" w:right="-100" w:rightChars="-50" w:firstLine="0" w:firstLineChars="0"/>
              <w:jc w:val="center"/>
              <w:textAlignment w:val="auto"/>
              <w:outlineLvl w:val="9"/>
              <w:rPr>
                <w:color w:val="auto"/>
                <w:sz w:val="24"/>
                <w:szCs w:val="24"/>
                <w:highlight w:val="none"/>
              </w:rPr>
            </w:pPr>
            <w:r>
              <w:rPr>
                <w:color w:val="auto"/>
                <w:sz w:val="24"/>
                <w:szCs w:val="24"/>
                <w:highlight w:val="none"/>
              </w:rPr>
              <w:t>Место</w:t>
            </w:r>
          </w:p>
        </w:tc>
        <w:tc>
          <w:tcPr>
            <w:tcW w:w="191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100" w:leftChars="-50" w:right="-100" w:rightChars="-50" w:firstLine="0" w:firstLineChars="0"/>
              <w:jc w:val="center"/>
              <w:textAlignment w:val="auto"/>
              <w:outlineLvl w:val="9"/>
              <w:rPr>
                <w:color w:val="auto"/>
                <w:sz w:val="24"/>
                <w:szCs w:val="24"/>
                <w:highlight w:val="none"/>
              </w:rPr>
            </w:pPr>
            <w:r>
              <w:rPr>
                <w:color w:val="auto"/>
                <w:sz w:val="24"/>
                <w:szCs w:val="24"/>
                <w:highlight w:val="none"/>
              </w:rPr>
              <w:t>Очки</w:t>
            </w:r>
          </w:p>
        </w:tc>
        <w:tc>
          <w:tcPr>
            <w:tcW w:w="191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100" w:leftChars="-50" w:right="-100" w:rightChars="-50" w:firstLine="0" w:firstLineChars="0"/>
              <w:jc w:val="center"/>
              <w:textAlignment w:val="auto"/>
              <w:outlineLvl w:val="9"/>
              <w:rPr>
                <w:color w:val="auto"/>
                <w:sz w:val="24"/>
                <w:szCs w:val="24"/>
                <w:highlight w:val="none"/>
              </w:rPr>
            </w:pPr>
            <w:r>
              <w:rPr>
                <w:color w:val="auto"/>
                <w:sz w:val="24"/>
                <w:szCs w:val="24"/>
                <w:highlight w:val="none"/>
              </w:rPr>
              <w:t>Место</w:t>
            </w:r>
          </w:p>
        </w:tc>
        <w:tc>
          <w:tcPr>
            <w:tcW w:w="191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100" w:leftChars="-50" w:right="-100" w:rightChars="-50" w:firstLine="0" w:firstLineChars="0"/>
              <w:jc w:val="center"/>
              <w:textAlignment w:val="auto"/>
              <w:outlineLvl w:val="9"/>
              <w:rPr>
                <w:color w:val="auto"/>
                <w:sz w:val="24"/>
                <w:szCs w:val="24"/>
                <w:highlight w:val="none"/>
              </w:rPr>
            </w:pPr>
            <w:r>
              <w:rPr>
                <w:color w:val="auto"/>
                <w:sz w:val="24"/>
                <w:szCs w:val="24"/>
                <w:highlight w:val="none"/>
              </w:rPr>
              <w:t>Очки</w:t>
            </w:r>
          </w:p>
        </w:tc>
        <w:tc>
          <w:tcPr>
            <w:tcW w:w="191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100" w:leftChars="-50" w:right="-100" w:rightChars="-50" w:firstLine="0" w:firstLineChars="0"/>
              <w:jc w:val="center"/>
              <w:textAlignment w:val="auto"/>
              <w:outlineLvl w:val="9"/>
              <w:rPr>
                <w:color w:val="auto"/>
                <w:sz w:val="24"/>
                <w:szCs w:val="24"/>
                <w:highlight w:val="none"/>
              </w:rPr>
            </w:pPr>
            <w:r>
              <w:rPr>
                <w:color w:val="auto"/>
                <w:sz w:val="24"/>
                <w:szCs w:val="24"/>
                <w:highlight w:val="none"/>
              </w:rPr>
              <w:t>Место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 w:hRule="atLeast"/>
          <w:jc w:val="center"/>
        </w:trPr>
        <w:tc>
          <w:tcPr>
            <w:tcW w:w="1914"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1</w:t>
            </w:r>
          </w:p>
        </w:tc>
        <w:tc>
          <w:tcPr>
            <w:tcW w:w="1914" w:type="dxa"/>
            <w:shd w:val="clear" w:color="auto" w:fill="auto"/>
            <w:vAlign w:val="center"/>
          </w:tcPr>
          <w:p>
            <w:pPr>
              <w:keepNext w:val="0"/>
              <w:keepLines w:val="0"/>
              <w:widowControl/>
              <w:suppressLineNumbers w:val="0"/>
              <w:jc w:val="center"/>
              <w:textAlignment w:val="center"/>
              <w:rPr>
                <w:color w:val="auto"/>
                <w:sz w:val="24"/>
                <w:szCs w:val="24"/>
                <w:highlight w:val="none"/>
                <w:lang w:val="ru-RU"/>
              </w:rPr>
            </w:pPr>
            <w:r>
              <w:rPr>
                <w:rFonts w:hint="default" w:ascii="Times New Roman" w:hAnsi="Times New Roman" w:eastAsia="SimSun" w:cs="Times New Roman"/>
                <w:i w:val="0"/>
                <w:color w:val="auto"/>
                <w:kern w:val="0"/>
                <w:sz w:val="24"/>
                <w:szCs w:val="24"/>
                <w:highlight w:val="none"/>
                <w:u w:val="none"/>
                <w:lang w:val="en-US" w:eastAsia="zh-CN" w:bidi="ar"/>
              </w:rPr>
              <w:t>15</w:t>
            </w:r>
          </w:p>
        </w:tc>
        <w:tc>
          <w:tcPr>
            <w:tcW w:w="1915"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6</w:t>
            </w:r>
          </w:p>
        </w:tc>
        <w:tc>
          <w:tcPr>
            <w:tcW w:w="1914"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11</w:t>
            </w:r>
          </w:p>
        </w:tc>
        <w:tc>
          <w:tcPr>
            <w:tcW w:w="1914"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 w:hRule="atLeast"/>
          <w:jc w:val="center"/>
        </w:trPr>
        <w:tc>
          <w:tcPr>
            <w:tcW w:w="1914"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2</w:t>
            </w:r>
          </w:p>
        </w:tc>
        <w:tc>
          <w:tcPr>
            <w:tcW w:w="1914"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14</w:t>
            </w:r>
          </w:p>
        </w:tc>
        <w:tc>
          <w:tcPr>
            <w:tcW w:w="1915"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7</w:t>
            </w:r>
          </w:p>
        </w:tc>
        <w:tc>
          <w:tcPr>
            <w:tcW w:w="1914"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12</w:t>
            </w:r>
          </w:p>
        </w:tc>
        <w:tc>
          <w:tcPr>
            <w:tcW w:w="1914"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 w:hRule="atLeast"/>
          <w:jc w:val="center"/>
        </w:trPr>
        <w:tc>
          <w:tcPr>
            <w:tcW w:w="1914"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3</w:t>
            </w:r>
          </w:p>
        </w:tc>
        <w:tc>
          <w:tcPr>
            <w:tcW w:w="1914"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13</w:t>
            </w:r>
          </w:p>
        </w:tc>
        <w:tc>
          <w:tcPr>
            <w:tcW w:w="1915"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8</w:t>
            </w:r>
          </w:p>
        </w:tc>
        <w:tc>
          <w:tcPr>
            <w:tcW w:w="1914"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13</w:t>
            </w:r>
          </w:p>
        </w:tc>
        <w:tc>
          <w:tcPr>
            <w:tcW w:w="1914"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 w:hRule="atLeast"/>
          <w:jc w:val="center"/>
        </w:trPr>
        <w:tc>
          <w:tcPr>
            <w:tcW w:w="1914"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4</w:t>
            </w:r>
          </w:p>
        </w:tc>
        <w:tc>
          <w:tcPr>
            <w:tcW w:w="1914"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12</w:t>
            </w:r>
          </w:p>
        </w:tc>
        <w:tc>
          <w:tcPr>
            <w:tcW w:w="1915"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9</w:t>
            </w:r>
          </w:p>
        </w:tc>
        <w:tc>
          <w:tcPr>
            <w:tcW w:w="1914"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14</w:t>
            </w:r>
          </w:p>
        </w:tc>
        <w:tc>
          <w:tcPr>
            <w:tcW w:w="1914"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 w:hRule="atLeast"/>
          <w:jc w:val="center"/>
        </w:trPr>
        <w:tc>
          <w:tcPr>
            <w:tcW w:w="1914"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5</w:t>
            </w:r>
          </w:p>
        </w:tc>
        <w:tc>
          <w:tcPr>
            <w:tcW w:w="1914"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11</w:t>
            </w:r>
          </w:p>
        </w:tc>
        <w:tc>
          <w:tcPr>
            <w:tcW w:w="1915"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10</w:t>
            </w:r>
          </w:p>
        </w:tc>
        <w:tc>
          <w:tcPr>
            <w:tcW w:w="1914"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15</w:t>
            </w:r>
          </w:p>
        </w:tc>
        <w:tc>
          <w:tcPr>
            <w:tcW w:w="1914" w:type="dxa"/>
            <w:shd w:val="clear" w:color="auto" w:fill="auto"/>
            <w:vAlign w:val="center"/>
          </w:tcPr>
          <w:p>
            <w:pPr>
              <w:keepNext w:val="0"/>
              <w:keepLines w:val="0"/>
              <w:widowControl/>
              <w:suppressLineNumbers w:val="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1</w:t>
            </w:r>
          </w:p>
        </w:tc>
      </w:tr>
    </w:tbl>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firstLine="700" w:firstLineChars="0"/>
        <w:jc w:val="both"/>
        <w:textAlignment w:val="auto"/>
        <w:outlineLvl w:val="9"/>
        <w:rPr>
          <w:color w:val="auto"/>
          <w:sz w:val="28"/>
          <w:szCs w:val="28"/>
          <w:highlight w:val="none"/>
          <w:lang w:val="ru-RU"/>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firstLine="700" w:firstLineChars="0"/>
        <w:jc w:val="both"/>
        <w:textAlignment w:val="auto"/>
        <w:outlineLvl w:val="9"/>
        <w:rPr>
          <w:color w:val="auto"/>
          <w:sz w:val="28"/>
          <w:szCs w:val="28"/>
          <w:highlight w:val="none"/>
          <w:lang w:val="ru-RU"/>
        </w:rPr>
      </w:pPr>
      <w:r>
        <w:rPr>
          <w:color w:val="auto"/>
          <w:sz w:val="28"/>
          <w:szCs w:val="28"/>
          <w:highlight w:val="none"/>
          <w:lang w:val="ru-RU"/>
        </w:rPr>
        <w:t>4.3) синхронные прыжки*:</w:t>
      </w:r>
    </w:p>
    <w:tbl>
      <w:tblPr>
        <w:tblStyle w:val="18"/>
        <w:tblW w:w="957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92"/>
        <w:gridCol w:w="2393"/>
        <w:gridCol w:w="2394"/>
        <w:gridCol w:w="23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 w:hRule="atLeast"/>
          <w:jc w:val="center"/>
        </w:trPr>
        <w:tc>
          <w:tcPr>
            <w:tcW w:w="239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100" w:leftChars="-50" w:right="-100" w:rightChars="-50" w:firstLine="0" w:firstLineChars="0"/>
              <w:jc w:val="center"/>
              <w:textAlignment w:val="auto"/>
              <w:outlineLvl w:val="9"/>
              <w:rPr>
                <w:color w:val="auto"/>
                <w:sz w:val="24"/>
                <w:szCs w:val="24"/>
                <w:highlight w:val="none"/>
              </w:rPr>
            </w:pPr>
            <w:r>
              <w:rPr>
                <w:color w:val="auto"/>
                <w:sz w:val="24"/>
                <w:szCs w:val="24"/>
                <w:highlight w:val="none"/>
              </w:rPr>
              <w:t>Место</w:t>
            </w:r>
          </w:p>
        </w:tc>
        <w:tc>
          <w:tcPr>
            <w:tcW w:w="239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100" w:leftChars="-50" w:right="-100" w:rightChars="-50" w:firstLine="0" w:firstLineChars="0"/>
              <w:jc w:val="center"/>
              <w:textAlignment w:val="auto"/>
              <w:outlineLvl w:val="9"/>
              <w:rPr>
                <w:color w:val="auto"/>
                <w:sz w:val="24"/>
                <w:szCs w:val="24"/>
                <w:highlight w:val="none"/>
              </w:rPr>
            </w:pPr>
            <w:r>
              <w:rPr>
                <w:color w:val="auto"/>
                <w:sz w:val="24"/>
                <w:szCs w:val="24"/>
                <w:highlight w:val="none"/>
              </w:rPr>
              <w:t>Очки</w:t>
            </w:r>
          </w:p>
        </w:tc>
        <w:tc>
          <w:tcPr>
            <w:tcW w:w="239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100" w:leftChars="-50" w:right="-100" w:rightChars="-50" w:firstLine="0" w:firstLineChars="0"/>
              <w:jc w:val="center"/>
              <w:textAlignment w:val="auto"/>
              <w:outlineLvl w:val="9"/>
              <w:rPr>
                <w:color w:val="auto"/>
                <w:sz w:val="24"/>
                <w:szCs w:val="24"/>
                <w:highlight w:val="none"/>
              </w:rPr>
            </w:pPr>
            <w:r>
              <w:rPr>
                <w:color w:val="auto"/>
                <w:sz w:val="24"/>
                <w:szCs w:val="24"/>
                <w:highlight w:val="none"/>
              </w:rPr>
              <w:t>Место</w:t>
            </w:r>
          </w:p>
        </w:tc>
        <w:tc>
          <w:tcPr>
            <w:tcW w:w="239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100" w:leftChars="-50" w:right="-100" w:rightChars="-50" w:firstLine="0" w:firstLineChars="0"/>
              <w:jc w:val="center"/>
              <w:textAlignment w:val="auto"/>
              <w:outlineLvl w:val="9"/>
              <w:rPr>
                <w:color w:val="auto"/>
                <w:sz w:val="24"/>
                <w:szCs w:val="24"/>
                <w:highlight w:val="none"/>
              </w:rPr>
            </w:pPr>
            <w:r>
              <w:rPr>
                <w:color w:val="auto"/>
                <w:sz w:val="24"/>
                <w:szCs w:val="24"/>
                <w:highlight w:val="none"/>
              </w:rPr>
              <w:t>Очки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 w:hRule="atLeast"/>
          <w:jc w:val="center"/>
        </w:trPr>
        <w:tc>
          <w:tcPr>
            <w:tcW w:w="239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1</w:t>
            </w:r>
          </w:p>
        </w:tc>
        <w:tc>
          <w:tcPr>
            <w:tcW w:w="239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color w:val="auto"/>
                <w:sz w:val="24"/>
                <w:szCs w:val="24"/>
                <w:highlight w:val="none"/>
                <w:lang w:val="ru-RU"/>
              </w:rPr>
            </w:pPr>
            <w:r>
              <w:rPr>
                <w:rFonts w:hint="default" w:cs="Times New Roman"/>
                <w:i w:val="0"/>
                <w:color w:val="auto"/>
                <w:kern w:val="0"/>
                <w:sz w:val="24"/>
                <w:szCs w:val="24"/>
                <w:highlight w:val="none"/>
                <w:u w:val="none"/>
                <w:lang w:val="ru-RU" w:eastAsia="zh-CN" w:bidi="ar"/>
              </w:rPr>
              <w:t>16</w:t>
            </w:r>
          </w:p>
        </w:tc>
        <w:tc>
          <w:tcPr>
            <w:tcW w:w="239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color w:val="auto"/>
                <w:sz w:val="24"/>
                <w:szCs w:val="24"/>
                <w:highlight w:val="none"/>
                <w:lang w:val="ru-RU"/>
              </w:rPr>
            </w:pPr>
            <w:r>
              <w:rPr>
                <w:rFonts w:hint="default" w:cs="Times New Roman"/>
                <w:i w:val="0"/>
                <w:color w:val="auto"/>
                <w:kern w:val="0"/>
                <w:sz w:val="24"/>
                <w:szCs w:val="24"/>
                <w:highlight w:val="none"/>
                <w:u w:val="none"/>
                <w:lang w:val="ru-RU" w:eastAsia="zh-CN" w:bidi="ar"/>
              </w:rPr>
              <w:t>5</w:t>
            </w:r>
          </w:p>
        </w:tc>
        <w:tc>
          <w:tcPr>
            <w:tcW w:w="239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color w:val="auto"/>
                <w:sz w:val="24"/>
                <w:szCs w:val="24"/>
                <w:highlight w:val="none"/>
                <w:lang w:val="ru-RU"/>
              </w:rPr>
            </w:pPr>
            <w:r>
              <w:rPr>
                <w:rFonts w:hint="default" w:cs="Times New Roman"/>
                <w:i w:val="0"/>
                <w:color w:val="auto"/>
                <w:kern w:val="0"/>
                <w:sz w:val="24"/>
                <w:szCs w:val="24"/>
                <w:highlight w:val="none"/>
                <w:u w:val="none"/>
                <w:lang w:val="ru-RU" w:eastAsia="zh-CN" w:bidi="ar"/>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 w:hRule="atLeast"/>
          <w:jc w:val="center"/>
        </w:trPr>
        <w:tc>
          <w:tcPr>
            <w:tcW w:w="239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2</w:t>
            </w:r>
          </w:p>
        </w:tc>
        <w:tc>
          <w:tcPr>
            <w:tcW w:w="239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color w:val="auto"/>
                <w:sz w:val="24"/>
                <w:szCs w:val="24"/>
                <w:highlight w:val="none"/>
                <w:lang w:val="ru-RU"/>
              </w:rPr>
            </w:pPr>
            <w:r>
              <w:rPr>
                <w:rFonts w:hint="default" w:cs="Times New Roman"/>
                <w:i w:val="0"/>
                <w:color w:val="auto"/>
                <w:kern w:val="0"/>
                <w:sz w:val="24"/>
                <w:szCs w:val="24"/>
                <w:highlight w:val="none"/>
                <w:u w:val="none"/>
                <w:lang w:val="ru-RU" w:eastAsia="zh-CN" w:bidi="ar"/>
              </w:rPr>
              <w:t>14</w:t>
            </w:r>
          </w:p>
        </w:tc>
        <w:tc>
          <w:tcPr>
            <w:tcW w:w="239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color w:val="auto"/>
                <w:sz w:val="24"/>
                <w:szCs w:val="24"/>
                <w:highlight w:val="none"/>
                <w:lang w:val="ru-RU"/>
              </w:rPr>
            </w:pPr>
            <w:r>
              <w:rPr>
                <w:rFonts w:hint="default" w:cs="Times New Roman"/>
                <w:i w:val="0"/>
                <w:color w:val="auto"/>
                <w:kern w:val="0"/>
                <w:sz w:val="24"/>
                <w:szCs w:val="24"/>
                <w:highlight w:val="none"/>
                <w:u w:val="none"/>
                <w:lang w:val="ru-RU" w:eastAsia="zh-CN" w:bidi="ar"/>
              </w:rPr>
              <w:t>6</w:t>
            </w:r>
          </w:p>
        </w:tc>
        <w:tc>
          <w:tcPr>
            <w:tcW w:w="239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color w:val="auto"/>
                <w:sz w:val="24"/>
                <w:szCs w:val="24"/>
                <w:highlight w:val="none"/>
                <w:lang w:val="ru-RU"/>
              </w:rPr>
            </w:pPr>
            <w:r>
              <w:rPr>
                <w:rFonts w:hint="default" w:cs="Times New Roman"/>
                <w:i w:val="0"/>
                <w:color w:val="auto"/>
                <w:kern w:val="0"/>
                <w:sz w:val="24"/>
                <w:szCs w:val="24"/>
                <w:highlight w:val="none"/>
                <w:u w:val="none"/>
                <w:lang w:val="ru-RU" w:eastAsia="zh-CN" w:bidi="ar"/>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 w:hRule="atLeast"/>
          <w:jc w:val="center"/>
        </w:trPr>
        <w:tc>
          <w:tcPr>
            <w:tcW w:w="239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3</w:t>
            </w:r>
          </w:p>
        </w:tc>
        <w:tc>
          <w:tcPr>
            <w:tcW w:w="239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color w:val="auto"/>
                <w:sz w:val="24"/>
                <w:szCs w:val="24"/>
                <w:highlight w:val="none"/>
                <w:lang w:val="ru-RU"/>
              </w:rPr>
            </w:pPr>
            <w:r>
              <w:rPr>
                <w:rFonts w:hint="default" w:cs="Times New Roman"/>
                <w:i w:val="0"/>
                <w:color w:val="auto"/>
                <w:kern w:val="0"/>
                <w:sz w:val="24"/>
                <w:szCs w:val="24"/>
                <w:highlight w:val="none"/>
                <w:u w:val="none"/>
                <w:lang w:val="ru-RU" w:eastAsia="zh-CN" w:bidi="ar"/>
              </w:rPr>
              <w:t>12</w:t>
            </w:r>
          </w:p>
        </w:tc>
        <w:tc>
          <w:tcPr>
            <w:tcW w:w="239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color w:val="auto"/>
                <w:sz w:val="24"/>
                <w:szCs w:val="24"/>
                <w:highlight w:val="none"/>
                <w:lang w:val="ru-RU"/>
              </w:rPr>
            </w:pPr>
            <w:r>
              <w:rPr>
                <w:rFonts w:hint="default" w:cs="Times New Roman"/>
                <w:i w:val="0"/>
                <w:color w:val="auto"/>
                <w:kern w:val="0"/>
                <w:sz w:val="24"/>
                <w:szCs w:val="24"/>
                <w:highlight w:val="none"/>
                <w:u w:val="none"/>
                <w:lang w:val="ru-RU" w:eastAsia="zh-CN" w:bidi="ar"/>
              </w:rPr>
              <w:t>7</w:t>
            </w:r>
          </w:p>
        </w:tc>
        <w:tc>
          <w:tcPr>
            <w:tcW w:w="239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color w:val="auto"/>
                <w:sz w:val="24"/>
                <w:szCs w:val="24"/>
                <w:highlight w:val="none"/>
                <w:lang w:val="ru-RU"/>
              </w:rPr>
            </w:pPr>
            <w:r>
              <w:rPr>
                <w:rFonts w:hint="default" w:cs="Times New Roman"/>
                <w:i w:val="0"/>
                <w:color w:val="auto"/>
                <w:kern w:val="0"/>
                <w:sz w:val="24"/>
                <w:szCs w:val="24"/>
                <w:highlight w:val="none"/>
                <w:u w:val="none"/>
                <w:lang w:val="ru-RU"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 w:hRule="atLeast"/>
          <w:jc w:val="center"/>
        </w:trPr>
        <w:tc>
          <w:tcPr>
            <w:tcW w:w="239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color w:val="auto"/>
                <w:sz w:val="24"/>
                <w:szCs w:val="24"/>
                <w:highlight w:val="none"/>
              </w:rPr>
            </w:pPr>
            <w:r>
              <w:rPr>
                <w:rFonts w:hint="default" w:ascii="Times New Roman" w:hAnsi="Times New Roman" w:eastAsia="SimSun" w:cs="Times New Roman"/>
                <w:i w:val="0"/>
                <w:color w:val="auto"/>
                <w:kern w:val="0"/>
                <w:sz w:val="24"/>
                <w:szCs w:val="24"/>
                <w:highlight w:val="none"/>
                <w:u w:val="none"/>
                <w:lang w:val="en-US" w:eastAsia="zh-CN" w:bidi="ar"/>
              </w:rPr>
              <w:t>4</w:t>
            </w:r>
          </w:p>
        </w:tc>
        <w:tc>
          <w:tcPr>
            <w:tcW w:w="239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color w:val="auto"/>
                <w:sz w:val="24"/>
                <w:szCs w:val="24"/>
                <w:highlight w:val="none"/>
                <w:lang w:val="ru-RU"/>
              </w:rPr>
            </w:pPr>
            <w:r>
              <w:rPr>
                <w:color w:val="auto"/>
                <w:sz w:val="24"/>
                <w:szCs w:val="24"/>
                <w:highlight w:val="none"/>
                <w:lang w:val="ru-RU"/>
              </w:rPr>
              <w:t>10</w:t>
            </w:r>
          </w:p>
        </w:tc>
        <w:tc>
          <w:tcPr>
            <w:tcW w:w="239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color w:val="auto"/>
                <w:sz w:val="24"/>
                <w:szCs w:val="24"/>
                <w:highlight w:val="none"/>
                <w:lang w:val="ru-RU"/>
              </w:rPr>
            </w:pPr>
            <w:r>
              <w:rPr>
                <w:rFonts w:hint="default" w:cs="Times New Roman"/>
                <w:i w:val="0"/>
                <w:color w:val="auto"/>
                <w:kern w:val="0"/>
                <w:sz w:val="24"/>
                <w:szCs w:val="24"/>
                <w:highlight w:val="none"/>
                <w:u w:val="none"/>
                <w:lang w:val="ru-RU" w:eastAsia="zh-CN" w:bidi="ar"/>
              </w:rPr>
              <w:t>8</w:t>
            </w:r>
          </w:p>
        </w:tc>
        <w:tc>
          <w:tcPr>
            <w:tcW w:w="239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color w:val="auto"/>
                <w:sz w:val="24"/>
                <w:szCs w:val="24"/>
                <w:highlight w:val="none"/>
                <w:lang w:val="ru-RU"/>
              </w:rPr>
            </w:pPr>
            <w:r>
              <w:rPr>
                <w:rFonts w:hint="default" w:cs="Times New Roman"/>
                <w:i w:val="0"/>
                <w:color w:val="auto"/>
                <w:kern w:val="0"/>
                <w:sz w:val="24"/>
                <w:szCs w:val="24"/>
                <w:highlight w:val="none"/>
                <w:u w:val="none"/>
                <w:lang w:val="ru-RU" w:eastAsia="zh-CN" w:bidi="ar"/>
              </w:rPr>
              <w:t>2</w:t>
            </w:r>
          </w:p>
        </w:tc>
      </w:tr>
    </w:tbl>
    <w:p>
      <w:pPr>
        <w:keepNext w:val="0"/>
        <w:keepLines w:val="0"/>
        <w:pageBreakBefore w:val="0"/>
        <w:numPr>
          <w:ilvl w:val="0"/>
          <w:numId w:val="0"/>
        </w:numPr>
        <w:kinsoku/>
        <w:wordWrap/>
        <w:overflowPunct/>
        <w:topLinePunct w:val="0"/>
        <w:bidi w:val="0"/>
        <w:snapToGrid/>
        <w:spacing w:after="0" w:line="240" w:lineRule="auto"/>
        <w:ind w:firstLine="700" w:firstLineChars="0"/>
        <w:jc w:val="both"/>
        <w:textAlignment w:val="auto"/>
        <w:outlineLvl w:val="9"/>
        <w:rPr>
          <w:color w:val="auto"/>
          <w:sz w:val="22"/>
          <w:szCs w:val="22"/>
          <w:highlight w:val="none"/>
          <w:lang w:val="ru-RU"/>
        </w:rPr>
      </w:pPr>
      <w:r>
        <w:rPr>
          <w:color w:val="auto"/>
          <w:sz w:val="22"/>
          <w:szCs w:val="22"/>
          <w:highlight w:val="none"/>
          <w:lang w:val="ru-RU"/>
        </w:rPr>
        <w:t>*-примечание: есть синхронная пара состоит из членов 2-х разных субъектов Российской Федерации, то очки, набранные этими синхронными парами делятся между субъектами в равной степени.</w:t>
      </w:r>
    </w:p>
    <w:p>
      <w:pPr>
        <w:keepNext w:val="0"/>
        <w:keepLines w:val="0"/>
        <w:pageBreakBefore w:val="0"/>
        <w:numPr>
          <w:ilvl w:val="0"/>
          <w:numId w:val="0"/>
        </w:numPr>
        <w:kinsoku/>
        <w:wordWrap/>
        <w:overflowPunct/>
        <w:topLinePunct w:val="0"/>
        <w:bidi w:val="0"/>
        <w:snapToGrid/>
        <w:spacing w:after="0" w:line="240" w:lineRule="auto"/>
        <w:jc w:val="both"/>
        <w:textAlignment w:val="auto"/>
        <w:outlineLvl w:val="9"/>
        <w:rPr>
          <w:color w:val="auto"/>
          <w:sz w:val="28"/>
          <w:szCs w:val="28"/>
          <w:highlight w:val="none"/>
          <w:lang w:val="ru-RU"/>
        </w:rPr>
      </w:pP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lang w:val="ru-RU"/>
        </w:rPr>
        <w:t>5</w:t>
      </w:r>
      <w:r>
        <w:rPr>
          <w:color w:val="auto"/>
          <w:sz w:val="28"/>
          <w:szCs w:val="28"/>
          <w:highlight w:val="none"/>
        </w:rPr>
        <w:t xml:space="preserve">. Соревнования 1 этапа Кубка России в личных видах программы для спортсменов 1997-2001 г.р. являются </w:t>
      </w:r>
      <w:r>
        <w:rPr>
          <w:color w:val="auto"/>
          <w:sz w:val="28"/>
          <w:szCs w:val="28"/>
          <w:highlight w:val="none"/>
          <w:lang w:val="en-US"/>
        </w:rPr>
        <w:t>II</w:t>
      </w:r>
      <w:r>
        <w:rPr>
          <w:color w:val="auto"/>
          <w:sz w:val="28"/>
          <w:szCs w:val="28"/>
          <w:highlight w:val="none"/>
        </w:rPr>
        <w:t xml:space="preserve"> этапом IV летней Спартакиады молодежи России 2018 года. </w:t>
      </w:r>
    </w:p>
    <w:p>
      <w:pPr>
        <w:keepNext w:val="0"/>
        <w:keepLines w:val="0"/>
        <w:pageBreakBefore w:val="0"/>
        <w:kinsoku/>
        <w:wordWrap/>
        <w:overflowPunct/>
        <w:topLinePunct w:val="0"/>
        <w:bidi w:val="0"/>
        <w:snapToGrid/>
        <w:spacing w:after="0" w:line="240" w:lineRule="auto"/>
        <w:ind w:firstLine="709"/>
        <w:jc w:val="both"/>
        <w:textAlignment w:val="auto"/>
        <w:outlineLvl w:val="9"/>
        <w:rPr>
          <w:color w:val="auto"/>
          <w:sz w:val="28"/>
          <w:szCs w:val="28"/>
          <w:highlight w:val="none"/>
        </w:rPr>
      </w:pPr>
      <w:r>
        <w:rPr>
          <w:color w:val="auto"/>
          <w:sz w:val="28"/>
          <w:szCs w:val="28"/>
          <w:highlight w:val="none"/>
          <w:lang w:val="ru-RU"/>
        </w:rPr>
        <w:t>6</w:t>
      </w:r>
      <w:r>
        <w:rPr>
          <w:color w:val="auto"/>
          <w:sz w:val="28"/>
          <w:szCs w:val="28"/>
          <w:highlight w:val="none"/>
        </w:rPr>
        <w:t>. Утвержденные итоговые протоколы о проведенном спортивном соревновании на бумажном и электронном носителе предоставляются ФПБР в Минспорт России в течение 10 календарных дней после окончания соревнования.</w:t>
      </w:r>
    </w:p>
    <w:p>
      <w:pPr>
        <w:keepNext w:val="0"/>
        <w:keepLines w:val="0"/>
        <w:pageBreakBefore w:val="0"/>
        <w:kinsoku/>
        <w:wordWrap/>
        <w:overflowPunct/>
        <w:topLinePunct w:val="0"/>
        <w:bidi w:val="0"/>
        <w:snapToGrid/>
        <w:spacing w:after="0" w:line="240" w:lineRule="auto"/>
        <w:jc w:val="both"/>
        <w:textAlignment w:val="auto"/>
        <w:outlineLvl w:val="9"/>
        <w:rPr>
          <w:color w:val="auto"/>
          <w:szCs w:val="28"/>
          <w:highlight w:val="none"/>
        </w:rPr>
      </w:pPr>
    </w:p>
    <w:p>
      <w:pPr>
        <w:keepNext w:val="0"/>
        <w:keepLines w:val="0"/>
        <w:pageBreakBefore w:val="0"/>
        <w:kinsoku/>
        <w:wordWrap/>
        <w:overflowPunct/>
        <w:topLinePunct w:val="0"/>
        <w:bidi w:val="0"/>
        <w:snapToGrid/>
        <w:spacing w:after="0" w:line="240" w:lineRule="auto"/>
        <w:jc w:val="center"/>
        <w:textAlignment w:val="auto"/>
        <w:outlineLvl w:val="9"/>
        <w:rPr>
          <w:b/>
          <w:color w:val="auto"/>
          <w:sz w:val="28"/>
          <w:szCs w:val="28"/>
          <w:highlight w:val="none"/>
        </w:rPr>
      </w:pPr>
      <w:r>
        <w:rPr>
          <w:b/>
          <w:color w:val="auto"/>
          <w:sz w:val="28"/>
          <w:szCs w:val="28"/>
          <w:highlight w:val="none"/>
        </w:rPr>
        <w:t>5. Награждение победителей и призеров</w:t>
      </w:r>
    </w:p>
    <w:p>
      <w:pPr>
        <w:keepNext w:val="0"/>
        <w:keepLines w:val="0"/>
        <w:pageBreakBefore w:val="0"/>
        <w:kinsoku/>
        <w:wordWrap/>
        <w:overflowPunct/>
        <w:topLinePunct w:val="0"/>
        <w:bidi w:val="0"/>
        <w:snapToGrid/>
        <w:spacing w:after="0" w:line="240" w:lineRule="auto"/>
        <w:jc w:val="center"/>
        <w:textAlignment w:val="auto"/>
        <w:outlineLvl w:val="9"/>
        <w:rPr>
          <w:b/>
          <w:color w:val="auto"/>
          <w:sz w:val="28"/>
          <w:szCs w:val="28"/>
          <w:highlight w:val="none"/>
        </w:rPr>
      </w:pP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1. Победители в личных видах программы спортивных соревнований награждаются медалями, дипломами и кубками Минспорта России. Участники, занявшие вторые и третьи места в личных видах программы спортивных соревнований, награждаются медалями и дипломами Минспорта России.</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2. Тренеры спортсменов, занявших 1 место в личных видах программы спортивных соревнований, награждаются дипломами Минспорта России.</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 xml:space="preserve">3. Команды – победительницы в командных видах программы спортивных соревнований награждаются кубками Минспорта России. Спортсмены </w:t>
      </w:r>
      <w:r>
        <w:rPr>
          <w:color w:val="auto"/>
          <w:sz w:val="28"/>
          <w:szCs w:val="28"/>
          <w:highlight w:val="none"/>
        </w:rPr>
        <w:noBreakHyphen/>
      </w:r>
      <w:r>
        <w:rPr>
          <w:color w:val="auto"/>
          <w:sz w:val="28"/>
          <w:szCs w:val="28"/>
          <w:highlight w:val="none"/>
        </w:rPr>
        <w:t xml:space="preserve"> члены таких команд награждаются медалями и дипломами Минспорта России.</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lang w:val="ru-RU"/>
        </w:rPr>
      </w:pPr>
      <w:r>
        <w:rPr>
          <w:color w:val="auto"/>
          <w:sz w:val="28"/>
          <w:szCs w:val="28"/>
          <w:highlight w:val="none"/>
          <w:lang w:val="ru-RU"/>
        </w:rPr>
        <w:t xml:space="preserve">4. Команда - победитель командного зачета награждается кубком </w:t>
      </w:r>
      <w:r>
        <w:rPr>
          <w:color w:val="auto"/>
          <w:sz w:val="28"/>
          <w:szCs w:val="28"/>
          <w:highlight w:val="none"/>
        </w:rPr>
        <w:t>Минспорта России</w:t>
      </w:r>
    </w:p>
    <w:p>
      <w:pPr>
        <w:keepNext w:val="0"/>
        <w:keepLines w:val="0"/>
        <w:pageBreakBefore w:val="0"/>
        <w:kinsoku/>
        <w:wordWrap/>
        <w:overflowPunct/>
        <w:topLinePunct w:val="0"/>
        <w:bidi w:val="0"/>
        <w:snapToGrid/>
        <w:spacing w:after="0" w:line="240" w:lineRule="auto"/>
        <w:jc w:val="center"/>
        <w:textAlignment w:val="auto"/>
        <w:outlineLvl w:val="9"/>
        <w:rPr>
          <w:color w:val="auto"/>
          <w:sz w:val="18"/>
          <w:szCs w:val="28"/>
          <w:highlight w:val="none"/>
        </w:rPr>
      </w:pPr>
    </w:p>
    <w:p>
      <w:pPr>
        <w:keepNext w:val="0"/>
        <w:keepLines w:val="0"/>
        <w:pageBreakBefore w:val="0"/>
        <w:kinsoku/>
        <w:wordWrap/>
        <w:overflowPunct/>
        <w:topLinePunct w:val="0"/>
        <w:bidi w:val="0"/>
        <w:snapToGrid/>
        <w:spacing w:after="0" w:line="240" w:lineRule="auto"/>
        <w:jc w:val="center"/>
        <w:textAlignment w:val="auto"/>
        <w:outlineLvl w:val="9"/>
        <w:rPr>
          <w:b/>
          <w:color w:val="auto"/>
          <w:sz w:val="28"/>
          <w:szCs w:val="28"/>
          <w:highlight w:val="none"/>
        </w:rPr>
      </w:pPr>
      <w:r>
        <w:rPr>
          <w:b/>
          <w:color w:val="auto"/>
          <w:sz w:val="28"/>
          <w:szCs w:val="28"/>
          <w:highlight w:val="none"/>
        </w:rPr>
        <w:t>6. Условия финансирования</w:t>
      </w:r>
    </w:p>
    <w:p>
      <w:pPr>
        <w:keepNext w:val="0"/>
        <w:keepLines w:val="0"/>
        <w:pageBreakBefore w:val="0"/>
        <w:kinsoku/>
        <w:wordWrap/>
        <w:overflowPunct/>
        <w:topLinePunct w:val="0"/>
        <w:bidi w:val="0"/>
        <w:snapToGrid/>
        <w:spacing w:after="0" w:line="240" w:lineRule="auto"/>
        <w:jc w:val="center"/>
        <w:textAlignment w:val="auto"/>
        <w:outlineLvl w:val="9"/>
        <w:rPr>
          <w:b/>
          <w:color w:val="auto"/>
          <w:sz w:val="28"/>
          <w:szCs w:val="28"/>
          <w:highlight w:val="none"/>
        </w:rPr>
      </w:pP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1. Минспорт России осуществляет финансовое обеспечение спортивных соревнований в соответствии с Порядком финансирования за счет средств федерального бюджета и Нормами расходов средств на проведение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на 2018 год.</w:t>
      </w:r>
    </w:p>
    <w:p>
      <w:pPr>
        <w:keepNext w:val="0"/>
        <w:keepLines w:val="0"/>
        <w:pageBreakBefore w:val="0"/>
        <w:kinsoku/>
        <w:wordWrap/>
        <w:overflowPunct/>
        <w:topLinePunct w:val="0"/>
        <w:bidi w:val="0"/>
        <w:snapToGrid/>
        <w:spacing w:after="0" w:line="240" w:lineRule="auto"/>
        <w:ind w:firstLine="709"/>
        <w:jc w:val="both"/>
        <w:textAlignment w:val="auto"/>
        <w:outlineLvl w:val="9"/>
        <w:rPr>
          <w:color w:val="auto"/>
          <w:sz w:val="28"/>
          <w:szCs w:val="28"/>
          <w:highlight w:val="none"/>
        </w:rPr>
      </w:pPr>
      <w:r>
        <w:rPr>
          <w:color w:val="auto"/>
          <w:sz w:val="28"/>
          <w:szCs w:val="28"/>
          <w:highlight w:val="none"/>
        </w:rPr>
        <w:t xml:space="preserve">2. Дополнительное финансовое обеспечение, связанное с организационными расходами по подготовке и проведению спортивных соревнований, осуществляется за счет средств бюджетов субъектов Российской Федерации, бюджетов муниципальных образований и внебюджетных средств других участвующих организаций. </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highlight w:val="none"/>
        </w:rPr>
      </w:pPr>
      <w:r>
        <w:rPr>
          <w:color w:val="auto"/>
          <w:sz w:val="28"/>
          <w:szCs w:val="28"/>
          <w:highlight w:val="none"/>
        </w:rPr>
        <w:t xml:space="preserve">3. Расходы по командированию (проезд, питание, размещение и страхование) участников соревнований обеспечивают командирующие организации. </w:t>
      </w:r>
    </w:p>
    <w:p>
      <w:pPr>
        <w:keepNext w:val="0"/>
        <w:keepLines w:val="0"/>
        <w:pageBreakBefore w:val="0"/>
        <w:kinsoku/>
        <w:wordWrap/>
        <w:overflowPunct/>
        <w:topLinePunct w:val="0"/>
        <w:bidi w:val="0"/>
        <w:snapToGrid/>
        <w:spacing w:after="0" w:line="240" w:lineRule="auto"/>
        <w:textAlignment w:val="auto"/>
        <w:outlineLvl w:val="9"/>
        <w:rPr>
          <w:color w:val="auto"/>
          <w:highlight w:val="none"/>
        </w:rPr>
        <w:sectPr>
          <w:headerReference r:id="rId6" w:type="default"/>
          <w:pgSz w:w="11906" w:h="16838"/>
          <w:pgMar w:top="1134" w:right="850" w:bottom="1134" w:left="1701" w:header="708" w:footer="708" w:gutter="0"/>
          <w:cols w:space="720" w:num="1"/>
          <w:docGrid w:linePitch="360" w:charSpace="0"/>
        </w:sectPr>
      </w:pPr>
    </w:p>
    <w:p>
      <w:pPr>
        <w:keepNext w:val="0"/>
        <w:keepLines w:val="0"/>
        <w:pageBreakBefore w:val="0"/>
        <w:kinsoku/>
        <w:wordWrap/>
        <w:overflowPunct/>
        <w:topLinePunct w:val="0"/>
        <w:bidi w:val="0"/>
        <w:snapToGrid/>
        <w:spacing w:after="0" w:line="240" w:lineRule="auto"/>
        <w:jc w:val="center"/>
        <w:textAlignment w:val="auto"/>
        <w:outlineLvl w:val="9"/>
        <w:rPr>
          <w:b/>
          <w:color w:val="auto"/>
          <w:sz w:val="28"/>
          <w:szCs w:val="28"/>
          <w:highlight w:val="none"/>
        </w:rPr>
      </w:pPr>
      <w:r>
        <w:rPr>
          <w:b/>
          <w:color w:val="auto"/>
          <w:sz w:val="28"/>
          <w:szCs w:val="28"/>
          <w:highlight w:val="none"/>
          <w:lang w:val="en-US"/>
        </w:rPr>
        <w:t>VI</w:t>
      </w:r>
      <w:r>
        <w:rPr>
          <w:b/>
          <w:color w:val="auto"/>
          <w:sz w:val="28"/>
          <w:szCs w:val="28"/>
          <w:highlight w:val="none"/>
        </w:rPr>
        <w:t>. ПЕРВЕНСТВО РОССИИ</w:t>
      </w:r>
    </w:p>
    <w:p>
      <w:pPr>
        <w:keepNext w:val="0"/>
        <w:keepLines w:val="0"/>
        <w:pageBreakBefore w:val="0"/>
        <w:kinsoku/>
        <w:wordWrap/>
        <w:overflowPunct/>
        <w:topLinePunct w:val="0"/>
        <w:bidi w:val="0"/>
        <w:snapToGrid/>
        <w:spacing w:after="0" w:line="240" w:lineRule="auto"/>
        <w:jc w:val="center"/>
        <w:textAlignment w:val="auto"/>
        <w:outlineLvl w:val="9"/>
        <w:rPr>
          <w:color w:val="auto"/>
          <w:sz w:val="4"/>
          <w:szCs w:val="4"/>
          <w:highlight w:val="none"/>
        </w:rPr>
      </w:pPr>
    </w:p>
    <w:p>
      <w:pPr>
        <w:keepNext w:val="0"/>
        <w:keepLines w:val="0"/>
        <w:pageBreakBefore w:val="0"/>
        <w:numPr>
          <w:ilvl w:val="0"/>
          <w:numId w:val="5"/>
        </w:numPr>
        <w:kinsoku/>
        <w:wordWrap/>
        <w:overflowPunct/>
        <w:topLinePunct w:val="0"/>
        <w:bidi w:val="0"/>
        <w:snapToGrid/>
        <w:spacing w:after="0" w:line="240" w:lineRule="auto"/>
        <w:jc w:val="center"/>
        <w:textAlignment w:val="auto"/>
        <w:outlineLvl w:val="9"/>
        <w:rPr>
          <w:b/>
          <w:color w:val="auto"/>
          <w:sz w:val="28"/>
          <w:szCs w:val="28"/>
          <w:highlight w:val="none"/>
        </w:rPr>
      </w:pPr>
      <w:r>
        <w:rPr>
          <w:b/>
          <w:color w:val="auto"/>
          <w:sz w:val="28"/>
          <w:szCs w:val="28"/>
          <w:highlight w:val="none"/>
        </w:rPr>
        <w:t>Общие сведения о спортивном соревновании</w:t>
      </w:r>
    </w:p>
    <w:tbl>
      <w:tblPr>
        <w:tblStyle w:val="18"/>
        <w:tblW w:w="14752" w:type="dxa"/>
        <w:tblInd w:w="98" w:type="dxa"/>
        <w:tblLayout w:type="fixed"/>
        <w:tblCellMar>
          <w:top w:w="0" w:type="dxa"/>
          <w:left w:w="108" w:type="dxa"/>
          <w:bottom w:w="0" w:type="dxa"/>
          <w:right w:w="108" w:type="dxa"/>
        </w:tblCellMar>
      </w:tblPr>
      <w:tblGrid>
        <w:gridCol w:w="436"/>
        <w:gridCol w:w="2127"/>
        <w:gridCol w:w="566"/>
        <w:gridCol w:w="709"/>
        <w:gridCol w:w="426"/>
        <w:gridCol w:w="567"/>
        <w:gridCol w:w="424"/>
        <w:gridCol w:w="425"/>
        <w:gridCol w:w="851"/>
        <w:gridCol w:w="2126"/>
        <w:gridCol w:w="851"/>
        <w:gridCol w:w="2976"/>
        <w:gridCol w:w="1559"/>
        <w:gridCol w:w="709"/>
      </w:tblGrid>
      <w:tr>
        <w:tblPrEx>
          <w:tblLayout w:type="fixed"/>
          <w:tblCellMar>
            <w:top w:w="0" w:type="dxa"/>
            <w:left w:w="108" w:type="dxa"/>
            <w:bottom w:w="0" w:type="dxa"/>
            <w:right w:w="108" w:type="dxa"/>
          </w:tblCellMar>
        </w:tblPrEx>
        <w:tc>
          <w:tcPr>
            <w:tcW w:w="436" w:type="dxa"/>
            <w:vMerge w:val="restart"/>
            <w:tcBorders>
              <w:top w:val="single" w:color="auto" w:sz="8"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 п/п</w:t>
            </w:r>
          </w:p>
        </w:tc>
        <w:tc>
          <w:tcPr>
            <w:tcW w:w="2127" w:type="dxa"/>
            <w:vMerge w:val="restart"/>
            <w:tcBorders>
              <w:top w:val="single" w:color="auto" w:sz="8"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 xml:space="preserve"> Место проведения спортивных соревнований (субъект Российской Федерации, населенный пункт, наименование спортивного сооружения)</w:t>
            </w:r>
          </w:p>
        </w:tc>
        <w:tc>
          <w:tcPr>
            <w:tcW w:w="566" w:type="dxa"/>
            <w:vMerge w:val="restart"/>
            <w:tcBorders>
              <w:top w:val="single" w:color="auto" w:sz="8" w:space="0"/>
              <w:left w:val="single" w:color="auto" w:sz="4" w:space="0"/>
              <w:bottom w:val="single" w:color="auto" w:sz="4" w:space="0"/>
              <w:right w:val="single" w:color="auto" w:sz="4" w:space="0"/>
            </w:tcBorders>
            <w:textDirection w:val="btLr"/>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Характер подведения итогов спортивного соревнования</w:t>
            </w:r>
            <w:r>
              <w:rPr>
                <w:color w:val="auto"/>
                <w:highlight w:val="none"/>
                <w:vertAlign w:val="superscript"/>
              </w:rPr>
              <w:t>3</w:t>
            </w:r>
          </w:p>
        </w:tc>
        <w:tc>
          <w:tcPr>
            <w:tcW w:w="709" w:type="dxa"/>
            <w:vMerge w:val="restart"/>
            <w:tcBorders>
              <w:top w:val="single" w:color="auto" w:sz="8" w:space="0"/>
              <w:left w:val="single" w:color="auto" w:sz="4" w:space="0"/>
              <w:bottom w:val="single" w:color="auto" w:sz="4" w:space="0"/>
              <w:right w:val="single" w:color="auto" w:sz="4" w:space="0"/>
            </w:tcBorders>
            <w:textDirection w:val="btLr"/>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Планируемое количество участников спортивного соревнования (чел.)</w:t>
            </w:r>
          </w:p>
        </w:tc>
        <w:tc>
          <w:tcPr>
            <w:tcW w:w="1842" w:type="dxa"/>
            <w:gridSpan w:val="4"/>
            <w:tcBorders>
              <w:top w:val="single" w:color="auto" w:sz="8" w:space="0"/>
              <w:left w:val="nil"/>
              <w:bottom w:val="single" w:color="auto" w:sz="4" w:space="0"/>
              <w:right w:val="single" w:color="000000"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Состав спортивной сборной команды субъекта Российской Федерации</w:t>
            </w:r>
          </w:p>
        </w:tc>
        <w:tc>
          <w:tcPr>
            <w:tcW w:w="851" w:type="dxa"/>
            <w:vMerge w:val="restart"/>
            <w:tcBorders>
              <w:top w:val="single" w:color="auto" w:sz="8" w:space="0"/>
              <w:left w:val="single" w:color="auto" w:sz="4" w:space="0"/>
              <w:bottom w:val="single" w:color="000000" w:sz="4" w:space="0"/>
              <w:right w:val="single" w:color="auto" w:sz="4" w:space="0"/>
            </w:tcBorders>
            <w:textDirection w:val="btLr"/>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квалификация спортсменов (спорт. разряд) не ниже</w:t>
            </w:r>
          </w:p>
        </w:tc>
        <w:tc>
          <w:tcPr>
            <w:tcW w:w="2126" w:type="dxa"/>
            <w:vMerge w:val="restart"/>
            <w:tcBorders>
              <w:top w:val="single" w:color="auto" w:sz="8" w:space="0"/>
              <w:left w:val="single" w:color="auto" w:sz="4" w:space="0"/>
              <w:bottom w:val="single" w:color="000000" w:sz="4" w:space="0"/>
              <w:right w:val="single" w:color="auto" w:sz="4" w:space="0"/>
            </w:tcBorders>
            <w:textDirection w:val="btLr"/>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группы участников спортивных соревнований по полу и возрасту в соответствии с ЕВСК</w:t>
            </w:r>
          </w:p>
        </w:tc>
        <w:tc>
          <w:tcPr>
            <w:tcW w:w="6095" w:type="dxa"/>
            <w:gridSpan w:val="4"/>
            <w:tcBorders>
              <w:top w:val="single" w:color="auto" w:sz="8" w:space="0"/>
              <w:left w:val="nil"/>
              <w:bottom w:val="single" w:color="auto" w:sz="4" w:space="0"/>
              <w:right w:val="single" w:color="000000" w:sz="8"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Программа спортивного соревнования</w:t>
            </w:r>
          </w:p>
        </w:tc>
      </w:tr>
      <w:tr>
        <w:tblPrEx>
          <w:tblLayout w:type="fixed"/>
          <w:tblCellMar>
            <w:top w:w="0" w:type="dxa"/>
            <w:left w:w="108" w:type="dxa"/>
            <w:bottom w:w="0" w:type="dxa"/>
            <w:right w:w="108" w:type="dxa"/>
          </w:tblCellMar>
        </w:tblPrEx>
        <w:tc>
          <w:tcPr>
            <w:tcW w:w="436" w:type="dxa"/>
            <w:vMerge w:val="continue"/>
            <w:tcBorders>
              <w:top w:val="single" w:color="auto" w:sz="8"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c>
          <w:tcPr>
            <w:tcW w:w="2127" w:type="dxa"/>
            <w:vMerge w:val="continue"/>
            <w:tcBorders>
              <w:top w:val="single" w:color="auto" w:sz="8"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c>
          <w:tcPr>
            <w:tcW w:w="566" w:type="dxa"/>
            <w:vMerge w:val="continue"/>
            <w:tcBorders>
              <w:top w:val="single" w:color="auto" w:sz="8"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c>
          <w:tcPr>
            <w:tcW w:w="709" w:type="dxa"/>
            <w:vMerge w:val="continue"/>
            <w:tcBorders>
              <w:top w:val="single" w:color="auto" w:sz="8"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c>
          <w:tcPr>
            <w:tcW w:w="426" w:type="dxa"/>
            <w:vMerge w:val="restart"/>
            <w:tcBorders>
              <w:top w:val="nil"/>
              <w:left w:val="single" w:color="auto" w:sz="4" w:space="0"/>
              <w:bottom w:val="single" w:color="000000" w:sz="4" w:space="0"/>
              <w:right w:val="single" w:color="auto" w:sz="4" w:space="0"/>
            </w:tcBorders>
            <w:textDirection w:val="btLr"/>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всего</w:t>
            </w:r>
          </w:p>
        </w:tc>
        <w:tc>
          <w:tcPr>
            <w:tcW w:w="1416" w:type="dxa"/>
            <w:gridSpan w:val="3"/>
            <w:tcBorders>
              <w:top w:val="single" w:color="auto" w:sz="4" w:space="0"/>
              <w:left w:val="nil"/>
              <w:bottom w:val="single" w:color="auto" w:sz="4" w:space="0"/>
              <w:right w:val="single" w:color="000000"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в т.ч.</w:t>
            </w:r>
          </w:p>
        </w:tc>
        <w:tc>
          <w:tcPr>
            <w:tcW w:w="851" w:type="dxa"/>
            <w:vMerge w:val="continue"/>
            <w:tcBorders>
              <w:top w:val="single" w:color="auto" w:sz="8" w:space="0"/>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c>
          <w:tcPr>
            <w:tcW w:w="2126" w:type="dxa"/>
            <w:vMerge w:val="continue"/>
            <w:tcBorders>
              <w:top w:val="single" w:color="auto" w:sz="8" w:space="0"/>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c>
          <w:tcPr>
            <w:tcW w:w="851" w:type="dxa"/>
            <w:vMerge w:val="restart"/>
            <w:tcBorders>
              <w:top w:val="single" w:color="auto" w:sz="4" w:space="0"/>
              <w:left w:val="single" w:color="auto" w:sz="4" w:space="0"/>
              <w:bottom w:val="single" w:color="auto" w:sz="4" w:space="0"/>
              <w:right w:val="single" w:color="auto" w:sz="4" w:space="0"/>
            </w:tcBorders>
            <w:textDirection w:val="btLr"/>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Сроки проведения, в т.ч. дата приезда и дата отъезда</w:t>
            </w:r>
          </w:p>
        </w:tc>
        <w:tc>
          <w:tcPr>
            <w:tcW w:w="2976"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Наименование спортивной дисциплины</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(в соответствии с ВРВС)</w:t>
            </w:r>
          </w:p>
        </w:tc>
        <w:tc>
          <w:tcPr>
            <w:tcW w:w="1559" w:type="dxa"/>
            <w:vMerge w:val="restart"/>
            <w:tcBorders>
              <w:top w:val="nil"/>
              <w:left w:val="single" w:color="auto" w:sz="4" w:space="0"/>
              <w:bottom w:val="single" w:color="000000" w:sz="4" w:space="0"/>
              <w:right w:val="single" w:color="auto" w:sz="4" w:space="0"/>
            </w:tcBorders>
            <w:textDirection w:val="btLr"/>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Номер-код спортивной дисциплины</w:t>
            </w:r>
            <w:r>
              <w:rPr>
                <w:color w:val="auto"/>
                <w:highlight w:val="none"/>
              </w:rPr>
              <w:br w:type="textWrapping"/>
            </w:r>
            <w:r>
              <w:rPr>
                <w:color w:val="auto"/>
                <w:highlight w:val="none"/>
              </w:rPr>
              <w:t xml:space="preserve"> (в соответствии с ВРВС)</w:t>
            </w:r>
          </w:p>
        </w:tc>
        <w:tc>
          <w:tcPr>
            <w:tcW w:w="709" w:type="dxa"/>
            <w:vMerge w:val="restart"/>
            <w:tcBorders>
              <w:top w:val="nil"/>
              <w:left w:val="single" w:color="auto" w:sz="4" w:space="0"/>
              <w:bottom w:val="single" w:color="000000" w:sz="4" w:space="0"/>
              <w:right w:val="single" w:color="auto" w:sz="8" w:space="0"/>
            </w:tcBorders>
            <w:textDirection w:val="btLr"/>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Кол-во видов программы/кол-во медалей</w:t>
            </w:r>
          </w:p>
        </w:tc>
      </w:tr>
      <w:tr>
        <w:tblPrEx>
          <w:tblLayout w:type="fixed"/>
          <w:tblCellMar>
            <w:top w:w="0" w:type="dxa"/>
            <w:left w:w="108" w:type="dxa"/>
            <w:bottom w:w="0" w:type="dxa"/>
            <w:right w:w="108" w:type="dxa"/>
          </w:tblCellMar>
        </w:tblPrEx>
        <w:trPr>
          <w:trHeight w:val="1126" w:hRule="atLeast"/>
        </w:trPr>
        <w:tc>
          <w:tcPr>
            <w:tcW w:w="436" w:type="dxa"/>
            <w:vMerge w:val="continue"/>
            <w:tcBorders>
              <w:top w:val="single" w:color="auto" w:sz="8"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c>
          <w:tcPr>
            <w:tcW w:w="2127" w:type="dxa"/>
            <w:vMerge w:val="continue"/>
            <w:tcBorders>
              <w:top w:val="single" w:color="auto" w:sz="8"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c>
          <w:tcPr>
            <w:tcW w:w="566" w:type="dxa"/>
            <w:vMerge w:val="continue"/>
            <w:tcBorders>
              <w:top w:val="single" w:color="auto" w:sz="8"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c>
          <w:tcPr>
            <w:tcW w:w="709" w:type="dxa"/>
            <w:vMerge w:val="continue"/>
            <w:tcBorders>
              <w:top w:val="single" w:color="auto" w:sz="8"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c>
          <w:tcPr>
            <w:tcW w:w="42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c>
          <w:tcPr>
            <w:tcW w:w="567" w:type="dxa"/>
            <w:tcBorders>
              <w:top w:val="nil"/>
              <w:left w:val="nil"/>
              <w:bottom w:val="single" w:color="auto" w:sz="4" w:space="0"/>
              <w:right w:val="single" w:color="auto" w:sz="4" w:space="0"/>
            </w:tcBorders>
            <w:textDirection w:val="btLr"/>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спортсменов</w:t>
            </w:r>
          </w:p>
        </w:tc>
        <w:tc>
          <w:tcPr>
            <w:tcW w:w="424" w:type="dxa"/>
            <w:tcBorders>
              <w:top w:val="nil"/>
              <w:left w:val="nil"/>
              <w:bottom w:val="single" w:color="auto" w:sz="4" w:space="0"/>
              <w:right w:val="single" w:color="auto" w:sz="4" w:space="0"/>
            </w:tcBorders>
            <w:textDirection w:val="btLr"/>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тренеров</w:t>
            </w:r>
          </w:p>
        </w:tc>
        <w:tc>
          <w:tcPr>
            <w:tcW w:w="425" w:type="dxa"/>
            <w:tcBorders>
              <w:top w:val="nil"/>
              <w:left w:val="nil"/>
              <w:bottom w:val="single" w:color="auto" w:sz="4" w:space="0"/>
              <w:right w:val="single" w:color="auto" w:sz="4" w:space="0"/>
            </w:tcBorders>
            <w:textDirection w:val="btLr"/>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спортивных судей</w:t>
            </w:r>
          </w:p>
        </w:tc>
        <w:tc>
          <w:tcPr>
            <w:tcW w:w="851" w:type="dxa"/>
            <w:vMerge w:val="continue"/>
            <w:tcBorders>
              <w:top w:val="single" w:color="auto" w:sz="8" w:space="0"/>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c>
          <w:tcPr>
            <w:tcW w:w="2126" w:type="dxa"/>
            <w:vMerge w:val="continue"/>
            <w:tcBorders>
              <w:top w:val="single" w:color="auto" w:sz="8" w:space="0"/>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c>
          <w:tcPr>
            <w:tcW w:w="297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c>
          <w:tcPr>
            <w:tcW w:w="1559"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c>
          <w:tcPr>
            <w:tcW w:w="709" w:type="dxa"/>
            <w:vMerge w:val="continue"/>
            <w:tcBorders>
              <w:top w:val="nil"/>
              <w:left w:val="single" w:color="auto" w:sz="4" w:space="0"/>
              <w:bottom w:val="single" w:color="000000" w:sz="4" w:space="0"/>
              <w:right w:val="single" w:color="auto" w:sz="8"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r>
      <w:tr>
        <w:tblPrEx>
          <w:tblLayout w:type="fixed"/>
          <w:tblCellMar>
            <w:top w:w="0" w:type="dxa"/>
            <w:left w:w="108" w:type="dxa"/>
            <w:bottom w:w="0" w:type="dxa"/>
            <w:right w:w="108" w:type="dxa"/>
          </w:tblCellMar>
        </w:tblPrEx>
        <w:tc>
          <w:tcPr>
            <w:tcW w:w="436" w:type="dxa"/>
            <w:tcBorders>
              <w:top w:val="nil"/>
              <w:left w:val="single" w:color="auto" w:sz="8" w:space="0"/>
              <w:bottom w:val="single" w:color="auto" w:sz="8"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1</w:t>
            </w:r>
          </w:p>
        </w:tc>
        <w:tc>
          <w:tcPr>
            <w:tcW w:w="2127" w:type="dxa"/>
            <w:tcBorders>
              <w:top w:val="nil"/>
              <w:left w:val="nil"/>
              <w:bottom w:val="single" w:color="auto" w:sz="8"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2</w:t>
            </w:r>
          </w:p>
        </w:tc>
        <w:tc>
          <w:tcPr>
            <w:tcW w:w="566" w:type="dxa"/>
            <w:tcBorders>
              <w:top w:val="nil"/>
              <w:left w:val="nil"/>
              <w:bottom w:val="single" w:color="auto" w:sz="8"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3</w:t>
            </w:r>
          </w:p>
        </w:tc>
        <w:tc>
          <w:tcPr>
            <w:tcW w:w="709" w:type="dxa"/>
            <w:tcBorders>
              <w:top w:val="nil"/>
              <w:left w:val="nil"/>
              <w:bottom w:val="single" w:color="auto" w:sz="8"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4</w:t>
            </w:r>
          </w:p>
        </w:tc>
        <w:tc>
          <w:tcPr>
            <w:tcW w:w="426" w:type="dxa"/>
            <w:tcBorders>
              <w:top w:val="nil"/>
              <w:left w:val="nil"/>
              <w:bottom w:val="single" w:color="auto" w:sz="8"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5</w:t>
            </w:r>
          </w:p>
        </w:tc>
        <w:tc>
          <w:tcPr>
            <w:tcW w:w="567" w:type="dxa"/>
            <w:tcBorders>
              <w:top w:val="nil"/>
              <w:left w:val="nil"/>
              <w:bottom w:val="single" w:color="auto" w:sz="8"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6</w:t>
            </w:r>
          </w:p>
        </w:tc>
        <w:tc>
          <w:tcPr>
            <w:tcW w:w="424" w:type="dxa"/>
            <w:tcBorders>
              <w:top w:val="nil"/>
              <w:left w:val="nil"/>
              <w:bottom w:val="single" w:color="auto" w:sz="8"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7</w:t>
            </w:r>
          </w:p>
        </w:tc>
        <w:tc>
          <w:tcPr>
            <w:tcW w:w="425" w:type="dxa"/>
            <w:tcBorders>
              <w:top w:val="nil"/>
              <w:left w:val="nil"/>
              <w:bottom w:val="single" w:color="auto" w:sz="8"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8</w:t>
            </w:r>
          </w:p>
        </w:tc>
        <w:tc>
          <w:tcPr>
            <w:tcW w:w="851" w:type="dxa"/>
            <w:tcBorders>
              <w:top w:val="nil"/>
              <w:left w:val="nil"/>
              <w:bottom w:val="single" w:color="auto" w:sz="8"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9</w:t>
            </w:r>
          </w:p>
        </w:tc>
        <w:tc>
          <w:tcPr>
            <w:tcW w:w="2126" w:type="dxa"/>
            <w:tcBorders>
              <w:top w:val="nil"/>
              <w:left w:val="nil"/>
              <w:bottom w:val="single" w:color="auto" w:sz="8"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10</w:t>
            </w:r>
          </w:p>
        </w:tc>
        <w:tc>
          <w:tcPr>
            <w:tcW w:w="851" w:type="dxa"/>
            <w:tcBorders>
              <w:top w:val="single" w:color="auto" w:sz="4" w:space="0"/>
              <w:left w:val="nil"/>
              <w:bottom w:val="single" w:color="auto" w:sz="8"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11</w:t>
            </w:r>
          </w:p>
        </w:tc>
        <w:tc>
          <w:tcPr>
            <w:tcW w:w="2976" w:type="dxa"/>
            <w:tcBorders>
              <w:top w:val="nil"/>
              <w:left w:val="nil"/>
              <w:bottom w:val="single" w:color="auto" w:sz="8"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12</w:t>
            </w:r>
          </w:p>
        </w:tc>
        <w:tc>
          <w:tcPr>
            <w:tcW w:w="1559" w:type="dxa"/>
            <w:tcBorders>
              <w:top w:val="nil"/>
              <w:left w:val="nil"/>
              <w:bottom w:val="single" w:color="auto" w:sz="8"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13</w:t>
            </w:r>
          </w:p>
        </w:tc>
        <w:tc>
          <w:tcPr>
            <w:tcW w:w="709" w:type="dxa"/>
            <w:tcBorders>
              <w:top w:val="nil"/>
              <w:left w:val="nil"/>
              <w:bottom w:val="single" w:color="auto" w:sz="8" w:space="0"/>
              <w:right w:val="single" w:color="auto" w:sz="8"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14</w:t>
            </w:r>
          </w:p>
        </w:tc>
      </w:tr>
      <w:tr>
        <w:tblPrEx>
          <w:tblLayout w:type="fixed"/>
          <w:tblCellMar>
            <w:top w:w="0" w:type="dxa"/>
            <w:left w:w="108" w:type="dxa"/>
            <w:bottom w:w="0" w:type="dxa"/>
            <w:right w:w="108" w:type="dxa"/>
          </w:tblCellMar>
        </w:tblPrEx>
        <w:tc>
          <w:tcPr>
            <w:tcW w:w="436" w:type="dxa"/>
            <w:vMerge w:val="restart"/>
            <w:tcBorders>
              <w:top w:val="nil"/>
              <w:left w:val="single" w:color="auto" w:sz="8"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vertAlign w:val="superscript"/>
              </w:rPr>
            </w:pPr>
            <w:r>
              <w:rPr>
                <w:color w:val="auto"/>
                <w:sz w:val="24"/>
                <w:szCs w:val="24"/>
                <w:highlight w:val="none"/>
              </w:rPr>
              <w:t>1</w:t>
            </w:r>
            <w:r>
              <w:rPr>
                <w:color w:val="auto"/>
                <w:sz w:val="24"/>
                <w:szCs w:val="24"/>
                <w:highlight w:val="none"/>
                <w:vertAlign w:val="superscript"/>
              </w:rPr>
              <w:t>*</w:t>
            </w:r>
          </w:p>
        </w:tc>
        <w:tc>
          <w:tcPr>
            <w:tcW w:w="2127" w:type="dxa"/>
            <w:vMerge w:val="restart"/>
            <w:tcBorders>
              <w:top w:val="nil"/>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Московская область, г. Раменское</w:t>
            </w:r>
          </w:p>
        </w:tc>
        <w:tc>
          <w:tcPr>
            <w:tcW w:w="566" w:type="dxa"/>
            <w:vMerge w:val="restart"/>
            <w:tcBorders>
              <w:top w:val="nil"/>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Л-К</w:t>
            </w:r>
          </w:p>
        </w:tc>
        <w:tc>
          <w:tcPr>
            <w:tcW w:w="709" w:type="dxa"/>
            <w:vMerge w:val="restart"/>
            <w:tcBorders>
              <w:top w:val="nil"/>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650</w:t>
            </w:r>
          </w:p>
        </w:tc>
        <w:tc>
          <w:tcPr>
            <w:tcW w:w="426" w:type="dxa"/>
            <w:vMerge w:val="restart"/>
            <w:tcBorders>
              <w:top w:val="nil"/>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92</w:t>
            </w:r>
          </w:p>
        </w:tc>
        <w:tc>
          <w:tcPr>
            <w:tcW w:w="567" w:type="dxa"/>
            <w:vMerge w:val="restart"/>
            <w:tcBorders>
              <w:top w:val="nil"/>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10" w:right="-106"/>
              <w:jc w:val="center"/>
              <w:textAlignment w:val="auto"/>
              <w:outlineLvl w:val="9"/>
              <w:rPr>
                <w:color w:val="auto"/>
                <w:sz w:val="24"/>
                <w:szCs w:val="24"/>
                <w:highlight w:val="none"/>
              </w:rPr>
            </w:pPr>
            <w:r>
              <w:rPr>
                <w:color w:val="auto"/>
                <w:sz w:val="24"/>
                <w:szCs w:val="24"/>
                <w:highlight w:val="none"/>
              </w:rPr>
              <w:t>36/36</w:t>
            </w:r>
          </w:p>
        </w:tc>
        <w:tc>
          <w:tcPr>
            <w:tcW w:w="424" w:type="dxa"/>
            <w:vMerge w:val="restart"/>
            <w:tcBorders>
              <w:top w:val="nil"/>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12</w:t>
            </w:r>
          </w:p>
        </w:tc>
        <w:tc>
          <w:tcPr>
            <w:tcW w:w="425" w:type="dxa"/>
            <w:vMerge w:val="restart"/>
            <w:tcBorders>
              <w:top w:val="nil"/>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8</w:t>
            </w:r>
          </w:p>
        </w:tc>
        <w:tc>
          <w:tcPr>
            <w:tcW w:w="851" w:type="dxa"/>
            <w:vMerge w:val="restart"/>
            <w:tcBorders>
              <w:top w:val="nil"/>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lang w:val="en-US"/>
              </w:rPr>
              <w:t>II</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lang w:val="en-US"/>
              </w:rPr>
              <w:t>I</w:t>
            </w:r>
          </w:p>
          <w:p>
            <w:pPr>
              <w:keepNext w:val="0"/>
              <w:keepLines w:val="0"/>
              <w:pageBreakBefore w:val="0"/>
              <w:kinsoku/>
              <w:wordWrap/>
              <w:overflowPunct/>
              <w:topLinePunct w:val="0"/>
              <w:bidi w:val="0"/>
              <w:snapToGrid/>
              <w:spacing w:after="0" w:line="240" w:lineRule="auto"/>
              <w:ind w:right="-57"/>
              <w:jc w:val="center"/>
              <w:textAlignment w:val="auto"/>
              <w:outlineLvl w:val="9"/>
              <w:rPr>
                <w:color w:val="auto"/>
                <w:sz w:val="24"/>
                <w:szCs w:val="24"/>
                <w:highlight w:val="none"/>
              </w:rPr>
            </w:pPr>
          </w:p>
        </w:tc>
        <w:tc>
          <w:tcPr>
            <w:tcW w:w="2126" w:type="dxa"/>
            <w:vMerge w:val="restart"/>
            <w:tcBorders>
              <w:top w:val="nil"/>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Юноши, девушки (11-12 лет),</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 xml:space="preserve">Юниоры, юниорки (13-17 лет) </w:t>
            </w:r>
          </w:p>
        </w:tc>
        <w:tc>
          <w:tcPr>
            <w:tcW w:w="851"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04.02</w:t>
            </w:r>
          </w:p>
        </w:tc>
        <w:tc>
          <w:tcPr>
            <w:tcW w:w="5244" w:type="dxa"/>
            <w:gridSpan w:val="3"/>
            <w:tcBorders>
              <w:top w:val="nil"/>
              <w:left w:val="nil"/>
              <w:bottom w:val="single" w:color="auto" w:sz="4" w:space="0"/>
              <w:right w:val="single" w:color="auto" w:sz="8"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День приезда (в т.ч. комиссия по допуску участников и тренировки)</w:t>
            </w:r>
          </w:p>
        </w:tc>
      </w:tr>
      <w:tr>
        <w:tblPrEx>
          <w:tblLayout w:type="fixed"/>
          <w:tblCellMar>
            <w:top w:w="0" w:type="dxa"/>
            <w:left w:w="108" w:type="dxa"/>
            <w:bottom w:w="0" w:type="dxa"/>
            <w:right w:w="108" w:type="dxa"/>
          </w:tblCellMar>
        </w:tblPrEx>
        <w:trPr>
          <w:trHeight w:val="700" w:hRule="atLeast"/>
        </w:trPr>
        <w:tc>
          <w:tcPr>
            <w:tcW w:w="436" w:type="dxa"/>
            <w:vMerge w:val="continue"/>
            <w:tcBorders>
              <w:left w:val="single" w:color="auto" w:sz="8"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27"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6"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6"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7"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4"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51"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26"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tc>
        <w:tc>
          <w:tcPr>
            <w:tcW w:w="851"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05.02</w:t>
            </w:r>
          </w:p>
        </w:tc>
        <w:tc>
          <w:tcPr>
            <w:tcW w:w="2976"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34"/>
              <w:textAlignment w:val="auto"/>
              <w:outlineLvl w:val="9"/>
              <w:rPr>
                <w:color w:val="auto"/>
                <w:sz w:val="24"/>
                <w:szCs w:val="24"/>
                <w:highlight w:val="none"/>
              </w:rPr>
            </w:pPr>
            <w:r>
              <w:rPr>
                <w:color w:val="auto"/>
                <w:sz w:val="24"/>
                <w:szCs w:val="24"/>
                <w:highlight w:val="none"/>
              </w:rPr>
              <w:t>Предварительные соревнования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Индивидуальные прыжки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командные соревнования,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акробатическая дорожка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командные соревнования,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двойной минитрамп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командные соревнования</w:t>
            </w:r>
          </w:p>
        </w:tc>
        <w:tc>
          <w:tcPr>
            <w:tcW w:w="1559"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0210071811Я</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0210051811Я</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0210061811Я</w:t>
            </w:r>
          </w:p>
        </w:tc>
        <w:tc>
          <w:tcPr>
            <w:tcW w:w="709" w:type="dxa"/>
            <w:tcBorders>
              <w:top w:val="nil"/>
              <w:left w:val="nil"/>
              <w:bottom w:val="single" w:color="auto" w:sz="4" w:space="0"/>
              <w:right w:val="single" w:color="auto" w:sz="8"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tc>
      </w:tr>
      <w:tr>
        <w:tblPrEx>
          <w:tblLayout w:type="fixed"/>
          <w:tblCellMar>
            <w:top w:w="0" w:type="dxa"/>
            <w:left w:w="108" w:type="dxa"/>
            <w:bottom w:w="0" w:type="dxa"/>
            <w:right w:w="108" w:type="dxa"/>
          </w:tblCellMar>
        </w:tblPrEx>
        <w:trPr>
          <w:trHeight w:val="710" w:hRule="atLeast"/>
        </w:trPr>
        <w:tc>
          <w:tcPr>
            <w:tcW w:w="436" w:type="dxa"/>
            <w:vMerge w:val="continue"/>
            <w:tcBorders>
              <w:left w:val="single" w:color="auto" w:sz="8"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27"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6"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6"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7"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4"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51"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26"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tc>
        <w:tc>
          <w:tcPr>
            <w:tcW w:w="85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06.02</w:t>
            </w:r>
          </w:p>
        </w:tc>
        <w:tc>
          <w:tcPr>
            <w:tcW w:w="297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Финалы</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Индивидуальные прыжки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командные соревнования,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акробатическая дорожка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командные соревнования,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двойной минитрамп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командные соревнования</w:t>
            </w:r>
          </w:p>
        </w:tc>
        <w:tc>
          <w:tcPr>
            <w:tcW w:w="155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0210071811Я</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0210051811Я</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0210061811Я</w:t>
            </w:r>
          </w:p>
        </w:tc>
        <w:tc>
          <w:tcPr>
            <w:tcW w:w="709" w:type="dxa"/>
            <w:tcBorders>
              <w:top w:val="single" w:color="auto" w:sz="4" w:space="0"/>
              <w:left w:val="nil"/>
              <w:bottom w:val="single" w:color="auto" w:sz="4" w:space="0"/>
              <w:right w:val="single" w:color="auto" w:sz="8"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2/24</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2/24</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2/24</w:t>
            </w:r>
          </w:p>
        </w:tc>
      </w:tr>
      <w:tr>
        <w:tblPrEx>
          <w:tblLayout w:type="fixed"/>
          <w:tblCellMar>
            <w:top w:w="0" w:type="dxa"/>
            <w:left w:w="108" w:type="dxa"/>
            <w:bottom w:w="0" w:type="dxa"/>
            <w:right w:w="108" w:type="dxa"/>
          </w:tblCellMar>
        </w:tblPrEx>
        <w:trPr>
          <w:trHeight w:val="710" w:hRule="atLeast"/>
        </w:trPr>
        <w:tc>
          <w:tcPr>
            <w:tcW w:w="436" w:type="dxa"/>
            <w:vMerge w:val="continue"/>
            <w:tcBorders>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27"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6"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9"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6"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7"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4"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5"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51"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26"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tc>
        <w:tc>
          <w:tcPr>
            <w:tcW w:w="85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07.02</w:t>
            </w:r>
          </w:p>
        </w:tc>
        <w:tc>
          <w:tcPr>
            <w:tcW w:w="297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Финалы</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Индивидуальные прыжки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командные соревнования,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акробатическая дорожка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командные соревнования,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двойной минитрамп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командные соревнования</w:t>
            </w:r>
          </w:p>
        </w:tc>
        <w:tc>
          <w:tcPr>
            <w:tcW w:w="155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0210071811Я</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0210051811Я</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0210061811Я</w:t>
            </w:r>
          </w:p>
        </w:tc>
        <w:tc>
          <w:tcPr>
            <w:tcW w:w="709" w:type="dxa"/>
            <w:tcBorders>
              <w:top w:val="single" w:color="auto" w:sz="4" w:space="0"/>
              <w:left w:val="nil"/>
              <w:bottom w:val="single" w:color="auto" w:sz="4" w:space="0"/>
              <w:right w:val="single" w:color="auto" w:sz="8"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2/24</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2/24</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2/24</w:t>
            </w:r>
          </w:p>
        </w:tc>
      </w:tr>
    </w:tbl>
    <w:p>
      <w:pPr>
        <w:keepNext w:val="0"/>
        <w:keepLines w:val="0"/>
        <w:pageBreakBefore w:val="0"/>
        <w:kinsoku/>
        <w:wordWrap/>
        <w:overflowPunct/>
        <w:topLinePunct w:val="0"/>
        <w:bidi w:val="0"/>
        <w:snapToGrid/>
        <w:spacing w:after="0" w:line="240" w:lineRule="auto"/>
        <w:textAlignment w:val="auto"/>
        <w:outlineLvl w:val="9"/>
        <w:rPr>
          <w:color w:val="auto"/>
          <w:highlight w:val="none"/>
        </w:rPr>
      </w:pPr>
      <w:r>
        <w:rPr>
          <w:color w:val="auto"/>
          <w:highlight w:val="none"/>
        </w:rPr>
        <w:br w:type="page"/>
      </w:r>
    </w:p>
    <w:tbl>
      <w:tblPr>
        <w:tblStyle w:val="18"/>
        <w:tblW w:w="14894" w:type="dxa"/>
        <w:tblInd w:w="98" w:type="dxa"/>
        <w:tblLayout w:type="fixed"/>
        <w:tblCellMar>
          <w:top w:w="0" w:type="dxa"/>
          <w:left w:w="108" w:type="dxa"/>
          <w:bottom w:w="0" w:type="dxa"/>
          <w:right w:w="108" w:type="dxa"/>
        </w:tblCellMar>
      </w:tblPr>
      <w:tblGrid>
        <w:gridCol w:w="435"/>
        <w:gridCol w:w="2126"/>
        <w:gridCol w:w="566"/>
        <w:gridCol w:w="709"/>
        <w:gridCol w:w="426"/>
        <w:gridCol w:w="567"/>
        <w:gridCol w:w="424"/>
        <w:gridCol w:w="425"/>
        <w:gridCol w:w="851"/>
        <w:gridCol w:w="2125"/>
        <w:gridCol w:w="709"/>
        <w:gridCol w:w="3532"/>
        <w:gridCol w:w="10"/>
        <w:gridCol w:w="1417"/>
        <w:gridCol w:w="572"/>
      </w:tblGrid>
      <w:tr>
        <w:tblPrEx>
          <w:tblLayout w:type="fixed"/>
          <w:tblCellMar>
            <w:top w:w="0" w:type="dxa"/>
            <w:left w:w="108" w:type="dxa"/>
            <w:bottom w:w="0" w:type="dxa"/>
            <w:right w:w="108" w:type="dxa"/>
          </w:tblCellMar>
        </w:tblPrEx>
        <w:trPr>
          <w:trHeight w:val="142" w:hRule="atLeast"/>
        </w:trPr>
        <w:tc>
          <w:tcPr>
            <w:tcW w:w="435" w:type="dxa"/>
            <w:tcBorders>
              <w:top w:val="single" w:color="auto" w:sz="4" w:space="0"/>
              <w:left w:val="single" w:color="auto" w:sz="8" w:space="0"/>
              <w:bottom w:val="single" w:color="auto" w:sz="8"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1</w:t>
            </w:r>
          </w:p>
        </w:tc>
        <w:tc>
          <w:tcPr>
            <w:tcW w:w="2126" w:type="dxa"/>
            <w:tcBorders>
              <w:top w:val="single" w:color="auto" w:sz="4" w:space="0"/>
              <w:left w:val="nil"/>
              <w:bottom w:val="single" w:color="auto" w:sz="8"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2</w:t>
            </w:r>
          </w:p>
        </w:tc>
        <w:tc>
          <w:tcPr>
            <w:tcW w:w="566" w:type="dxa"/>
            <w:tcBorders>
              <w:top w:val="single" w:color="auto" w:sz="4" w:space="0"/>
              <w:left w:val="nil"/>
              <w:bottom w:val="single" w:color="auto" w:sz="8"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3</w:t>
            </w:r>
          </w:p>
        </w:tc>
        <w:tc>
          <w:tcPr>
            <w:tcW w:w="709" w:type="dxa"/>
            <w:tcBorders>
              <w:top w:val="single" w:color="auto" w:sz="4" w:space="0"/>
              <w:left w:val="nil"/>
              <w:bottom w:val="single" w:color="auto" w:sz="8"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4</w:t>
            </w:r>
          </w:p>
        </w:tc>
        <w:tc>
          <w:tcPr>
            <w:tcW w:w="426" w:type="dxa"/>
            <w:tcBorders>
              <w:top w:val="single" w:color="auto" w:sz="4" w:space="0"/>
              <w:left w:val="nil"/>
              <w:bottom w:val="single" w:color="auto" w:sz="8"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5</w:t>
            </w:r>
          </w:p>
        </w:tc>
        <w:tc>
          <w:tcPr>
            <w:tcW w:w="567" w:type="dxa"/>
            <w:tcBorders>
              <w:top w:val="single" w:color="auto" w:sz="4" w:space="0"/>
              <w:left w:val="nil"/>
              <w:bottom w:val="single" w:color="auto" w:sz="8"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6</w:t>
            </w:r>
          </w:p>
        </w:tc>
        <w:tc>
          <w:tcPr>
            <w:tcW w:w="424" w:type="dxa"/>
            <w:tcBorders>
              <w:top w:val="single" w:color="auto" w:sz="4" w:space="0"/>
              <w:left w:val="nil"/>
              <w:bottom w:val="single" w:color="auto" w:sz="8"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7</w:t>
            </w:r>
          </w:p>
        </w:tc>
        <w:tc>
          <w:tcPr>
            <w:tcW w:w="425" w:type="dxa"/>
            <w:tcBorders>
              <w:top w:val="single" w:color="auto" w:sz="4" w:space="0"/>
              <w:left w:val="nil"/>
              <w:bottom w:val="single" w:color="auto" w:sz="8"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8</w:t>
            </w:r>
          </w:p>
        </w:tc>
        <w:tc>
          <w:tcPr>
            <w:tcW w:w="851" w:type="dxa"/>
            <w:tcBorders>
              <w:top w:val="single" w:color="auto" w:sz="4" w:space="0"/>
              <w:left w:val="nil"/>
              <w:bottom w:val="single" w:color="auto" w:sz="8"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9</w:t>
            </w:r>
          </w:p>
        </w:tc>
        <w:tc>
          <w:tcPr>
            <w:tcW w:w="2125" w:type="dxa"/>
            <w:tcBorders>
              <w:top w:val="single" w:color="auto" w:sz="4" w:space="0"/>
              <w:left w:val="nil"/>
              <w:bottom w:val="single" w:color="auto" w:sz="8"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10</w:t>
            </w:r>
          </w:p>
        </w:tc>
        <w:tc>
          <w:tcPr>
            <w:tcW w:w="709" w:type="dxa"/>
            <w:tcBorders>
              <w:top w:val="single" w:color="auto" w:sz="4" w:space="0"/>
              <w:left w:val="nil"/>
              <w:bottom w:val="single" w:color="auto" w:sz="8"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11</w:t>
            </w:r>
          </w:p>
        </w:tc>
        <w:tc>
          <w:tcPr>
            <w:tcW w:w="3542" w:type="dxa"/>
            <w:gridSpan w:val="2"/>
            <w:tcBorders>
              <w:top w:val="single" w:color="auto" w:sz="4" w:space="0"/>
              <w:left w:val="nil"/>
              <w:bottom w:val="single" w:color="auto" w:sz="8"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12</w:t>
            </w:r>
          </w:p>
        </w:tc>
        <w:tc>
          <w:tcPr>
            <w:tcW w:w="1417" w:type="dxa"/>
            <w:tcBorders>
              <w:top w:val="single" w:color="auto" w:sz="4" w:space="0"/>
              <w:left w:val="nil"/>
              <w:bottom w:val="single" w:color="auto" w:sz="8"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13</w:t>
            </w:r>
          </w:p>
        </w:tc>
        <w:tc>
          <w:tcPr>
            <w:tcW w:w="572" w:type="dxa"/>
            <w:tcBorders>
              <w:top w:val="single" w:color="auto" w:sz="4" w:space="0"/>
              <w:left w:val="nil"/>
              <w:bottom w:val="single" w:color="auto" w:sz="8" w:space="0"/>
              <w:right w:val="single" w:color="auto" w:sz="8"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14</w:t>
            </w:r>
          </w:p>
        </w:tc>
      </w:tr>
      <w:tr>
        <w:tblPrEx>
          <w:tblLayout w:type="fixed"/>
          <w:tblCellMar>
            <w:top w:w="0" w:type="dxa"/>
            <w:left w:w="108" w:type="dxa"/>
            <w:bottom w:w="0" w:type="dxa"/>
            <w:right w:w="108" w:type="dxa"/>
          </w:tblCellMar>
        </w:tblPrEx>
        <w:trPr>
          <w:trHeight w:val="710" w:hRule="atLeast"/>
        </w:trPr>
        <w:tc>
          <w:tcPr>
            <w:tcW w:w="435" w:type="dxa"/>
            <w:vMerge w:val="restart"/>
            <w:tcBorders>
              <w:left w:val="single" w:color="auto" w:sz="8"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26" w:type="dxa"/>
            <w:vMerge w:val="restart"/>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6" w:type="dxa"/>
            <w:vMerge w:val="restart"/>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9" w:type="dxa"/>
            <w:vMerge w:val="restart"/>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6" w:type="dxa"/>
            <w:vMerge w:val="restart"/>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7" w:type="dxa"/>
            <w:vMerge w:val="restart"/>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4" w:type="dxa"/>
            <w:vMerge w:val="restart"/>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5" w:type="dxa"/>
            <w:vMerge w:val="restart"/>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51" w:type="dxa"/>
            <w:vMerge w:val="restart"/>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25" w:type="dxa"/>
            <w:vMerge w:val="restart"/>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 xml:space="preserve">Юниоры, юниорки (13-17 лет) </w:t>
            </w:r>
          </w:p>
        </w:tc>
        <w:tc>
          <w:tcPr>
            <w:tcW w:w="709" w:type="dxa"/>
            <w:tcBorders>
              <w:top w:val="single" w:color="auto" w:sz="4" w:space="0"/>
              <w:left w:val="nil"/>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08.02</w:t>
            </w:r>
          </w:p>
        </w:tc>
        <w:tc>
          <w:tcPr>
            <w:tcW w:w="3542" w:type="dxa"/>
            <w:gridSpan w:val="2"/>
            <w:tcBorders>
              <w:top w:val="single" w:color="auto" w:sz="4" w:space="0"/>
              <w:left w:val="nil"/>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Финалы</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Индивидуальные прыжки,</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акробатическая дорожка,</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двойной минитрамп</w:t>
            </w:r>
          </w:p>
        </w:tc>
        <w:tc>
          <w:tcPr>
            <w:tcW w:w="1417" w:type="dxa"/>
            <w:tcBorders>
              <w:top w:val="single" w:color="auto" w:sz="4" w:space="0"/>
              <w:left w:val="nil"/>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0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108" w:right="-107"/>
              <w:jc w:val="center"/>
              <w:textAlignment w:val="auto"/>
              <w:outlineLvl w:val="9"/>
              <w:rPr>
                <w:color w:val="auto"/>
                <w:sz w:val="24"/>
                <w:szCs w:val="24"/>
                <w:highlight w:val="none"/>
              </w:rPr>
            </w:pPr>
            <w:r>
              <w:rPr>
                <w:color w:val="auto"/>
                <w:sz w:val="24"/>
                <w:szCs w:val="24"/>
                <w:highlight w:val="none"/>
              </w:rPr>
              <w:t>0210011611Я</w:t>
            </w:r>
          </w:p>
          <w:p>
            <w:pPr>
              <w:keepNext w:val="0"/>
              <w:keepLines w:val="0"/>
              <w:pageBreakBefore w:val="0"/>
              <w:kinsoku/>
              <w:wordWrap/>
              <w:overflowPunct/>
              <w:topLinePunct w:val="0"/>
              <w:bidi w:val="0"/>
              <w:snapToGrid/>
              <w:spacing w:after="0" w:line="240" w:lineRule="auto"/>
              <w:ind w:left="-108" w:right="-107"/>
              <w:jc w:val="center"/>
              <w:textAlignment w:val="auto"/>
              <w:outlineLvl w:val="9"/>
              <w:rPr>
                <w:color w:val="auto"/>
                <w:sz w:val="24"/>
                <w:szCs w:val="24"/>
                <w:highlight w:val="none"/>
              </w:rPr>
            </w:pPr>
            <w:r>
              <w:rPr>
                <w:color w:val="auto"/>
                <w:sz w:val="24"/>
                <w:szCs w:val="24"/>
                <w:highlight w:val="none"/>
              </w:rPr>
              <w:t>0210031811Я</w:t>
            </w:r>
          </w:p>
          <w:p>
            <w:pPr>
              <w:keepNext w:val="0"/>
              <w:keepLines w:val="0"/>
              <w:pageBreakBefore w:val="0"/>
              <w:kinsoku/>
              <w:wordWrap/>
              <w:overflowPunct/>
              <w:topLinePunct w:val="0"/>
              <w:bidi w:val="0"/>
              <w:snapToGrid/>
              <w:spacing w:after="0" w:line="240" w:lineRule="auto"/>
              <w:ind w:left="-108" w:right="-107"/>
              <w:jc w:val="center"/>
              <w:textAlignment w:val="auto"/>
              <w:outlineLvl w:val="9"/>
              <w:rPr>
                <w:color w:val="auto"/>
                <w:sz w:val="24"/>
                <w:szCs w:val="24"/>
                <w:highlight w:val="none"/>
              </w:rPr>
            </w:pPr>
            <w:r>
              <w:rPr>
                <w:color w:val="auto"/>
                <w:sz w:val="24"/>
                <w:szCs w:val="24"/>
                <w:highlight w:val="none"/>
              </w:rPr>
              <w:t>0210041811Я</w:t>
            </w:r>
          </w:p>
        </w:tc>
        <w:tc>
          <w:tcPr>
            <w:tcW w:w="572" w:type="dxa"/>
            <w:tcBorders>
              <w:top w:val="single" w:color="auto" w:sz="4" w:space="0"/>
              <w:left w:val="nil"/>
              <w:right w:val="single" w:color="auto" w:sz="8"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2/12</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2/12</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2/12</w:t>
            </w:r>
          </w:p>
        </w:tc>
      </w:tr>
      <w:tr>
        <w:tblPrEx>
          <w:tblLayout w:type="fixed"/>
          <w:tblCellMar>
            <w:top w:w="0" w:type="dxa"/>
            <w:left w:w="108" w:type="dxa"/>
            <w:bottom w:w="0" w:type="dxa"/>
            <w:right w:w="108" w:type="dxa"/>
          </w:tblCellMar>
        </w:tblPrEx>
        <w:tc>
          <w:tcPr>
            <w:tcW w:w="435" w:type="dxa"/>
            <w:vMerge w:val="continue"/>
            <w:tcBorders>
              <w:left w:val="single" w:color="auto" w:sz="8" w:space="0"/>
              <w:bottom w:val="single" w:color="000000" w:sz="2"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lang w:val="en-US"/>
              </w:rPr>
            </w:pPr>
          </w:p>
        </w:tc>
        <w:tc>
          <w:tcPr>
            <w:tcW w:w="2126" w:type="dxa"/>
            <w:vMerge w:val="continue"/>
            <w:tcBorders>
              <w:left w:val="single" w:color="auto" w:sz="4" w:space="0"/>
              <w:bottom w:val="single" w:color="000000" w:sz="2"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6" w:type="dxa"/>
            <w:vMerge w:val="continue"/>
            <w:tcBorders>
              <w:left w:val="single" w:color="auto" w:sz="4" w:space="0"/>
              <w:bottom w:val="single" w:color="000000" w:sz="2"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9" w:type="dxa"/>
            <w:vMerge w:val="continue"/>
            <w:tcBorders>
              <w:left w:val="single" w:color="auto" w:sz="4" w:space="0"/>
              <w:bottom w:val="single" w:color="000000" w:sz="2"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6" w:type="dxa"/>
            <w:vMerge w:val="continue"/>
            <w:tcBorders>
              <w:left w:val="single" w:color="auto" w:sz="4" w:space="0"/>
              <w:bottom w:val="single" w:color="000000" w:sz="2"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7" w:type="dxa"/>
            <w:vMerge w:val="continue"/>
            <w:tcBorders>
              <w:left w:val="single" w:color="auto" w:sz="4" w:space="0"/>
              <w:bottom w:val="single" w:color="000000" w:sz="2"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4" w:type="dxa"/>
            <w:vMerge w:val="continue"/>
            <w:tcBorders>
              <w:left w:val="single" w:color="auto" w:sz="4" w:space="0"/>
              <w:bottom w:val="single" w:color="000000" w:sz="2"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5" w:type="dxa"/>
            <w:vMerge w:val="continue"/>
            <w:tcBorders>
              <w:left w:val="single" w:color="auto" w:sz="4" w:space="0"/>
              <w:bottom w:val="single" w:color="000000" w:sz="2"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51" w:type="dxa"/>
            <w:vMerge w:val="continue"/>
            <w:tcBorders>
              <w:left w:val="single" w:color="auto" w:sz="4" w:space="0"/>
              <w:bottom w:val="single" w:color="000000" w:sz="2"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25" w:type="dxa"/>
            <w:vMerge w:val="continue"/>
            <w:tcBorders>
              <w:left w:val="single" w:color="auto" w:sz="4" w:space="0"/>
              <w:bottom w:val="single" w:color="000000" w:sz="2"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9" w:type="dxa"/>
            <w:tcBorders>
              <w:top w:val="single" w:color="auto" w:sz="4" w:space="0"/>
              <w:left w:val="nil"/>
              <w:bottom w:val="single" w:color="000000" w:sz="2"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09.02</w:t>
            </w:r>
          </w:p>
        </w:tc>
        <w:tc>
          <w:tcPr>
            <w:tcW w:w="5531" w:type="dxa"/>
            <w:gridSpan w:val="4"/>
            <w:tcBorders>
              <w:top w:val="single" w:color="auto" w:sz="4" w:space="0"/>
              <w:left w:val="nil"/>
              <w:bottom w:val="single" w:color="000000" w:sz="2" w:space="0"/>
              <w:right w:val="single" w:color="auto" w:sz="8"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День отъезда</w:t>
            </w:r>
          </w:p>
        </w:tc>
      </w:tr>
      <w:tr>
        <w:tblPrEx>
          <w:tblLayout w:type="fixed"/>
          <w:tblCellMar>
            <w:top w:w="0" w:type="dxa"/>
            <w:left w:w="108" w:type="dxa"/>
            <w:bottom w:w="0" w:type="dxa"/>
            <w:right w:w="108" w:type="dxa"/>
          </w:tblCellMar>
        </w:tblPrEx>
        <w:tc>
          <w:tcPr>
            <w:tcW w:w="435" w:type="dxa"/>
            <w:vMerge w:val="restart"/>
            <w:tcBorders>
              <w:top w:val="single" w:color="000000" w:sz="2" w:space="0"/>
              <w:left w:val="single" w:color="auto" w:sz="8"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vertAlign w:val="superscript"/>
                <w:lang w:val="en-US"/>
              </w:rPr>
            </w:pPr>
            <w:r>
              <w:rPr>
                <w:color w:val="auto"/>
                <w:sz w:val="24"/>
                <w:szCs w:val="24"/>
                <w:highlight w:val="none"/>
                <w:lang w:val="en-US"/>
              </w:rPr>
              <w:t>2</w:t>
            </w:r>
            <w:r>
              <w:rPr>
                <w:color w:val="auto"/>
                <w:sz w:val="24"/>
                <w:szCs w:val="24"/>
                <w:highlight w:val="none"/>
                <w:vertAlign w:val="superscript"/>
                <w:lang w:val="en-US"/>
              </w:rPr>
              <w:t>*</w:t>
            </w:r>
          </w:p>
        </w:tc>
        <w:tc>
          <w:tcPr>
            <w:tcW w:w="2126" w:type="dxa"/>
            <w:vMerge w:val="restart"/>
            <w:tcBorders>
              <w:top w:val="single" w:color="000000" w:sz="2"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 xml:space="preserve">Белгородская область, </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г. Старый Оскол</w:t>
            </w:r>
          </w:p>
        </w:tc>
        <w:tc>
          <w:tcPr>
            <w:tcW w:w="566" w:type="dxa"/>
            <w:vMerge w:val="restart"/>
            <w:tcBorders>
              <w:top w:val="single" w:color="000000" w:sz="2"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Л</w:t>
            </w:r>
          </w:p>
        </w:tc>
        <w:tc>
          <w:tcPr>
            <w:tcW w:w="709" w:type="dxa"/>
            <w:vMerge w:val="restart"/>
            <w:tcBorders>
              <w:top w:val="single" w:color="000000" w:sz="2"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650</w:t>
            </w:r>
          </w:p>
        </w:tc>
        <w:tc>
          <w:tcPr>
            <w:tcW w:w="426" w:type="dxa"/>
            <w:vMerge w:val="restart"/>
            <w:tcBorders>
              <w:top w:val="single" w:color="000000" w:sz="2"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62</w:t>
            </w:r>
          </w:p>
        </w:tc>
        <w:tc>
          <w:tcPr>
            <w:tcW w:w="567" w:type="dxa"/>
            <w:vMerge w:val="restart"/>
            <w:tcBorders>
              <w:top w:val="single" w:color="000000" w:sz="2"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10" w:right="-106"/>
              <w:jc w:val="center"/>
              <w:textAlignment w:val="auto"/>
              <w:outlineLvl w:val="9"/>
              <w:rPr>
                <w:color w:val="auto"/>
                <w:sz w:val="24"/>
                <w:szCs w:val="24"/>
                <w:highlight w:val="none"/>
              </w:rPr>
            </w:pPr>
            <w:r>
              <w:rPr>
                <w:color w:val="auto"/>
                <w:sz w:val="24"/>
                <w:szCs w:val="24"/>
                <w:highlight w:val="none"/>
              </w:rPr>
              <w:t>24/24</w:t>
            </w:r>
          </w:p>
        </w:tc>
        <w:tc>
          <w:tcPr>
            <w:tcW w:w="424" w:type="dxa"/>
            <w:vMerge w:val="restart"/>
            <w:tcBorders>
              <w:top w:val="single" w:color="000000" w:sz="2"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both"/>
              <w:textAlignment w:val="auto"/>
              <w:outlineLvl w:val="9"/>
              <w:rPr>
                <w:color w:val="auto"/>
                <w:sz w:val="24"/>
                <w:szCs w:val="24"/>
                <w:highlight w:val="none"/>
              </w:rPr>
            </w:pPr>
            <w:r>
              <w:rPr>
                <w:color w:val="auto"/>
                <w:sz w:val="24"/>
                <w:szCs w:val="24"/>
                <w:highlight w:val="none"/>
              </w:rPr>
              <w:t>8</w:t>
            </w:r>
          </w:p>
        </w:tc>
        <w:tc>
          <w:tcPr>
            <w:tcW w:w="425" w:type="dxa"/>
            <w:vMerge w:val="restart"/>
            <w:tcBorders>
              <w:top w:val="single" w:color="000000" w:sz="2"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6</w:t>
            </w:r>
          </w:p>
        </w:tc>
        <w:tc>
          <w:tcPr>
            <w:tcW w:w="851" w:type="dxa"/>
            <w:vMerge w:val="restart"/>
            <w:tcBorders>
              <w:top w:val="single" w:color="000000" w:sz="2"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r>
              <w:rPr>
                <w:color w:val="auto"/>
                <w:sz w:val="24"/>
                <w:szCs w:val="24"/>
                <w:highlight w:val="none"/>
                <w:lang w:val="en-US"/>
              </w:rPr>
              <w:t>III</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lang w:val="en-US"/>
              </w:rPr>
              <w:t>II</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lang w:val="en-US"/>
              </w:rPr>
              <w:t>I</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КМС</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tc>
        <w:tc>
          <w:tcPr>
            <w:tcW w:w="2125" w:type="dxa"/>
            <w:vMerge w:val="restart"/>
            <w:tcBorders>
              <w:top w:val="single" w:color="000000" w:sz="2"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Мальчики, девочки</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(9-10 лет)</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Юноши, девушки (11-12 лет)</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Юноши, девушки (13-14 лет)</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Юниоры, юниорки (15-16 лет)</w:t>
            </w:r>
          </w:p>
        </w:tc>
        <w:tc>
          <w:tcPr>
            <w:tcW w:w="709" w:type="dxa"/>
            <w:tcBorders>
              <w:top w:val="single" w:color="000000" w:sz="2" w:space="0"/>
              <w:left w:val="nil"/>
              <w:bottom w:val="single" w:color="auto" w:sz="2"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09.10</w:t>
            </w:r>
          </w:p>
        </w:tc>
        <w:tc>
          <w:tcPr>
            <w:tcW w:w="5531" w:type="dxa"/>
            <w:gridSpan w:val="4"/>
            <w:tcBorders>
              <w:top w:val="single" w:color="000000" w:sz="2" w:space="0"/>
              <w:left w:val="nil"/>
              <w:bottom w:val="single" w:color="auto" w:sz="2" w:space="0"/>
              <w:right w:val="single" w:color="auto" w:sz="8"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День приезда (в т.ч. комиссия по допуску участников и тренировки)</w:t>
            </w:r>
          </w:p>
        </w:tc>
      </w:tr>
      <w:tr>
        <w:tblPrEx>
          <w:tblLayout w:type="fixed"/>
          <w:tblCellMar>
            <w:top w:w="0" w:type="dxa"/>
            <w:left w:w="108" w:type="dxa"/>
            <w:bottom w:w="0" w:type="dxa"/>
            <w:right w:w="108" w:type="dxa"/>
          </w:tblCellMar>
        </w:tblPrEx>
        <w:tc>
          <w:tcPr>
            <w:tcW w:w="435" w:type="dxa"/>
            <w:vMerge w:val="continue"/>
            <w:tcBorders>
              <w:left w:val="single" w:color="auto" w:sz="8"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26"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6"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6"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7"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4"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51"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2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9" w:type="dxa"/>
            <w:tcBorders>
              <w:top w:val="single" w:color="auto" w:sz="2" w:space="0"/>
              <w:left w:val="nil"/>
              <w:bottom w:val="single" w:color="auto" w:sz="2"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10.10</w:t>
            </w:r>
          </w:p>
        </w:tc>
        <w:tc>
          <w:tcPr>
            <w:tcW w:w="3532" w:type="dxa"/>
            <w:tcBorders>
              <w:top w:val="single" w:color="auto" w:sz="2" w:space="0"/>
              <w:left w:val="nil"/>
              <w:bottom w:val="single" w:color="auto" w:sz="2" w:space="0"/>
              <w:right w:val="single" w:color="auto" w:sz="2"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Индивидуальные прыжки,</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акробатическая дорожка,</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двойной минитрамп,</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синхронные прыжки</w:t>
            </w:r>
            <w:r>
              <w:rPr>
                <w:color w:val="auto"/>
                <w:sz w:val="24"/>
                <w:szCs w:val="24"/>
                <w:highlight w:val="none"/>
                <w:lang w:val="en-US"/>
              </w:rPr>
              <w:t xml:space="preserve"> </w:t>
            </w:r>
          </w:p>
        </w:tc>
        <w:tc>
          <w:tcPr>
            <w:tcW w:w="1427" w:type="dxa"/>
            <w:gridSpan w:val="2"/>
            <w:tcBorders>
              <w:top w:val="single" w:color="auto" w:sz="4"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bidi w:val="0"/>
              <w:snapToGrid/>
              <w:spacing w:after="0" w:line="240" w:lineRule="auto"/>
              <w:ind w:left="-108" w:right="-107"/>
              <w:jc w:val="center"/>
              <w:textAlignment w:val="auto"/>
              <w:outlineLvl w:val="9"/>
              <w:rPr>
                <w:color w:val="auto"/>
                <w:sz w:val="24"/>
                <w:szCs w:val="24"/>
                <w:highlight w:val="none"/>
              </w:rPr>
            </w:pPr>
            <w:r>
              <w:rPr>
                <w:color w:val="auto"/>
                <w:sz w:val="24"/>
                <w:szCs w:val="24"/>
                <w:highlight w:val="none"/>
              </w:rPr>
              <w:t>0210011611Я</w:t>
            </w:r>
          </w:p>
          <w:p>
            <w:pPr>
              <w:keepNext w:val="0"/>
              <w:keepLines w:val="0"/>
              <w:pageBreakBefore w:val="0"/>
              <w:kinsoku/>
              <w:wordWrap/>
              <w:overflowPunct/>
              <w:topLinePunct w:val="0"/>
              <w:bidi w:val="0"/>
              <w:snapToGrid/>
              <w:spacing w:after="0" w:line="240" w:lineRule="auto"/>
              <w:ind w:left="-108" w:right="-107"/>
              <w:jc w:val="center"/>
              <w:textAlignment w:val="auto"/>
              <w:outlineLvl w:val="9"/>
              <w:rPr>
                <w:color w:val="auto"/>
                <w:sz w:val="24"/>
                <w:szCs w:val="24"/>
                <w:highlight w:val="none"/>
              </w:rPr>
            </w:pPr>
            <w:r>
              <w:rPr>
                <w:color w:val="auto"/>
                <w:sz w:val="24"/>
                <w:szCs w:val="24"/>
                <w:highlight w:val="none"/>
              </w:rPr>
              <w:t>0210031811Я</w:t>
            </w:r>
          </w:p>
          <w:p>
            <w:pPr>
              <w:keepNext w:val="0"/>
              <w:keepLines w:val="0"/>
              <w:pageBreakBefore w:val="0"/>
              <w:kinsoku/>
              <w:wordWrap/>
              <w:overflowPunct/>
              <w:topLinePunct w:val="0"/>
              <w:bidi w:val="0"/>
              <w:snapToGrid/>
              <w:spacing w:after="0" w:line="240" w:lineRule="auto"/>
              <w:ind w:left="-108" w:right="-107"/>
              <w:jc w:val="center"/>
              <w:textAlignment w:val="auto"/>
              <w:outlineLvl w:val="9"/>
              <w:rPr>
                <w:color w:val="auto"/>
                <w:sz w:val="24"/>
                <w:szCs w:val="24"/>
                <w:highlight w:val="none"/>
              </w:rPr>
            </w:pPr>
            <w:r>
              <w:rPr>
                <w:color w:val="auto"/>
                <w:sz w:val="24"/>
                <w:szCs w:val="24"/>
                <w:highlight w:val="none"/>
              </w:rPr>
              <w:t>0210041811Я</w:t>
            </w:r>
          </w:p>
          <w:p>
            <w:pPr>
              <w:keepNext w:val="0"/>
              <w:keepLines w:val="0"/>
              <w:pageBreakBefore w:val="0"/>
              <w:kinsoku/>
              <w:wordWrap/>
              <w:overflowPunct/>
              <w:topLinePunct w:val="0"/>
              <w:bidi w:val="0"/>
              <w:snapToGrid/>
              <w:spacing w:after="0" w:line="240" w:lineRule="auto"/>
              <w:ind w:left="-108" w:right="-107"/>
              <w:jc w:val="center"/>
              <w:textAlignment w:val="auto"/>
              <w:outlineLvl w:val="9"/>
              <w:rPr>
                <w:color w:val="auto"/>
                <w:sz w:val="24"/>
                <w:szCs w:val="24"/>
                <w:highlight w:val="none"/>
              </w:rPr>
            </w:pPr>
            <w:r>
              <w:rPr>
                <w:color w:val="auto"/>
                <w:sz w:val="24"/>
                <w:szCs w:val="24"/>
                <w:highlight w:val="none"/>
              </w:rPr>
              <w:t>0210021811Я</w:t>
            </w:r>
          </w:p>
        </w:tc>
        <w:tc>
          <w:tcPr>
            <w:tcW w:w="572" w:type="dxa"/>
            <w:tcBorders>
              <w:top w:val="single" w:color="auto" w:sz="4" w:space="0"/>
              <w:left w:val="single" w:color="auto" w:sz="2" w:space="0"/>
              <w:bottom w:val="single" w:color="auto" w:sz="2" w:space="0"/>
              <w:right w:val="single" w:color="auto" w:sz="8"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tc>
      </w:tr>
      <w:tr>
        <w:tblPrEx>
          <w:tblLayout w:type="fixed"/>
          <w:tblCellMar>
            <w:top w:w="0" w:type="dxa"/>
            <w:left w:w="108" w:type="dxa"/>
            <w:bottom w:w="0" w:type="dxa"/>
            <w:right w:w="108" w:type="dxa"/>
          </w:tblCellMar>
        </w:tblPrEx>
        <w:tc>
          <w:tcPr>
            <w:tcW w:w="435" w:type="dxa"/>
            <w:vMerge w:val="continue"/>
            <w:tcBorders>
              <w:left w:val="single" w:color="auto" w:sz="8"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26"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6"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6"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7"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4"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51"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2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9" w:type="dxa"/>
            <w:tcBorders>
              <w:top w:val="single" w:color="auto" w:sz="2" w:space="0"/>
              <w:left w:val="nil"/>
              <w:bottom w:val="single" w:color="auto" w:sz="2"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11.10</w:t>
            </w:r>
          </w:p>
        </w:tc>
        <w:tc>
          <w:tcPr>
            <w:tcW w:w="3532" w:type="dxa"/>
            <w:tcBorders>
              <w:top w:val="single" w:color="auto" w:sz="2" w:space="0"/>
              <w:left w:val="nil"/>
              <w:bottom w:val="single" w:color="auto" w:sz="2" w:space="0"/>
              <w:right w:val="single" w:color="auto" w:sz="2"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Индивидуальные прыжки,</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акробатическая дорожка,</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двойной минитрамп,</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 xml:space="preserve">синхронные прыжки </w:t>
            </w:r>
          </w:p>
        </w:tc>
        <w:tc>
          <w:tcPr>
            <w:tcW w:w="1427" w:type="dxa"/>
            <w:gridSpan w:val="2"/>
            <w:tcBorders>
              <w:top w:val="single" w:color="auto" w:sz="4"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bidi w:val="0"/>
              <w:snapToGrid/>
              <w:spacing w:after="0" w:line="240" w:lineRule="auto"/>
              <w:ind w:left="-108" w:right="-107"/>
              <w:jc w:val="center"/>
              <w:textAlignment w:val="auto"/>
              <w:outlineLvl w:val="9"/>
              <w:rPr>
                <w:color w:val="auto"/>
                <w:sz w:val="24"/>
                <w:szCs w:val="24"/>
                <w:highlight w:val="none"/>
              </w:rPr>
            </w:pPr>
            <w:r>
              <w:rPr>
                <w:color w:val="auto"/>
                <w:sz w:val="24"/>
                <w:szCs w:val="24"/>
                <w:highlight w:val="none"/>
              </w:rPr>
              <w:t>0210011611Я</w:t>
            </w:r>
          </w:p>
          <w:p>
            <w:pPr>
              <w:keepNext w:val="0"/>
              <w:keepLines w:val="0"/>
              <w:pageBreakBefore w:val="0"/>
              <w:kinsoku/>
              <w:wordWrap/>
              <w:overflowPunct/>
              <w:topLinePunct w:val="0"/>
              <w:bidi w:val="0"/>
              <w:snapToGrid/>
              <w:spacing w:after="0" w:line="240" w:lineRule="auto"/>
              <w:ind w:left="-108" w:right="-107"/>
              <w:jc w:val="center"/>
              <w:textAlignment w:val="auto"/>
              <w:outlineLvl w:val="9"/>
              <w:rPr>
                <w:color w:val="auto"/>
                <w:sz w:val="24"/>
                <w:szCs w:val="24"/>
                <w:highlight w:val="none"/>
              </w:rPr>
            </w:pPr>
            <w:r>
              <w:rPr>
                <w:color w:val="auto"/>
                <w:sz w:val="24"/>
                <w:szCs w:val="24"/>
                <w:highlight w:val="none"/>
              </w:rPr>
              <w:t>0210031811Я</w:t>
            </w:r>
          </w:p>
          <w:p>
            <w:pPr>
              <w:keepNext w:val="0"/>
              <w:keepLines w:val="0"/>
              <w:pageBreakBefore w:val="0"/>
              <w:kinsoku/>
              <w:wordWrap/>
              <w:overflowPunct/>
              <w:topLinePunct w:val="0"/>
              <w:bidi w:val="0"/>
              <w:snapToGrid/>
              <w:spacing w:after="0" w:line="240" w:lineRule="auto"/>
              <w:ind w:left="-108" w:right="-107"/>
              <w:jc w:val="center"/>
              <w:textAlignment w:val="auto"/>
              <w:outlineLvl w:val="9"/>
              <w:rPr>
                <w:color w:val="auto"/>
                <w:sz w:val="24"/>
                <w:szCs w:val="24"/>
                <w:highlight w:val="none"/>
              </w:rPr>
            </w:pPr>
            <w:r>
              <w:rPr>
                <w:color w:val="auto"/>
                <w:sz w:val="24"/>
                <w:szCs w:val="24"/>
                <w:highlight w:val="none"/>
              </w:rPr>
              <w:t>0210041811Я</w:t>
            </w:r>
          </w:p>
          <w:p>
            <w:pPr>
              <w:keepNext w:val="0"/>
              <w:keepLines w:val="0"/>
              <w:pageBreakBefore w:val="0"/>
              <w:kinsoku/>
              <w:wordWrap/>
              <w:overflowPunct/>
              <w:topLinePunct w:val="0"/>
              <w:bidi w:val="0"/>
              <w:snapToGrid/>
              <w:spacing w:after="0" w:line="240" w:lineRule="auto"/>
              <w:ind w:left="-108" w:right="-107"/>
              <w:jc w:val="center"/>
              <w:textAlignment w:val="auto"/>
              <w:outlineLvl w:val="9"/>
              <w:rPr>
                <w:color w:val="auto"/>
                <w:sz w:val="24"/>
                <w:szCs w:val="24"/>
                <w:highlight w:val="none"/>
              </w:rPr>
            </w:pPr>
            <w:r>
              <w:rPr>
                <w:color w:val="auto"/>
                <w:sz w:val="24"/>
                <w:szCs w:val="24"/>
                <w:highlight w:val="none"/>
              </w:rPr>
              <w:t>0210021811Я</w:t>
            </w:r>
          </w:p>
        </w:tc>
        <w:tc>
          <w:tcPr>
            <w:tcW w:w="572" w:type="dxa"/>
            <w:tcBorders>
              <w:top w:val="single" w:color="auto" w:sz="4" w:space="0"/>
              <w:left w:val="single" w:color="auto" w:sz="2" w:space="0"/>
              <w:bottom w:val="single" w:color="auto" w:sz="2" w:space="0"/>
              <w:right w:val="single" w:color="auto" w:sz="8"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4/12</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2/6</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2/6</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2/12</w:t>
            </w:r>
          </w:p>
        </w:tc>
      </w:tr>
      <w:tr>
        <w:tblPrEx>
          <w:tblLayout w:type="fixed"/>
          <w:tblCellMar>
            <w:top w:w="0" w:type="dxa"/>
            <w:left w:w="108" w:type="dxa"/>
            <w:bottom w:w="0" w:type="dxa"/>
            <w:right w:w="108" w:type="dxa"/>
          </w:tblCellMar>
        </w:tblPrEx>
        <w:tc>
          <w:tcPr>
            <w:tcW w:w="435" w:type="dxa"/>
            <w:vMerge w:val="continue"/>
            <w:tcBorders>
              <w:left w:val="single" w:color="auto" w:sz="8"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26"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6"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6"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7"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4"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51"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2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9" w:type="dxa"/>
            <w:tcBorders>
              <w:top w:val="single" w:color="auto" w:sz="2" w:space="0"/>
              <w:left w:val="nil"/>
              <w:bottom w:val="single" w:color="auto" w:sz="2"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12.10</w:t>
            </w:r>
          </w:p>
        </w:tc>
        <w:tc>
          <w:tcPr>
            <w:tcW w:w="3532" w:type="dxa"/>
            <w:tcBorders>
              <w:top w:val="single" w:color="auto" w:sz="2" w:space="0"/>
              <w:left w:val="nil"/>
              <w:bottom w:val="single" w:color="auto" w:sz="2" w:space="0"/>
              <w:right w:val="single" w:color="auto" w:sz="2"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Индивидуальные прыжки,</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акробатическая дорожка,</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двойной минитрамп,</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 xml:space="preserve">синхронные прыжки </w:t>
            </w:r>
          </w:p>
        </w:tc>
        <w:tc>
          <w:tcPr>
            <w:tcW w:w="1427" w:type="dxa"/>
            <w:gridSpan w:val="2"/>
            <w:tcBorders>
              <w:top w:val="single" w:color="auto" w:sz="4"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bidi w:val="0"/>
              <w:snapToGrid/>
              <w:spacing w:after="0" w:line="240" w:lineRule="auto"/>
              <w:ind w:left="-108" w:right="-107"/>
              <w:jc w:val="center"/>
              <w:textAlignment w:val="auto"/>
              <w:outlineLvl w:val="9"/>
              <w:rPr>
                <w:color w:val="auto"/>
                <w:sz w:val="24"/>
                <w:szCs w:val="24"/>
                <w:highlight w:val="none"/>
              </w:rPr>
            </w:pPr>
            <w:r>
              <w:rPr>
                <w:color w:val="auto"/>
                <w:sz w:val="24"/>
                <w:szCs w:val="24"/>
                <w:highlight w:val="none"/>
              </w:rPr>
              <w:t>0210011611Я</w:t>
            </w:r>
          </w:p>
          <w:p>
            <w:pPr>
              <w:keepNext w:val="0"/>
              <w:keepLines w:val="0"/>
              <w:pageBreakBefore w:val="0"/>
              <w:kinsoku/>
              <w:wordWrap/>
              <w:overflowPunct/>
              <w:topLinePunct w:val="0"/>
              <w:bidi w:val="0"/>
              <w:snapToGrid/>
              <w:spacing w:after="0" w:line="240" w:lineRule="auto"/>
              <w:ind w:left="-108" w:right="-107"/>
              <w:jc w:val="center"/>
              <w:textAlignment w:val="auto"/>
              <w:outlineLvl w:val="9"/>
              <w:rPr>
                <w:color w:val="auto"/>
                <w:sz w:val="24"/>
                <w:szCs w:val="24"/>
                <w:highlight w:val="none"/>
              </w:rPr>
            </w:pPr>
            <w:r>
              <w:rPr>
                <w:color w:val="auto"/>
                <w:sz w:val="24"/>
                <w:szCs w:val="24"/>
                <w:highlight w:val="none"/>
              </w:rPr>
              <w:t>0210031811Я</w:t>
            </w:r>
          </w:p>
          <w:p>
            <w:pPr>
              <w:keepNext w:val="0"/>
              <w:keepLines w:val="0"/>
              <w:pageBreakBefore w:val="0"/>
              <w:kinsoku/>
              <w:wordWrap/>
              <w:overflowPunct/>
              <w:topLinePunct w:val="0"/>
              <w:bidi w:val="0"/>
              <w:snapToGrid/>
              <w:spacing w:after="0" w:line="240" w:lineRule="auto"/>
              <w:ind w:left="-108" w:right="-107"/>
              <w:jc w:val="center"/>
              <w:textAlignment w:val="auto"/>
              <w:outlineLvl w:val="9"/>
              <w:rPr>
                <w:color w:val="auto"/>
                <w:sz w:val="24"/>
                <w:szCs w:val="24"/>
                <w:highlight w:val="none"/>
              </w:rPr>
            </w:pPr>
            <w:r>
              <w:rPr>
                <w:color w:val="auto"/>
                <w:sz w:val="24"/>
                <w:szCs w:val="24"/>
                <w:highlight w:val="none"/>
              </w:rPr>
              <w:t>0210041811Я</w:t>
            </w:r>
          </w:p>
          <w:p>
            <w:pPr>
              <w:keepNext w:val="0"/>
              <w:keepLines w:val="0"/>
              <w:pageBreakBefore w:val="0"/>
              <w:kinsoku/>
              <w:wordWrap/>
              <w:overflowPunct/>
              <w:topLinePunct w:val="0"/>
              <w:bidi w:val="0"/>
              <w:snapToGrid/>
              <w:spacing w:after="0" w:line="240" w:lineRule="auto"/>
              <w:ind w:left="-108" w:right="-107"/>
              <w:jc w:val="center"/>
              <w:textAlignment w:val="auto"/>
              <w:outlineLvl w:val="9"/>
              <w:rPr>
                <w:color w:val="auto"/>
                <w:sz w:val="24"/>
                <w:szCs w:val="24"/>
                <w:highlight w:val="none"/>
              </w:rPr>
            </w:pPr>
            <w:r>
              <w:rPr>
                <w:color w:val="auto"/>
                <w:sz w:val="24"/>
                <w:szCs w:val="24"/>
                <w:highlight w:val="none"/>
              </w:rPr>
              <w:t>0210021811Я</w:t>
            </w:r>
          </w:p>
        </w:tc>
        <w:tc>
          <w:tcPr>
            <w:tcW w:w="572" w:type="dxa"/>
            <w:tcBorders>
              <w:top w:val="single" w:color="auto" w:sz="4" w:space="0"/>
              <w:left w:val="single" w:color="auto" w:sz="2" w:space="0"/>
              <w:bottom w:val="single" w:color="auto" w:sz="2" w:space="0"/>
              <w:right w:val="single" w:color="auto" w:sz="8"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2/6</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4/12</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2/6</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2/12</w:t>
            </w:r>
          </w:p>
        </w:tc>
      </w:tr>
      <w:tr>
        <w:tblPrEx>
          <w:tblLayout w:type="fixed"/>
          <w:tblCellMar>
            <w:top w:w="0" w:type="dxa"/>
            <w:left w:w="108" w:type="dxa"/>
            <w:bottom w:w="0" w:type="dxa"/>
            <w:right w:w="108" w:type="dxa"/>
          </w:tblCellMar>
        </w:tblPrEx>
        <w:tc>
          <w:tcPr>
            <w:tcW w:w="435" w:type="dxa"/>
            <w:vMerge w:val="continue"/>
            <w:tcBorders>
              <w:left w:val="single" w:color="auto" w:sz="8"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26"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6"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6"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7"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4"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51"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2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9" w:type="dxa"/>
            <w:tcBorders>
              <w:top w:val="single" w:color="auto" w:sz="2" w:space="0"/>
              <w:left w:val="nil"/>
              <w:bottom w:val="single" w:color="auto" w:sz="2"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13.10</w:t>
            </w:r>
          </w:p>
        </w:tc>
        <w:tc>
          <w:tcPr>
            <w:tcW w:w="3532" w:type="dxa"/>
            <w:tcBorders>
              <w:top w:val="single" w:color="auto" w:sz="2" w:space="0"/>
              <w:left w:val="nil"/>
              <w:bottom w:val="single" w:color="auto" w:sz="2" w:space="0"/>
              <w:right w:val="single" w:color="auto" w:sz="2"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Индивидуальные прыжки,</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акробатическая дорожка,</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двойной минитрамп,</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 xml:space="preserve">синхронные прыжки </w:t>
            </w:r>
          </w:p>
        </w:tc>
        <w:tc>
          <w:tcPr>
            <w:tcW w:w="1427" w:type="dxa"/>
            <w:gridSpan w:val="2"/>
            <w:tcBorders>
              <w:top w:val="single" w:color="auto" w:sz="4"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bidi w:val="0"/>
              <w:snapToGrid/>
              <w:spacing w:after="0" w:line="240" w:lineRule="auto"/>
              <w:ind w:left="-57" w:right="-107"/>
              <w:jc w:val="center"/>
              <w:textAlignment w:val="auto"/>
              <w:outlineLvl w:val="9"/>
              <w:rPr>
                <w:color w:val="auto"/>
                <w:sz w:val="24"/>
                <w:szCs w:val="24"/>
                <w:highlight w:val="none"/>
              </w:rPr>
            </w:pPr>
            <w:r>
              <w:rPr>
                <w:color w:val="auto"/>
                <w:sz w:val="24"/>
                <w:szCs w:val="24"/>
                <w:highlight w:val="none"/>
              </w:rPr>
              <w:t>0210011611Я</w:t>
            </w:r>
          </w:p>
          <w:p>
            <w:pPr>
              <w:keepNext w:val="0"/>
              <w:keepLines w:val="0"/>
              <w:pageBreakBefore w:val="0"/>
              <w:kinsoku/>
              <w:wordWrap/>
              <w:overflowPunct/>
              <w:topLinePunct w:val="0"/>
              <w:bidi w:val="0"/>
              <w:snapToGrid/>
              <w:spacing w:after="0" w:line="240" w:lineRule="auto"/>
              <w:ind w:left="-57" w:right="-107"/>
              <w:jc w:val="center"/>
              <w:textAlignment w:val="auto"/>
              <w:outlineLvl w:val="9"/>
              <w:rPr>
                <w:color w:val="auto"/>
                <w:sz w:val="24"/>
                <w:szCs w:val="24"/>
                <w:highlight w:val="none"/>
              </w:rPr>
            </w:pPr>
            <w:r>
              <w:rPr>
                <w:color w:val="auto"/>
                <w:sz w:val="24"/>
                <w:szCs w:val="24"/>
                <w:highlight w:val="none"/>
              </w:rPr>
              <w:t>0210031811Я</w:t>
            </w:r>
          </w:p>
          <w:p>
            <w:pPr>
              <w:keepNext w:val="0"/>
              <w:keepLines w:val="0"/>
              <w:pageBreakBefore w:val="0"/>
              <w:kinsoku/>
              <w:wordWrap/>
              <w:overflowPunct/>
              <w:topLinePunct w:val="0"/>
              <w:bidi w:val="0"/>
              <w:snapToGrid/>
              <w:spacing w:after="0" w:line="240" w:lineRule="auto"/>
              <w:ind w:left="-57" w:right="-107"/>
              <w:jc w:val="center"/>
              <w:textAlignment w:val="auto"/>
              <w:outlineLvl w:val="9"/>
              <w:rPr>
                <w:color w:val="auto"/>
                <w:sz w:val="24"/>
                <w:szCs w:val="24"/>
                <w:highlight w:val="none"/>
              </w:rPr>
            </w:pPr>
            <w:r>
              <w:rPr>
                <w:color w:val="auto"/>
                <w:sz w:val="24"/>
                <w:szCs w:val="24"/>
                <w:highlight w:val="none"/>
              </w:rPr>
              <w:t>0210041811Я</w:t>
            </w:r>
          </w:p>
          <w:p>
            <w:pPr>
              <w:keepNext w:val="0"/>
              <w:keepLines w:val="0"/>
              <w:pageBreakBefore w:val="0"/>
              <w:kinsoku/>
              <w:wordWrap/>
              <w:overflowPunct/>
              <w:topLinePunct w:val="0"/>
              <w:bidi w:val="0"/>
              <w:snapToGrid/>
              <w:spacing w:after="0" w:line="240" w:lineRule="auto"/>
              <w:ind w:left="-57" w:right="-107"/>
              <w:jc w:val="center"/>
              <w:textAlignment w:val="auto"/>
              <w:outlineLvl w:val="9"/>
              <w:rPr>
                <w:color w:val="auto"/>
                <w:sz w:val="24"/>
                <w:szCs w:val="24"/>
                <w:highlight w:val="none"/>
              </w:rPr>
            </w:pPr>
            <w:r>
              <w:rPr>
                <w:color w:val="auto"/>
                <w:sz w:val="24"/>
                <w:szCs w:val="24"/>
                <w:highlight w:val="none"/>
              </w:rPr>
              <w:t>0210021811Я</w:t>
            </w:r>
          </w:p>
        </w:tc>
        <w:tc>
          <w:tcPr>
            <w:tcW w:w="572" w:type="dxa"/>
            <w:tcBorders>
              <w:top w:val="single" w:color="auto" w:sz="4" w:space="0"/>
              <w:left w:val="single" w:color="auto" w:sz="2" w:space="0"/>
              <w:bottom w:val="single" w:color="auto" w:sz="2" w:space="0"/>
              <w:right w:val="single" w:color="auto" w:sz="8"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2/6</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2/6</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4/12</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2/12</w:t>
            </w:r>
          </w:p>
        </w:tc>
      </w:tr>
      <w:tr>
        <w:tblPrEx>
          <w:tblLayout w:type="fixed"/>
          <w:tblCellMar>
            <w:top w:w="0" w:type="dxa"/>
            <w:left w:w="108" w:type="dxa"/>
            <w:bottom w:w="0" w:type="dxa"/>
            <w:right w:w="108" w:type="dxa"/>
          </w:tblCellMar>
        </w:tblPrEx>
        <w:tc>
          <w:tcPr>
            <w:tcW w:w="435" w:type="dxa"/>
            <w:vMerge w:val="continue"/>
            <w:tcBorders>
              <w:left w:val="single" w:color="auto" w:sz="8" w:space="0"/>
              <w:bottom w:val="single" w:color="auto" w:sz="2"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26" w:type="dxa"/>
            <w:vMerge w:val="continue"/>
            <w:tcBorders>
              <w:left w:val="single" w:color="auto" w:sz="4" w:space="0"/>
              <w:bottom w:val="single" w:color="auto" w:sz="2"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6" w:type="dxa"/>
            <w:vMerge w:val="continue"/>
            <w:tcBorders>
              <w:left w:val="single" w:color="auto" w:sz="4" w:space="0"/>
              <w:bottom w:val="single" w:color="auto" w:sz="2"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9" w:type="dxa"/>
            <w:vMerge w:val="continue"/>
            <w:tcBorders>
              <w:left w:val="single" w:color="auto" w:sz="4" w:space="0"/>
              <w:bottom w:val="single" w:color="auto" w:sz="2"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6" w:type="dxa"/>
            <w:vMerge w:val="continue"/>
            <w:tcBorders>
              <w:left w:val="single" w:color="auto" w:sz="4" w:space="0"/>
              <w:bottom w:val="single" w:color="auto" w:sz="2"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7" w:type="dxa"/>
            <w:vMerge w:val="continue"/>
            <w:tcBorders>
              <w:left w:val="single" w:color="auto" w:sz="4" w:space="0"/>
              <w:bottom w:val="single" w:color="auto" w:sz="2"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4" w:type="dxa"/>
            <w:vMerge w:val="continue"/>
            <w:tcBorders>
              <w:left w:val="single" w:color="auto" w:sz="4" w:space="0"/>
              <w:bottom w:val="single" w:color="auto" w:sz="2"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5" w:type="dxa"/>
            <w:vMerge w:val="continue"/>
            <w:tcBorders>
              <w:left w:val="single" w:color="auto" w:sz="4" w:space="0"/>
              <w:bottom w:val="single" w:color="auto" w:sz="2"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51" w:type="dxa"/>
            <w:vMerge w:val="continue"/>
            <w:tcBorders>
              <w:left w:val="single" w:color="auto" w:sz="4" w:space="0"/>
              <w:bottom w:val="single" w:color="auto" w:sz="2"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25" w:type="dxa"/>
            <w:vMerge w:val="continue"/>
            <w:tcBorders>
              <w:left w:val="single" w:color="auto" w:sz="4" w:space="0"/>
              <w:bottom w:val="single" w:color="auto" w:sz="2"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9" w:type="dxa"/>
            <w:tcBorders>
              <w:top w:val="single" w:color="auto" w:sz="2" w:space="0"/>
              <w:left w:val="nil"/>
              <w:bottom w:val="single" w:color="auto" w:sz="2"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14.10</w:t>
            </w:r>
          </w:p>
        </w:tc>
        <w:tc>
          <w:tcPr>
            <w:tcW w:w="5531" w:type="dxa"/>
            <w:gridSpan w:val="4"/>
            <w:tcBorders>
              <w:top w:val="single" w:color="auto" w:sz="4" w:space="0"/>
              <w:left w:val="nil"/>
              <w:bottom w:val="single" w:color="auto" w:sz="2" w:space="0"/>
              <w:right w:val="single" w:color="auto" w:sz="8"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День отъезда</w:t>
            </w:r>
          </w:p>
        </w:tc>
      </w:tr>
    </w:tbl>
    <w:p>
      <w:pPr>
        <w:keepNext w:val="0"/>
        <w:keepLines w:val="0"/>
        <w:pageBreakBefore w:val="0"/>
        <w:kinsoku/>
        <w:wordWrap/>
        <w:overflowPunct/>
        <w:topLinePunct w:val="0"/>
        <w:bidi w:val="0"/>
        <w:snapToGrid/>
        <w:spacing w:after="0" w:line="240" w:lineRule="auto"/>
        <w:textAlignment w:val="auto"/>
        <w:outlineLvl w:val="9"/>
        <w:rPr>
          <w:color w:val="auto"/>
          <w:sz w:val="28"/>
          <w:szCs w:val="28"/>
          <w:highlight w:val="none"/>
        </w:rPr>
      </w:pPr>
      <w:r>
        <w:rPr>
          <w:color w:val="auto"/>
          <w:sz w:val="28"/>
          <w:szCs w:val="28"/>
          <w:highlight w:val="none"/>
        </w:rPr>
        <w:t xml:space="preserve">К – командные соревнования; Л – личные соревнования; </w:t>
      </w:r>
    </w:p>
    <w:p>
      <w:pPr>
        <w:keepNext w:val="0"/>
        <w:keepLines w:val="0"/>
        <w:pageBreakBefore w:val="0"/>
        <w:kinsoku/>
        <w:wordWrap/>
        <w:overflowPunct/>
        <w:topLinePunct w:val="0"/>
        <w:bidi w:val="0"/>
        <w:snapToGrid/>
        <w:spacing w:after="0" w:line="240" w:lineRule="auto"/>
        <w:textAlignment w:val="auto"/>
        <w:outlineLvl w:val="9"/>
        <w:rPr>
          <w:color w:val="auto"/>
          <w:sz w:val="28"/>
          <w:szCs w:val="28"/>
          <w:highlight w:val="none"/>
        </w:rPr>
      </w:pPr>
      <w:r>
        <w:rPr>
          <w:color w:val="auto"/>
          <w:sz w:val="28"/>
          <w:szCs w:val="28"/>
          <w:highlight w:val="none"/>
        </w:rPr>
        <w:t>* - спортивные соревнования, финансируемые за счет средств федерального бюджета.</w:t>
      </w:r>
    </w:p>
    <w:p>
      <w:pPr>
        <w:keepNext w:val="0"/>
        <w:keepLines w:val="0"/>
        <w:pageBreakBefore w:val="0"/>
        <w:kinsoku/>
        <w:wordWrap/>
        <w:overflowPunct/>
        <w:topLinePunct w:val="0"/>
        <w:bidi w:val="0"/>
        <w:snapToGrid/>
        <w:spacing w:after="0" w:line="240" w:lineRule="auto"/>
        <w:textAlignment w:val="auto"/>
        <w:outlineLvl w:val="9"/>
        <w:rPr>
          <w:color w:val="auto"/>
          <w:sz w:val="28"/>
          <w:szCs w:val="28"/>
          <w:highlight w:val="none"/>
        </w:rPr>
      </w:pPr>
    </w:p>
    <w:p>
      <w:pPr>
        <w:keepNext w:val="0"/>
        <w:keepLines w:val="0"/>
        <w:pageBreakBefore w:val="0"/>
        <w:kinsoku/>
        <w:wordWrap/>
        <w:overflowPunct/>
        <w:topLinePunct w:val="0"/>
        <w:bidi w:val="0"/>
        <w:snapToGrid/>
        <w:spacing w:after="0" w:line="240" w:lineRule="auto"/>
        <w:textAlignment w:val="auto"/>
        <w:outlineLvl w:val="9"/>
        <w:rPr>
          <w:color w:val="auto"/>
          <w:sz w:val="24"/>
          <w:szCs w:val="24"/>
          <w:highlight w:val="none"/>
        </w:rPr>
        <w:sectPr>
          <w:pgSz w:w="16838" w:h="11906" w:orient="landscape"/>
          <w:pgMar w:top="1276" w:right="1134" w:bottom="567" w:left="1134" w:header="709" w:footer="709" w:gutter="0"/>
          <w:cols w:space="720" w:num="1"/>
          <w:docGrid w:linePitch="360" w:charSpace="0"/>
        </w:sectPr>
      </w:pPr>
    </w:p>
    <w:p>
      <w:pPr>
        <w:keepNext w:val="0"/>
        <w:keepLines w:val="0"/>
        <w:pageBreakBefore w:val="0"/>
        <w:kinsoku/>
        <w:wordWrap/>
        <w:overflowPunct/>
        <w:topLinePunct w:val="0"/>
        <w:bidi w:val="0"/>
        <w:snapToGrid/>
        <w:spacing w:after="0" w:line="240" w:lineRule="auto"/>
        <w:jc w:val="center"/>
        <w:textAlignment w:val="auto"/>
        <w:outlineLvl w:val="9"/>
        <w:rPr>
          <w:b/>
          <w:color w:val="auto"/>
          <w:sz w:val="28"/>
          <w:szCs w:val="28"/>
          <w:highlight w:val="none"/>
        </w:rPr>
      </w:pPr>
      <w:r>
        <w:rPr>
          <w:b/>
          <w:color w:val="auto"/>
          <w:sz w:val="28"/>
          <w:szCs w:val="28"/>
          <w:highlight w:val="none"/>
        </w:rPr>
        <w:t>2. Требования к участникам и условия их допуска</w:t>
      </w:r>
    </w:p>
    <w:p>
      <w:pPr>
        <w:keepNext w:val="0"/>
        <w:keepLines w:val="0"/>
        <w:pageBreakBefore w:val="0"/>
        <w:kinsoku/>
        <w:wordWrap/>
        <w:overflowPunct/>
        <w:topLinePunct w:val="0"/>
        <w:bidi w:val="0"/>
        <w:snapToGrid/>
        <w:spacing w:after="0" w:line="240" w:lineRule="auto"/>
        <w:jc w:val="center"/>
        <w:textAlignment w:val="auto"/>
        <w:outlineLvl w:val="9"/>
        <w:rPr>
          <w:b/>
          <w:color w:val="auto"/>
          <w:sz w:val="28"/>
          <w:szCs w:val="28"/>
          <w:highlight w:val="none"/>
        </w:rPr>
      </w:pP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1. В соревнованиях участвуют сильнейшие спортсмены субъектов Российской Федерации.</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2. К соревнованиям допускаются спортсмены спортивных сборных команд субъектов Российской Федерации.</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3. От одного субъекта Российской Федерации может быть заявлена только одна спортивная сборная команда.</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4. К участию в соревнованиях допускаются спортсмены в следующих возрастных группах:</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4.1) в дисциплинах индивидуальные прыжки - командные соревнования, акробатическая дорожка - командные соревнования, двойной минитрамп - командные соревнования:</w:t>
      </w:r>
    </w:p>
    <w:p>
      <w:pPr>
        <w:keepNext w:val="0"/>
        <w:keepLines w:val="0"/>
        <w:pageBreakBefore w:val="0"/>
        <w:kinsoku/>
        <w:wordWrap/>
        <w:overflowPunct/>
        <w:topLinePunct w:val="0"/>
        <w:bidi w:val="0"/>
        <w:snapToGrid/>
        <w:spacing w:after="0" w:line="240" w:lineRule="auto"/>
        <w:ind w:left="708"/>
        <w:jc w:val="both"/>
        <w:textAlignment w:val="auto"/>
        <w:outlineLvl w:val="9"/>
        <w:rPr>
          <w:color w:val="auto"/>
          <w:sz w:val="28"/>
          <w:szCs w:val="28"/>
          <w:highlight w:val="none"/>
        </w:rPr>
      </w:pPr>
      <w:r>
        <w:rPr>
          <w:color w:val="auto"/>
          <w:sz w:val="28"/>
          <w:szCs w:val="28"/>
          <w:highlight w:val="none"/>
        </w:rPr>
        <w:t>- юноши, девушки (11-12 лет) 2006-2007 годов рождения;</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 юниоры и юниорки (13-17 лет) 2001-2005 годов рождения;</w:t>
      </w:r>
    </w:p>
    <w:p>
      <w:pPr>
        <w:keepNext w:val="0"/>
        <w:keepLines w:val="0"/>
        <w:pageBreakBefore w:val="0"/>
        <w:kinsoku/>
        <w:wordWrap/>
        <w:overflowPunct/>
        <w:topLinePunct w:val="0"/>
        <w:bidi w:val="0"/>
        <w:snapToGrid/>
        <w:spacing w:after="0" w:line="240" w:lineRule="auto"/>
        <w:ind w:left="708"/>
        <w:jc w:val="both"/>
        <w:textAlignment w:val="auto"/>
        <w:outlineLvl w:val="9"/>
        <w:rPr>
          <w:color w:val="auto"/>
          <w:sz w:val="28"/>
          <w:szCs w:val="28"/>
          <w:highlight w:val="none"/>
        </w:rPr>
      </w:pPr>
      <w:r>
        <w:rPr>
          <w:color w:val="auto"/>
          <w:sz w:val="28"/>
          <w:szCs w:val="28"/>
          <w:highlight w:val="none"/>
        </w:rPr>
        <w:t>4.2) в личных видах программы спортивных соревнований;</w:t>
      </w:r>
    </w:p>
    <w:p>
      <w:pPr>
        <w:keepNext w:val="0"/>
        <w:keepLines w:val="0"/>
        <w:pageBreakBefore w:val="0"/>
        <w:kinsoku/>
        <w:wordWrap/>
        <w:overflowPunct/>
        <w:topLinePunct w:val="0"/>
        <w:bidi w:val="0"/>
        <w:snapToGrid/>
        <w:spacing w:after="0" w:line="240" w:lineRule="auto"/>
        <w:ind w:left="708"/>
        <w:jc w:val="both"/>
        <w:textAlignment w:val="auto"/>
        <w:outlineLvl w:val="9"/>
        <w:rPr>
          <w:color w:val="auto"/>
          <w:sz w:val="28"/>
          <w:szCs w:val="28"/>
          <w:highlight w:val="none"/>
        </w:rPr>
      </w:pPr>
      <w:r>
        <w:rPr>
          <w:color w:val="auto"/>
          <w:sz w:val="28"/>
          <w:szCs w:val="28"/>
          <w:highlight w:val="none"/>
        </w:rPr>
        <w:t>а) в дисциплинах индивидуальные прыжки, акробатическая дорожка, двойной минитрамп:</w:t>
      </w:r>
    </w:p>
    <w:p>
      <w:pPr>
        <w:keepNext w:val="0"/>
        <w:keepLines w:val="0"/>
        <w:pageBreakBefore w:val="0"/>
        <w:kinsoku/>
        <w:wordWrap/>
        <w:overflowPunct/>
        <w:topLinePunct w:val="0"/>
        <w:bidi w:val="0"/>
        <w:snapToGrid/>
        <w:spacing w:after="0" w:line="240" w:lineRule="auto"/>
        <w:ind w:left="708"/>
        <w:jc w:val="both"/>
        <w:textAlignment w:val="auto"/>
        <w:outlineLvl w:val="9"/>
        <w:rPr>
          <w:color w:val="auto"/>
          <w:sz w:val="28"/>
          <w:szCs w:val="28"/>
          <w:highlight w:val="none"/>
        </w:rPr>
      </w:pPr>
      <w:r>
        <w:rPr>
          <w:color w:val="auto"/>
          <w:sz w:val="28"/>
          <w:szCs w:val="28"/>
          <w:highlight w:val="none"/>
        </w:rPr>
        <w:t>- мальчики, девочки (9-10 лет) 2008-2009 годов рождения;</w:t>
      </w:r>
    </w:p>
    <w:p>
      <w:pPr>
        <w:keepNext w:val="0"/>
        <w:keepLines w:val="0"/>
        <w:pageBreakBefore w:val="0"/>
        <w:kinsoku/>
        <w:wordWrap/>
        <w:overflowPunct/>
        <w:topLinePunct w:val="0"/>
        <w:bidi w:val="0"/>
        <w:snapToGrid/>
        <w:spacing w:after="0" w:line="240" w:lineRule="auto"/>
        <w:ind w:left="708"/>
        <w:jc w:val="both"/>
        <w:textAlignment w:val="auto"/>
        <w:outlineLvl w:val="9"/>
        <w:rPr>
          <w:color w:val="auto"/>
          <w:sz w:val="28"/>
          <w:szCs w:val="28"/>
          <w:highlight w:val="none"/>
        </w:rPr>
      </w:pPr>
      <w:r>
        <w:rPr>
          <w:color w:val="auto"/>
          <w:sz w:val="28"/>
          <w:szCs w:val="28"/>
          <w:highlight w:val="none"/>
        </w:rPr>
        <w:t>- юноши, девушки (11-12 лет) 2006-2007 годов рождения;</w:t>
      </w:r>
    </w:p>
    <w:p>
      <w:pPr>
        <w:keepNext w:val="0"/>
        <w:keepLines w:val="0"/>
        <w:pageBreakBefore w:val="0"/>
        <w:kinsoku/>
        <w:wordWrap/>
        <w:overflowPunct/>
        <w:topLinePunct w:val="0"/>
        <w:bidi w:val="0"/>
        <w:snapToGrid/>
        <w:spacing w:after="0" w:line="240" w:lineRule="auto"/>
        <w:ind w:left="708"/>
        <w:jc w:val="both"/>
        <w:textAlignment w:val="auto"/>
        <w:outlineLvl w:val="9"/>
        <w:rPr>
          <w:color w:val="auto"/>
          <w:sz w:val="28"/>
          <w:szCs w:val="28"/>
          <w:highlight w:val="none"/>
        </w:rPr>
      </w:pPr>
      <w:r>
        <w:rPr>
          <w:color w:val="auto"/>
          <w:sz w:val="28"/>
          <w:szCs w:val="28"/>
          <w:highlight w:val="none"/>
        </w:rPr>
        <w:t>- юноши, девушки (13-14 лет) 2004-2005 годов рождения;</w:t>
      </w:r>
    </w:p>
    <w:p>
      <w:pPr>
        <w:keepNext w:val="0"/>
        <w:keepLines w:val="0"/>
        <w:pageBreakBefore w:val="0"/>
        <w:kinsoku/>
        <w:wordWrap/>
        <w:overflowPunct/>
        <w:topLinePunct w:val="0"/>
        <w:bidi w:val="0"/>
        <w:snapToGrid/>
        <w:spacing w:after="0" w:line="240" w:lineRule="auto"/>
        <w:ind w:left="708"/>
        <w:jc w:val="both"/>
        <w:textAlignment w:val="auto"/>
        <w:outlineLvl w:val="9"/>
        <w:rPr>
          <w:color w:val="auto"/>
          <w:sz w:val="28"/>
          <w:szCs w:val="28"/>
          <w:highlight w:val="none"/>
        </w:rPr>
      </w:pPr>
      <w:r>
        <w:rPr>
          <w:color w:val="auto"/>
          <w:sz w:val="28"/>
          <w:szCs w:val="28"/>
          <w:highlight w:val="none"/>
        </w:rPr>
        <w:t>- юниоры, юниорки (15-16 лет) 2002-2003 годов рождения;</w:t>
      </w:r>
    </w:p>
    <w:p>
      <w:pPr>
        <w:keepNext w:val="0"/>
        <w:keepLines w:val="0"/>
        <w:pageBreakBefore w:val="0"/>
        <w:kinsoku/>
        <w:wordWrap/>
        <w:overflowPunct/>
        <w:topLinePunct w:val="0"/>
        <w:bidi w:val="0"/>
        <w:snapToGrid/>
        <w:spacing w:after="0" w:line="240" w:lineRule="auto"/>
        <w:ind w:left="708"/>
        <w:jc w:val="both"/>
        <w:textAlignment w:val="auto"/>
        <w:outlineLvl w:val="9"/>
        <w:rPr>
          <w:color w:val="auto"/>
          <w:sz w:val="28"/>
          <w:szCs w:val="28"/>
          <w:highlight w:val="none"/>
        </w:rPr>
      </w:pPr>
      <w:r>
        <w:rPr>
          <w:color w:val="auto"/>
          <w:sz w:val="28"/>
          <w:szCs w:val="28"/>
          <w:highlight w:val="none"/>
        </w:rPr>
        <w:t>- юниоры, юниорки (13-17 лет) 2001-2005 годов рождения;</w:t>
      </w:r>
    </w:p>
    <w:p>
      <w:pPr>
        <w:keepNext w:val="0"/>
        <w:keepLines w:val="0"/>
        <w:pageBreakBefore w:val="0"/>
        <w:kinsoku/>
        <w:wordWrap/>
        <w:overflowPunct/>
        <w:topLinePunct w:val="0"/>
        <w:bidi w:val="0"/>
        <w:snapToGrid/>
        <w:spacing w:after="0" w:line="240" w:lineRule="auto"/>
        <w:ind w:left="708"/>
        <w:jc w:val="both"/>
        <w:textAlignment w:val="auto"/>
        <w:outlineLvl w:val="9"/>
        <w:rPr>
          <w:color w:val="auto"/>
          <w:sz w:val="28"/>
          <w:szCs w:val="28"/>
          <w:highlight w:val="none"/>
        </w:rPr>
      </w:pPr>
      <w:r>
        <w:rPr>
          <w:color w:val="auto"/>
          <w:sz w:val="28"/>
          <w:szCs w:val="28"/>
          <w:highlight w:val="none"/>
        </w:rPr>
        <w:t>в) в дисциплине синхронные прыжки:</w:t>
      </w:r>
    </w:p>
    <w:p>
      <w:pPr>
        <w:keepNext w:val="0"/>
        <w:keepLines w:val="0"/>
        <w:pageBreakBefore w:val="0"/>
        <w:kinsoku/>
        <w:wordWrap/>
        <w:overflowPunct/>
        <w:topLinePunct w:val="0"/>
        <w:bidi w:val="0"/>
        <w:snapToGrid/>
        <w:spacing w:after="0" w:line="240" w:lineRule="auto"/>
        <w:ind w:left="708"/>
        <w:jc w:val="both"/>
        <w:textAlignment w:val="auto"/>
        <w:outlineLvl w:val="9"/>
        <w:rPr>
          <w:color w:val="auto"/>
          <w:sz w:val="28"/>
          <w:szCs w:val="28"/>
          <w:highlight w:val="none"/>
        </w:rPr>
      </w:pPr>
      <w:r>
        <w:rPr>
          <w:color w:val="auto"/>
          <w:sz w:val="28"/>
          <w:szCs w:val="28"/>
          <w:highlight w:val="none"/>
        </w:rPr>
        <w:t>- мальчики, девочки (9-10 лет) 2008-2009 годов рождения;</w:t>
      </w:r>
    </w:p>
    <w:p>
      <w:pPr>
        <w:keepNext w:val="0"/>
        <w:keepLines w:val="0"/>
        <w:pageBreakBefore w:val="0"/>
        <w:kinsoku/>
        <w:wordWrap/>
        <w:overflowPunct/>
        <w:topLinePunct w:val="0"/>
        <w:bidi w:val="0"/>
        <w:snapToGrid/>
        <w:spacing w:after="0" w:line="240" w:lineRule="auto"/>
        <w:ind w:left="708"/>
        <w:jc w:val="both"/>
        <w:textAlignment w:val="auto"/>
        <w:outlineLvl w:val="9"/>
        <w:rPr>
          <w:color w:val="auto"/>
          <w:sz w:val="28"/>
          <w:szCs w:val="28"/>
          <w:highlight w:val="none"/>
        </w:rPr>
      </w:pPr>
      <w:r>
        <w:rPr>
          <w:color w:val="auto"/>
          <w:sz w:val="28"/>
          <w:szCs w:val="28"/>
          <w:highlight w:val="none"/>
        </w:rPr>
        <w:t>- юноши, девушки (11-12 лет) 2006-2007 годов рождения;</w:t>
      </w:r>
    </w:p>
    <w:p>
      <w:pPr>
        <w:keepNext w:val="0"/>
        <w:keepLines w:val="0"/>
        <w:pageBreakBefore w:val="0"/>
        <w:kinsoku/>
        <w:wordWrap/>
        <w:overflowPunct/>
        <w:topLinePunct w:val="0"/>
        <w:bidi w:val="0"/>
        <w:snapToGrid/>
        <w:spacing w:after="0" w:line="240" w:lineRule="auto"/>
        <w:ind w:left="708"/>
        <w:jc w:val="both"/>
        <w:textAlignment w:val="auto"/>
        <w:outlineLvl w:val="9"/>
        <w:rPr>
          <w:color w:val="auto"/>
          <w:sz w:val="28"/>
          <w:szCs w:val="28"/>
          <w:highlight w:val="none"/>
        </w:rPr>
      </w:pPr>
      <w:r>
        <w:rPr>
          <w:color w:val="auto"/>
          <w:sz w:val="28"/>
          <w:szCs w:val="28"/>
          <w:highlight w:val="none"/>
        </w:rPr>
        <w:t>- юноши, девушки (13-14 лет) 2004-2005 годов рождения;</w:t>
      </w:r>
    </w:p>
    <w:p>
      <w:pPr>
        <w:keepNext w:val="0"/>
        <w:keepLines w:val="0"/>
        <w:pageBreakBefore w:val="0"/>
        <w:kinsoku/>
        <w:wordWrap/>
        <w:overflowPunct/>
        <w:topLinePunct w:val="0"/>
        <w:bidi w:val="0"/>
        <w:snapToGrid/>
        <w:spacing w:after="0" w:line="240" w:lineRule="auto"/>
        <w:ind w:left="708"/>
        <w:jc w:val="both"/>
        <w:textAlignment w:val="auto"/>
        <w:outlineLvl w:val="9"/>
        <w:rPr>
          <w:color w:val="auto"/>
          <w:sz w:val="28"/>
          <w:szCs w:val="28"/>
          <w:highlight w:val="none"/>
        </w:rPr>
      </w:pPr>
      <w:r>
        <w:rPr>
          <w:color w:val="auto"/>
          <w:sz w:val="28"/>
          <w:szCs w:val="28"/>
          <w:highlight w:val="none"/>
        </w:rPr>
        <w:t>- юниоры, юниорки (15-16 лет) 2002-2003 годов рождения</w:t>
      </w:r>
      <w:r>
        <w:rPr>
          <w:color w:val="auto"/>
          <w:sz w:val="28"/>
          <w:szCs w:val="28"/>
          <w:highlight w:val="none"/>
          <w:lang w:val="ru-RU"/>
        </w:rPr>
        <w:t>.</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5. Условия допуска на соревнования:</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5.1) в командных видах программы спортивных соревнований субъект Российской Федерации имеет право заявить:</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5.1.1) в возрастной группе юноши, девушки (11-12 лет):</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а) команды-участницы, состоящие минимум из 3-х, максимум 4-х спортсменов;</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б) дополнительно субъект Российской Федерации имеет право заявить команды участницы, состоящие из спортсменов (именной допуск), входящих в Списки кандидатов в спортивные сборные команды Российской Федерации по прыжкам на батуте на 2018 год, в соответствующих дисциплинах;</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5.1.2) в возрастной группе юниоры, юниорки (13-17 лет):</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 xml:space="preserve">а) до </w:t>
      </w:r>
      <w:r>
        <w:rPr>
          <w:strike/>
          <w:dstrike w:val="0"/>
          <w:color w:val="auto"/>
          <w:sz w:val="28"/>
          <w:szCs w:val="28"/>
          <w:highlight w:val="none"/>
        </w:rPr>
        <w:t xml:space="preserve">трех </w:t>
      </w:r>
      <w:r>
        <w:rPr>
          <w:color w:val="auto"/>
          <w:sz w:val="28"/>
          <w:szCs w:val="28"/>
          <w:highlight w:val="none"/>
        </w:rPr>
        <w:t xml:space="preserve">команд-участниц, состоящих каждая минимум из 3-х, максимум 4-х спортсменов, в которых в сумме может быть </w:t>
      </w:r>
      <w:r>
        <w:rPr>
          <w:color w:val="auto"/>
          <w:sz w:val="28"/>
          <w:szCs w:val="28"/>
          <w:highlight w:val="none"/>
          <w:lang w:val="ru-RU"/>
        </w:rPr>
        <w:t xml:space="preserve">до </w:t>
      </w:r>
      <w:r>
        <w:rPr>
          <w:color w:val="auto"/>
          <w:sz w:val="28"/>
          <w:szCs w:val="28"/>
          <w:highlight w:val="none"/>
        </w:rPr>
        <w:t>4 спортсмен</w:t>
      </w:r>
      <w:r>
        <w:rPr>
          <w:color w:val="auto"/>
          <w:sz w:val="28"/>
          <w:szCs w:val="28"/>
          <w:highlight w:val="none"/>
          <w:lang w:val="ru-RU"/>
        </w:rPr>
        <w:t>ов</w:t>
      </w:r>
      <w:r>
        <w:rPr>
          <w:color w:val="auto"/>
          <w:sz w:val="28"/>
          <w:szCs w:val="28"/>
          <w:highlight w:val="none"/>
        </w:rPr>
        <w:t xml:space="preserve"> 2001 года рождения, </w:t>
      </w:r>
      <w:r>
        <w:rPr>
          <w:color w:val="auto"/>
          <w:sz w:val="28"/>
          <w:szCs w:val="28"/>
          <w:highlight w:val="none"/>
          <w:lang w:val="ru-RU"/>
        </w:rPr>
        <w:t xml:space="preserve">до </w:t>
      </w:r>
      <w:r>
        <w:rPr>
          <w:color w:val="auto"/>
          <w:sz w:val="28"/>
          <w:szCs w:val="28"/>
          <w:highlight w:val="none"/>
        </w:rPr>
        <w:t>4 спортсмен</w:t>
      </w:r>
      <w:r>
        <w:rPr>
          <w:color w:val="auto"/>
          <w:sz w:val="28"/>
          <w:szCs w:val="28"/>
          <w:highlight w:val="none"/>
          <w:lang w:val="ru-RU"/>
        </w:rPr>
        <w:t>ов</w:t>
      </w:r>
      <w:r>
        <w:rPr>
          <w:color w:val="auto"/>
          <w:sz w:val="28"/>
          <w:szCs w:val="28"/>
          <w:highlight w:val="none"/>
        </w:rPr>
        <w:t xml:space="preserve"> 2002-2003 годов рождения и максимум 4 спортсмена 2004-2005 годов рождения;</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б) субъект Российской Федерации при заявке имеет право заменить любого спортсмена из числа допущенных по подпункту «а)» настоящего пункта на любого из спортсменов 2001-2005 годов рождения, входящих в Списки кандидатов в спортивные сборные команды Российской Федерации по прыжкам на батуте на 2018 год в соответствующих спортивных дисциплинах;</w:t>
      </w:r>
    </w:p>
    <w:p>
      <w:pPr>
        <w:keepNext w:val="0"/>
        <w:keepLines w:val="0"/>
        <w:pageBreakBefore w:val="0"/>
        <w:kinsoku/>
        <w:wordWrap/>
        <w:overflowPunct/>
        <w:topLinePunct w:val="0"/>
        <w:bidi w:val="0"/>
        <w:snapToGrid/>
        <w:spacing w:after="0" w:line="240" w:lineRule="auto"/>
        <w:ind w:firstLine="709"/>
        <w:jc w:val="both"/>
        <w:textAlignment w:val="auto"/>
        <w:outlineLvl w:val="9"/>
        <w:rPr>
          <w:color w:val="auto"/>
          <w:sz w:val="28"/>
          <w:szCs w:val="28"/>
          <w:highlight w:val="none"/>
        </w:rPr>
      </w:pPr>
      <w:r>
        <w:rPr>
          <w:color w:val="auto"/>
          <w:sz w:val="28"/>
          <w:szCs w:val="28"/>
          <w:highlight w:val="none"/>
        </w:rPr>
        <w:t>5.2) в личных видах программы спортивных соревнований каждый субъект Российской Федерации имеет право заявить:</w:t>
      </w:r>
    </w:p>
    <w:p>
      <w:pPr>
        <w:keepNext w:val="0"/>
        <w:keepLines w:val="0"/>
        <w:pageBreakBefore w:val="0"/>
        <w:kinsoku/>
        <w:wordWrap/>
        <w:overflowPunct/>
        <w:topLinePunct w:val="0"/>
        <w:bidi w:val="0"/>
        <w:snapToGrid/>
        <w:spacing w:after="0" w:line="240" w:lineRule="auto"/>
        <w:ind w:firstLine="709"/>
        <w:jc w:val="both"/>
        <w:textAlignment w:val="auto"/>
        <w:outlineLvl w:val="9"/>
        <w:rPr>
          <w:color w:val="auto"/>
          <w:sz w:val="28"/>
          <w:szCs w:val="28"/>
          <w:highlight w:val="none"/>
        </w:rPr>
      </w:pPr>
      <w:r>
        <w:rPr>
          <w:color w:val="auto"/>
          <w:sz w:val="28"/>
          <w:szCs w:val="28"/>
          <w:highlight w:val="none"/>
        </w:rPr>
        <w:t>5.2.1) в возрастной группе 9-10 лет 2008-2009 годов рождения по 2 спортсмена в дисциплинах индивидуальные прыжки, акробатическая дорожка и двойной минитрампе;</w:t>
      </w:r>
    </w:p>
    <w:p>
      <w:pPr>
        <w:keepNext w:val="0"/>
        <w:keepLines w:val="0"/>
        <w:pageBreakBefore w:val="0"/>
        <w:kinsoku/>
        <w:wordWrap/>
        <w:overflowPunct/>
        <w:topLinePunct w:val="0"/>
        <w:bidi w:val="0"/>
        <w:snapToGrid/>
        <w:spacing w:after="0" w:line="240" w:lineRule="auto"/>
        <w:ind w:firstLine="709"/>
        <w:jc w:val="both"/>
        <w:textAlignment w:val="auto"/>
        <w:outlineLvl w:val="9"/>
        <w:rPr>
          <w:color w:val="auto"/>
          <w:sz w:val="28"/>
          <w:szCs w:val="28"/>
          <w:highlight w:val="none"/>
        </w:rPr>
      </w:pPr>
      <w:r>
        <w:rPr>
          <w:color w:val="auto"/>
          <w:sz w:val="28"/>
          <w:szCs w:val="28"/>
          <w:highlight w:val="none"/>
        </w:rPr>
        <w:t>а) дополнительно субъекты Российской Федерации, имеющие победителей первенства России 2017 года в личных видах программы спортивных соревнований имеют право заявить до 2 спортсменов в соответствующих видах программы;</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5.2.2) в возрастных группах 11-12 лет, 13-14 лет, 15-16 лет по 1 спортсмену в каждом виде программы в индивидуальных прыжках, акробатической дорожке и двойном минитрампе;</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5.2.2.1) дополнительно каждый субъект Российской Федерации имеет право заявить спортсменов (именной допуск) согласно следующим условиям:</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а) спортсмены, набравшие сумму баллов, установленную исполнительным комитетом ФПБР для начисления рейтинговых очков для попадания в спортивную сборную команду Российской Федерации на первенство мира 2018 года на соответствующих соревнованиях;</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б) спортсмены, входящие в Списки кандидатов в спортивные сборные команды Российской Федерации на 2018 год в соответствующих дисциплинах и возрастах;</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в) спортсмены, занявшие 1-6 места по итогам первенств федеральных округов Российской Федерации 2018 года в соответствующих видах программы – именной допуск, при этом, если субъект Российской Федерации завоевал на первенстве федерального округа Российской Федерации два и более именных допуска, он имеет право заменить 1 спортсмена на другого в соответствующем виде программы, если этот спортсмен не имеет именного допуска на данные соревнования по иным пунктам настоящего Положения;</w:t>
      </w:r>
    </w:p>
    <w:p>
      <w:pPr>
        <w:keepNext w:val="0"/>
        <w:keepLines w:val="0"/>
        <w:pageBreakBefore w:val="0"/>
        <w:kinsoku/>
        <w:wordWrap/>
        <w:overflowPunct/>
        <w:topLinePunct w:val="0"/>
        <w:bidi w:val="0"/>
        <w:snapToGrid/>
        <w:spacing w:after="0" w:line="240" w:lineRule="auto"/>
        <w:ind w:firstLine="709"/>
        <w:jc w:val="both"/>
        <w:textAlignment w:val="auto"/>
        <w:outlineLvl w:val="9"/>
        <w:rPr>
          <w:color w:val="auto"/>
          <w:sz w:val="28"/>
          <w:szCs w:val="28"/>
          <w:highlight w:val="none"/>
        </w:rPr>
      </w:pPr>
      <w:r>
        <w:rPr>
          <w:color w:val="auto"/>
          <w:sz w:val="28"/>
          <w:szCs w:val="28"/>
          <w:highlight w:val="none"/>
        </w:rPr>
        <w:t>5.2.2.2) к участию в синхронных прыжках допускаются спортсмены из числа допущенных в индивидуальных прыжках.</w:t>
      </w:r>
    </w:p>
    <w:p>
      <w:pPr>
        <w:keepNext w:val="0"/>
        <w:keepLines w:val="0"/>
        <w:pageBreakBefore w:val="0"/>
        <w:kinsoku/>
        <w:wordWrap/>
        <w:overflowPunct/>
        <w:topLinePunct w:val="0"/>
        <w:bidi w:val="0"/>
        <w:snapToGrid/>
        <w:spacing w:after="0" w:line="240" w:lineRule="auto"/>
        <w:ind w:firstLine="709"/>
        <w:jc w:val="both"/>
        <w:textAlignment w:val="auto"/>
        <w:outlineLvl w:val="9"/>
        <w:rPr>
          <w:color w:val="auto"/>
          <w:sz w:val="28"/>
          <w:szCs w:val="28"/>
          <w:highlight w:val="none"/>
        </w:rPr>
      </w:pPr>
      <w:r>
        <w:rPr>
          <w:color w:val="auto"/>
          <w:sz w:val="28"/>
          <w:szCs w:val="28"/>
          <w:highlight w:val="none"/>
        </w:rPr>
        <w:t>5.2.3) в возрастной группе 13-17 лет до 12 спортсменов в дисциплинах индивидуальные прыжки, акробатическая дорожка и двойной минитрампе, из которых: не более 4 спортсменов 2004-2005 годов рождения, 4 спортсменов 2002-2003 годов рождения, 4 спортсменов 2001 года рождения;</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а) дополнительно каждый субъект Российской Федерации имеет право заявить спортсменов 2001-2005 годов рождения (именной допуск), входящих в Списки кандидатов в спортивные сборные команды Российской Федерации на 2018 год в соответствующих дисциплинах.</w:t>
      </w:r>
    </w:p>
    <w:p>
      <w:pPr>
        <w:keepNext w:val="0"/>
        <w:keepLines w:val="0"/>
        <w:pageBreakBefore w:val="0"/>
        <w:kinsoku/>
        <w:wordWrap/>
        <w:overflowPunct/>
        <w:topLinePunct w:val="0"/>
        <w:bidi w:val="0"/>
        <w:snapToGrid/>
        <w:spacing w:after="0" w:line="240" w:lineRule="auto"/>
        <w:ind w:firstLine="709"/>
        <w:jc w:val="both"/>
        <w:textAlignment w:val="auto"/>
        <w:outlineLvl w:val="9"/>
        <w:rPr>
          <w:color w:val="auto"/>
          <w:sz w:val="28"/>
          <w:szCs w:val="28"/>
          <w:highlight w:val="none"/>
        </w:rPr>
      </w:pPr>
      <w:r>
        <w:rPr>
          <w:color w:val="auto"/>
          <w:sz w:val="28"/>
          <w:szCs w:val="28"/>
          <w:highlight w:val="none"/>
        </w:rPr>
        <w:t>5. Количество тренеров, указанных в таблице, заявляемых субъектом Российской Федерации должно корректироваться исходя из количества допущенных спортсменов (не менее 1 тренера на 6 допущенных спортсменов в каждой дисциплине) и не менее 1 тренера в каждом виде программы, в которых субъект Российской Федерации заявляет спортсменов.</w:t>
      </w:r>
    </w:p>
    <w:p>
      <w:pPr>
        <w:keepNext w:val="0"/>
        <w:keepLines w:val="0"/>
        <w:pageBreakBefore w:val="0"/>
        <w:kinsoku/>
        <w:wordWrap/>
        <w:overflowPunct/>
        <w:topLinePunct w:val="0"/>
        <w:bidi w:val="0"/>
        <w:snapToGrid/>
        <w:spacing w:after="0" w:line="240" w:lineRule="auto"/>
        <w:jc w:val="center"/>
        <w:textAlignment w:val="auto"/>
        <w:outlineLvl w:val="9"/>
        <w:rPr>
          <w:b/>
          <w:color w:val="auto"/>
          <w:sz w:val="28"/>
          <w:szCs w:val="28"/>
          <w:highlight w:val="none"/>
        </w:rPr>
      </w:pPr>
    </w:p>
    <w:p>
      <w:pPr>
        <w:keepNext w:val="0"/>
        <w:keepLines w:val="0"/>
        <w:pageBreakBefore w:val="0"/>
        <w:kinsoku/>
        <w:wordWrap/>
        <w:overflowPunct/>
        <w:topLinePunct w:val="0"/>
        <w:bidi w:val="0"/>
        <w:snapToGrid/>
        <w:spacing w:after="0" w:line="240" w:lineRule="auto"/>
        <w:jc w:val="center"/>
        <w:textAlignment w:val="auto"/>
        <w:outlineLvl w:val="9"/>
        <w:rPr>
          <w:b/>
          <w:color w:val="auto"/>
          <w:sz w:val="28"/>
          <w:szCs w:val="28"/>
          <w:highlight w:val="none"/>
        </w:rPr>
      </w:pPr>
      <w:r>
        <w:rPr>
          <w:b/>
          <w:color w:val="auto"/>
          <w:sz w:val="28"/>
          <w:szCs w:val="28"/>
          <w:highlight w:val="none"/>
        </w:rPr>
        <w:t>3. Заявки на участие</w:t>
      </w:r>
    </w:p>
    <w:p>
      <w:pPr>
        <w:keepNext w:val="0"/>
        <w:keepLines w:val="0"/>
        <w:pageBreakBefore w:val="0"/>
        <w:kinsoku/>
        <w:wordWrap/>
        <w:overflowPunct/>
        <w:topLinePunct w:val="0"/>
        <w:bidi w:val="0"/>
        <w:snapToGrid/>
        <w:spacing w:after="0" w:line="240" w:lineRule="auto"/>
        <w:jc w:val="center"/>
        <w:textAlignment w:val="auto"/>
        <w:outlineLvl w:val="9"/>
        <w:rPr>
          <w:b/>
          <w:color w:val="auto"/>
          <w:sz w:val="28"/>
          <w:szCs w:val="28"/>
          <w:highlight w:val="none"/>
        </w:rPr>
      </w:pPr>
    </w:p>
    <w:p>
      <w:pPr>
        <w:pStyle w:val="10"/>
        <w:keepNext w:val="0"/>
        <w:keepLines w:val="0"/>
        <w:pageBreakBefore w:val="0"/>
        <w:kinsoku/>
        <w:wordWrap/>
        <w:overflowPunct/>
        <w:topLinePunct w:val="0"/>
        <w:bidi w:val="0"/>
        <w:snapToGrid/>
        <w:spacing w:after="0" w:line="240" w:lineRule="auto"/>
        <w:ind w:left="0" w:firstLine="708"/>
        <w:jc w:val="both"/>
        <w:textAlignment w:val="auto"/>
        <w:outlineLvl w:val="9"/>
        <w:rPr>
          <w:color w:val="auto"/>
          <w:sz w:val="28"/>
          <w:szCs w:val="28"/>
          <w:highlight w:val="none"/>
        </w:rPr>
      </w:pPr>
      <w:r>
        <w:rPr>
          <w:color w:val="auto"/>
          <w:sz w:val="28"/>
          <w:szCs w:val="28"/>
          <w:highlight w:val="none"/>
        </w:rPr>
        <w:t xml:space="preserve">1. Предварительные заявки (приложение 1) на участие в соревнованиях подаются не позднее, чем за 45 календарных дней и предварительная заявка с указанием максимального количество спортсменов, планируемых к участию в спортивных соревнованиях не позднее, чем за 21 день до начала соревнований в ФПБР (119991, Москва, Лужнецкая набережная д. 8, по электронной почте </w:t>
      </w:r>
      <w:r>
        <w:rPr>
          <w:color w:val="auto"/>
          <w:sz w:val="28"/>
          <w:szCs w:val="28"/>
          <w:highlight w:val="none"/>
          <w:lang w:val="en-US"/>
        </w:rPr>
        <w:t>office</w:t>
      </w:r>
      <w:r>
        <w:rPr>
          <w:color w:val="auto"/>
          <w:sz w:val="28"/>
          <w:szCs w:val="28"/>
          <w:highlight w:val="none"/>
        </w:rPr>
        <w:t>@</w:t>
      </w:r>
      <w:r>
        <w:rPr>
          <w:color w:val="auto"/>
          <w:sz w:val="28"/>
          <w:szCs w:val="28"/>
          <w:highlight w:val="none"/>
          <w:lang w:val="en-US"/>
        </w:rPr>
        <w:t>trampoline</w:t>
      </w:r>
      <w:r>
        <w:rPr>
          <w:color w:val="auto"/>
          <w:sz w:val="28"/>
          <w:szCs w:val="28"/>
          <w:highlight w:val="none"/>
        </w:rPr>
        <w:t>.</w:t>
      </w:r>
      <w:r>
        <w:rPr>
          <w:color w:val="auto"/>
          <w:sz w:val="28"/>
          <w:szCs w:val="28"/>
          <w:highlight w:val="none"/>
          <w:lang w:val="en-US"/>
        </w:rPr>
        <w:t>ru</w:t>
      </w:r>
      <w:r>
        <w:rPr>
          <w:color w:val="auto"/>
          <w:sz w:val="28"/>
          <w:szCs w:val="28"/>
          <w:highlight w:val="none"/>
        </w:rPr>
        <w:t>).</w:t>
      </w:r>
    </w:p>
    <w:p>
      <w:pPr>
        <w:keepNext w:val="0"/>
        <w:keepLines w:val="0"/>
        <w:pageBreakBefore w:val="0"/>
        <w:kinsoku/>
        <w:wordWrap/>
        <w:overflowPunct/>
        <w:topLinePunct w:val="0"/>
        <w:bidi w:val="0"/>
        <w:snapToGrid/>
        <w:spacing w:after="0" w:line="240" w:lineRule="auto"/>
        <w:ind w:firstLine="720"/>
        <w:jc w:val="both"/>
        <w:textAlignment w:val="auto"/>
        <w:outlineLvl w:val="9"/>
        <w:rPr>
          <w:color w:val="auto"/>
          <w:highlight w:val="none"/>
        </w:rPr>
      </w:pPr>
      <w:r>
        <w:rPr>
          <w:color w:val="auto"/>
          <w:sz w:val="28"/>
          <w:szCs w:val="28"/>
          <w:highlight w:val="none"/>
        </w:rPr>
        <w:t>2. Заявки на участие в спортивных соревнованиях, подписанные руководителем органа исполнительной власти субъекта Российской Федерации в области физической культуры и спорта, заверенные подписью врача и печатью медицинского учреждения (приложение 2) и иные необходимые документы представляются в комиссию по допуску участников в день приезда.</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3. К заявке прилагаются следующие документы на каждого спортсмена:</w:t>
      </w:r>
    </w:p>
    <w:p>
      <w:pPr>
        <w:pStyle w:val="3"/>
        <w:keepNext w:val="0"/>
        <w:keepLines w:val="0"/>
        <w:pageBreakBefore w:val="0"/>
        <w:kinsoku/>
        <w:wordWrap/>
        <w:overflowPunct/>
        <w:topLinePunct w:val="0"/>
        <w:bidi w:val="0"/>
        <w:snapToGrid/>
        <w:spacing w:after="0" w:line="240" w:lineRule="auto"/>
        <w:ind w:firstLine="709"/>
        <w:jc w:val="both"/>
        <w:textAlignment w:val="auto"/>
        <w:outlineLvl w:val="9"/>
        <w:rPr>
          <w:color w:val="auto"/>
          <w:szCs w:val="28"/>
          <w:highlight w:val="none"/>
        </w:rPr>
      </w:pPr>
      <w:r>
        <w:rPr>
          <w:color w:val="auto"/>
          <w:szCs w:val="28"/>
          <w:highlight w:val="none"/>
        </w:rPr>
        <w:t>- паспорт гражданина Российской Федерации, для спортсменов, не достигших 14 лет – свидетельство о рождении;</w:t>
      </w:r>
    </w:p>
    <w:p>
      <w:pPr>
        <w:pStyle w:val="3"/>
        <w:keepNext w:val="0"/>
        <w:keepLines w:val="0"/>
        <w:pageBreakBefore w:val="0"/>
        <w:kinsoku/>
        <w:wordWrap/>
        <w:overflowPunct/>
        <w:topLinePunct w:val="0"/>
        <w:bidi w:val="0"/>
        <w:snapToGrid/>
        <w:spacing w:after="0" w:line="240" w:lineRule="auto"/>
        <w:ind w:firstLine="709"/>
        <w:jc w:val="both"/>
        <w:textAlignment w:val="auto"/>
        <w:outlineLvl w:val="9"/>
        <w:rPr>
          <w:color w:val="auto"/>
          <w:szCs w:val="28"/>
          <w:highlight w:val="none"/>
        </w:rPr>
      </w:pPr>
      <w:r>
        <w:rPr>
          <w:color w:val="auto"/>
          <w:szCs w:val="28"/>
          <w:highlight w:val="none"/>
        </w:rPr>
        <w:t>- зачетная классификационная книжка, удостоверение спортивного звания, почетного спортивного звания;</w:t>
      </w:r>
    </w:p>
    <w:p>
      <w:pPr>
        <w:pStyle w:val="3"/>
        <w:keepNext w:val="0"/>
        <w:keepLines w:val="0"/>
        <w:pageBreakBefore w:val="0"/>
        <w:kinsoku/>
        <w:wordWrap/>
        <w:overflowPunct/>
        <w:topLinePunct w:val="0"/>
        <w:bidi w:val="0"/>
        <w:snapToGrid/>
        <w:spacing w:after="0" w:line="240" w:lineRule="auto"/>
        <w:ind w:firstLine="709"/>
        <w:textAlignment w:val="auto"/>
        <w:outlineLvl w:val="9"/>
        <w:rPr>
          <w:color w:val="auto"/>
          <w:szCs w:val="28"/>
          <w:highlight w:val="none"/>
        </w:rPr>
      </w:pPr>
      <w:r>
        <w:rPr>
          <w:color w:val="auto"/>
          <w:szCs w:val="28"/>
          <w:highlight w:val="none"/>
        </w:rPr>
        <w:t>- полис обязательного медицинского страхования;</w:t>
      </w:r>
    </w:p>
    <w:p>
      <w:pPr>
        <w:pStyle w:val="3"/>
        <w:keepNext w:val="0"/>
        <w:keepLines w:val="0"/>
        <w:pageBreakBefore w:val="0"/>
        <w:kinsoku/>
        <w:wordWrap/>
        <w:overflowPunct/>
        <w:topLinePunct w:val="0"/>
        <w:bidi w:val="0"/>
        <w:snapToGrid/>
        <w:spacing w:after="0" w:line="240" w:lineRule="auto"/>
        <w:ind w:firstLine="709"/>
        <w:textAlignment w:val="auto"/>
        <w:outlineLvl w:val="9"/>
        <w:rPr>
          <w:color w:val="auto"/>
          <w:szCs w:val="28"/>
          <w:highlight w:val="none"/>
        </w:rPr>
      </w:pPr>
      <w:r>
        <w:rPr>
          <w:color w:val="auto"/>
          <w:szCs w:val="28"/>
          <w:highlight w:val="none"/>
        </w:rPr>
        <w:t>- полис страхования жизни и здоровья от несчастных случаев (оригинал);</w:t>
      </w:r>
    </w:p>
    <w:p>
      <w:pPr>
        <w:pStyle w:val="3"/>
        <w:keepNext w:val="0"/>
        <w:keepLines w:val="0"/>
        <w:pageBreakBefore w:val="0"/>
        <w:kinsoku/>
        <w:wordWrap/>
        <w:overflowPunct/>
        <w:topLinePunct w:val="0"/>
        <w:bidi w:val="0"/>
        <w:snapToGrid/>
        <w:spacing w:after="0" w:line="240" w:lineRule="auto"/>
        <w:ind w:firstLine="709"/>
        <w:jc w:val="both"/>
        <w:textAlignment w:val="auto"/>
        <w:outlineLvl w:val="9"/>
        <w:rPr>
          <w:color w:val="auto"/>
          <w:szCs w:val="28"/>
          <w:highlight w:val="none"/>
        </w:rPr>
      </w:pPr>
      <w:r>
        <w:rPr>
          <w:color w:val="auto"/>
          <w:szCs w:val="28"/>
          <w:highlight w:val="none"/>
        </w:rPr>
        <w:t>- копия документа субъекта Российской Федерации о наделении статусом «Спортивная сборная команда субъекта Российской Федерации» коллектива, в который включен заявленный спортсмен;</w:t>
      </w:r>
    </w:p>
    <w:p>
      <w:pPr>
        <w:pStyle w:val="3"/>
        <w:keepNext w:val="0"/>
        <w:keepLines w:val="0"/>
        <w:pageBreakBefore w:val="0"/>
        <w:kinsoku/>
        <w:wordWrap/>
        <w:overflowPunct/>
        <w:topLinePunct w:val="0"/>
        <w:bidi w:val="0"/>
        <w:snapToGrid/>
        <w:spacing w:after="0" w:line="240" w:lineRule="auto"/>
        <w:ind w:firstLine="709"/>
        <w:jc w:val="both"/>
        <w:textAlignment w:val="auto"/>
        <w:outlineLvl w:val="9"/>
        <w:rPr>
          <w:color w:val="auto"/>
          <w:szCs w:val="28"/>
          <w:highlight w:val="none"/>
        </w:rPr>
      </w:pPr>
      <w:r>
        <w:rPr>
          <w:color w:val="auto"/>
          <w:szCs w:val="28"/>
          <w:highlight w:val="none"/>
        </w:rPr>
        <w:t>- копия документа, выданного общероссийской спортивной федерацией, подтверждающего переход спортсмена из клуба или иной физкультурно-спортивной организации в другой клуб или иную физкультурно-спортивную организацию (если спортсмен в текущем году выступал за другой субъект Российской Федерации);</w:t>
      </w:r>
    </w:p>
    <w:p>
      <w:pPr>
        <w:pStyle w:val="3"/>
        <w:keepNext w:val="0"/>
        <w:keepLines w:val="0"/>
        <w:pageBreakBefore w:val="0"/>
        <w:kinsoku/>
        <w:wordWrap/>
        <w:overflowPunct/>
        <w:topLinePunct w:val="0"/>
        <w:bidi w:val="0"/>
        <w:snapToGrid/>
        <w:spacing w:after="0" w:line="240" w:lineRule="auto"/>
        <w:ind w:firstLine="709"/>
        <w:jc w:val="both"/>
        <w:textAlignment w:val="auto"/>
        <w:outlineLvl w:val="9"/>
        <w:rPr>
          <w:color w:val="auto"/>
          <w:szCs w:val="28"/>
          <w:highlight w:val="none"/>
        </w:rPr>
      </w:pPr>
      <w:r>
        <w:rPr>
          <w:color w:val="auto"/>
          <w:szCs w:val="28"/>
          <w:highlight w:val="none"/>
        </w:rPr>
        <w:t>- спортсмены, не достигшие 18 лет, представляют письменное согласие одного из родителей (опекунов) на участие в спортивных соревнованиях (приложение 3).</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highlight w:val="none"/>
        </w:rPr>
      </w:pPr>
      <w:r>
        <w:rPr>
          <w:color w:val="auto"/>
          <w:sz w:val="28"/>
          <w:highlight w:val="none"/>
        </w:rPr>
        <w:t>4. Судьи предоставляют:</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highlight w:val="none"/>
        </w:rPr>
      </w:pPr>
      <w:r>
        <w:rPr>
          <w:color w:val="auto"/>
          <w:sz w:val="28"/>
          <w:highlight w:val="none"/>
        </w:rPr>
        <w:t>- удостоверение спортивного судьи или копию приказа о присвоении квалификационной судейской категории/судейского звания;</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highlight w:val="none"/>
        </w:rPr>
      </w:pPr>
      <w:r>
        <w:rPr>
          <w:color w:val="auto"/>
          <w:sz w:val="28"/>
          <w:highlight w:val="none"/>
        </w:rPr>
        <w:t>- копию паспорта (разворот с фотографией и с пропиской);</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highlight w:val="none"/>
        </w:rPr>
      </w:pPr>
      <w:r>
        <w:rPr>
          <w:color w:val="auto"/>
          <w:sz w:val="28"/>
          <w:highlight w:val="none"/>
        </w:rPr>
        <w:t>- копию свидетельства о постановке на учет в налоговом номере;</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highlight w:val="none"/>
        </w:rPr>
      </w:pPr>
      <w:r>
        <w:rPr>
          <w:color w:val="auto"/>
          <w:sz w:val="28"/>
          <w:highlight w:val="none"/>
        </w:rPr>
        <w:t>- копию пенсионного страхового свидетельства.</w:t>
      </w:r>
    </w:p>
    <w:p>
      <w:pPr>
        <w:keepNext w:val="0"/>
        <w:keepLines w:val="0"/>
        <w:pageBreakBefore w:val="0"/>
        <w:kinsoku/>
        <w:wordWrap/>
        <w:overflowPunct/>
        <w:topLinePunct w:val="0"/>
        <w:bidi w:val="0"/>
        <w:snapToGrid/>
        <w:spacing w:after="0" w:line="240" w:lineRule="auto"/>
        <w:jc w:val="center"/>
        <w:textAlignment w:val="auto"/>
        <w:outlineLvl w:val="9"/>
        <w:rPr>
          <w:color w:val="auto"/>
          <w:sz w:val="28"/>
          <w:szCs w:val="28"/>
          <w:highlight w:val="none"/>
        </w:rPr>
      </w:pPr>
    </w:p>
    <w:p>
      <w:pPr>
        <w:keepNext w:val="0"/>
        <w:keepLines w:val="0"/>
        <w:pageBreakBefore w:val="0"/>
        <w:kinsoku/>
        <w:wordWrap/>
        <w:overflowPunct/>
        <w:topLinePunct w:val="0"/>
        <w:bidi w:val="0"/>
        <w:snapToGrid/>
        <w:spacing w:after="0" w:line="240" w:lineRule="auto"/>
        <w:jc w:val="center"/>
        <w:textAlignment w:val="auto"/>
        <w:outlineLvl w:val="9"/>
        <w:rPr>
          <w:b/>
          <w:color w:val="auto"/>
          <w:sz w:val="28"/>
          <w:szCs w:val="28"/>
          <w:highlight w:val="none"/>
        </w:rPr>
      </w:pPr>
      <w:r>
        <w:rPr>
          <w:b/>
          <w:color w:val="auto"/>
          <w:sz w:val="28"/>
          <w:szCs w:val="28"/>
          <w:highlight w:val="none"/>
        </w:rPr>
        <w:t>4. Условия подведения итогов</w:t>
      </w:r>
    </w:p>
    <w:p>
      <w:pPr>
        <w:keepNext w:val="0"/>
        <w:keepLines w:val="0"/>
        <w:pageBreakBefore w:val="0"/>
        <w:kinsoku/>
        <w:wordWrap/>
        <w:overflowPunct/>
        <w:topLinePunct w:val="0"/>
        <w:bidi w:val="0"/>
        <w:snapToGrid/>
        <w:spacing w:after="0" w:line="240" w:lineRule="auto"/>
        <w:jc w:val="center"/>
        <w:textAlignment w:val="auto"/>
        <w:outlineLvl w:val="9"/>
        <w:rPr>
          <w:b/>
          <w:color w:val="auto"/>
          <w:sz w:val="28"/>
          <w:szCs w:val="28"/>
          <w:highlight w:val="none"/>
        </w:rPr>
      </w:pP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1. Соревнования в командных видах программы проводятся в 2 этапа – предварительные соревнования и финал. К участию в финале в командных видах программы допускаются по 5 сильнейших команд по итогам предварительных соревнований в возрасте 11-12 лет и возрасте 13-17 лет. К финалу допускается максимум одна команда от субъекта Российской Федерации. Победители определяются по сумме трех высших оценок, показанных спортсменами команд-участниц в финале в каждом виде программы. Победители и призеры соревнований определяются отдельно среди юношей и девушек (юниоров и юниорок) в каждом виде программы.</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 xml:space="preserve">2. В личных видах программы победители определяются по наибольшей сумме баллов, набранной спортсменами в финальных соревнованиях. Победители и призеры соревнований определяются отдельно среди юношей и девушек (мальчиков и девочек, юниоров и юниорок) в личных соревнованиях в каждом виде программы. </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 xml:space="preserve">2.1. В акробатической дорожке и двойном минитрампе соревнования проводятся в 2 этапа – предварительные соревнования и финал. </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2.1.1. К финалу в возрастных группах 9-10 лет, 11-12 лет, 13-14 лет и 15-16 лет, допускаются по 8 сильнейших спортсменов по итогам предварительных соревнований, при условии выполнения квалификационного норматива, установленного ФПБР;</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2.1.2. К финалу в возрастной группе 13-17 лет допускаются по 10 сильнейших спортсменов по итогам предварительных соревнований, при условии выполнения квалификационного норматива, установленного ФПБР</w:t>
      </w:r>
      <w:r>
        <w:rPr>
          <w:color w:val="auto"/>
          <w:sz w:val="28"/>
          <w:szCs w:val="28"/>
          <w:highlight w:val="none"/>
          <w:lang w:val="ru-RU"/>
        </w:rPr>
        <w:t>:</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lang w:val="ru-RU"/>
        </w:rPr>
      </w:pPr>
      <w:r>
        <w:rPr>
          <w:color w:val="auto"/>
          <w:sz w:val="28"/>
          <w:szCs w:val="28"/>
          <w:highlight w:val="none"/>
          <w:lang w:val="ru-RU"/>
        </w:rPr>
        <w:t>2.1.2.1) в акробатической дорожке к финалу среди юниоров 13-17 лет допускаются только спортсмены, выполнившие в сумме не менее трех элементов с минимум 720 градусов сальтового вращения в двух предварительных упражнениях;</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lang w:val="ru-RU"/>
        </w:rPr>
      </w:pPr>
      <w:r>
        <w:rPr>
          <w:color w:val="auto"/>
          <w:sz w:val="28"/>
          <w:szCs w:val="28"/>
          <w:highlight w:val="none"/>
          <w:lang w:val="ru-RU"/>
        </w:rPr>
        <w:t>2.1.2.2) в двойном минитрампе к финалу допускаются только спортсмены, показавшие трудность не менее 8,8 баллов по сумме двух предварительных упражнений;</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2.2. В индивидуальных прыжках соревнования в возрастных группах 11-12 лет, 13-14 лет и 15-16 лет, 13-17 лет проводятся по принципу предварительные – полуфинальные – финальные.</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2.2.1. В возрастных группах 11-12 лет, 13-14 лет и 15-16 лет к полуфинальным соревнованиям допускаются по 20 сильнейших спортсменов в каждой возрастной группе по итогам предварительных соревнований, но не более 2/3 от общего количества участников в предварительных соревнованиях. До финальных соревнований в индивидуальных прыжках допускаются по 8 сильнейших спортсменов.</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2.2.2. В возрастной группе 13-17 лет к полуфинальным соревнованиям допускаются по 24 сильнейших спортсменов по итогам предварительных соревнований, но не более 2/3 от общего количества участников в предварительных соревнованиях. До финальных соревнований допускаются по 10 сильнейших спортсменов.</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2.2.3. В индивидуальных прыжках в возрастных группах 13-14 лет, 15-16 лет и 13-17 лет к</w:t>
      </w:r>
      <w:r>
        <w:rPr>
          <w:color w:val="auto"/>
          <w:sz w:val="28"/>
          <w:highlight w:val="none"/>
        </w:rPr>
        <w:t xml:space="preserve"> полуфинальным</w:t>
      </w:r>
      <w:r>
        <w:rPr>
          <w:color w:val="auto"/>
          <w:sz w:val="28"/>
          <w:highlight w:val="none"/>
          <w:lang w:val="ru-RU"/>
        </w:rPr>
        <w:t xml:space="preserve"> и финальным</w:t>
      </w:r>
      <w:r>
        <w:rPr>
          <w:color w:val="auto"/>
          <w:sz w:val="28"/>
          <w:highlight w:val="none"/>
        </w:rPr>
        <w:t xml:space="preserve"> соревнованиям допускаются только спортсмены, выполнившие в произвольном в упражнении не менее 7 разных элементов с не менее чем 1 ¾ сальтового вращения (тройное сальто заменяет два элемента с не менее чем 1 ¾ сальтового вращения).</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2.3. В индивидуальных прыжках в возрастной группе 9-10 лет к финальным соревнованиям допускаются по 8 сильнейших спортсменов по итогам предварительных соревнований.</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2.4. К финальным соревнованиям в синхронных прыжках допускается 8 пар, но не более 50% участвующих в предварительных соревнованиях пар, при условии выполнения во втором произвольном упражнении шести разных двойных сальто у юниоров и пяти разных двойных сальто у юниорок.</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 xml:space="preserve">2.5. Победители и призеры в синхронных прыжках в возрастных группах 9-10 лет и 11-12 лет, определяются по результатам, показанным спортсменами в предварительных соревнованиях. </w:t>
      </w:r>
    </w:p>
    <w:p>
      <w:pPr>
        <w:keepNext w:val="0"/>
        <w:keepLines w:val="0"/>
        <w:pageBreakBefore w:val="0"/>
        <w:kinsoku/>
        <w:wordWrap/>
        <w:overflowPunct/>
        <w:topLinePunct w:val="0"/>
        <w:bidi w:val="0"/>
        <w:snapToGrid/>
        <w:spacing w:after="0" w:line="240" w:lineRule="auto"/>
        <w:ind w:firstLine="709"/>
        <w:jc w:val="both"/>
        <w:textAlignment w:val="auto"/>
        <w:outlineLvl w:val="9"/>
        <w:rPr>
          <w:color w:val="auto"/>
          <w:sz w:val="28"/>
          <w:szCs w:val="28"/>
          <w:highlight w:val="none"/>
        </w:rPr>
      </w:pPr>
      <w:r>
        <w:rPr>
          <w:color w:val="auto"/>
          <w:sz w:val="28"/>
          <w:szCs w:val="28"/>
          <w:highlight w:val="none"/>
        </w:rPr>
        <w:t>3. Утвержденные итоговые протоколы и отчет о проведенном спортивном соревновании на бумажном и электронном носителе предоставляются ФПБР в Минспорт России и ФГБУ ФЦПСР в течение 10 календарных дней после окончания соревнования.</w:t>
      </w:r>
    </w:p>
    <w:p>
      <w:pPr>
        <w:keepNext w:val="0"/>
        <w:keepLines w:val="0"/>
        <w:pageBreakBefore w:val="0"/>
        <w:kinsoku/>
        <w:wordWrap/>
        <w:overflowPunct/>
        <w:topLinePunct w:val="0"/>
        <w:bidi w:val="0"/>
        <w:snapToGrid/>
        <w:spacing w:after="0" w:line="240" w:lineRule="auto"/>
        <w:jc w:val="center"/>
        <w:textAlignment w:val="auto"/>
        <w:outlineLvl w:val="9"/>
        <w:rPr>
          <w:color w:val="auto"/>
          <w:sz w:val="28"/>
          <w:szCs w:val="28"/>
          <w:highlight w:val="none"/>
        </w:rPr>
      </w:pPr>
    </w:p>
    <w:p>
      <w:pPr>
        <w:keepNext w:val="0"/>
        <w:keepLines w:val="0"/>
        <w:pageBreakBefore w:val="0"/>
        <w:kinsoku/>
        <w:wordWrap/>
        <w:overflowPunct/>
        <w:topLinePunct w:val="0"/>
        <w:bidi w:val="0"/>
        <w:snapToGrid/>
        <w:spacing w:after="0" w:line="240" w:lineRule="auto"/>
        <w:jc w:val="center"/>
        <w:textAlignment w:val="auto"/>
        <w:outlineLvl w:val="9"/>
        <w:rPr>
          <w:b/>
          <w:color w:val="auto"/>
          <w:sz w:val="28"/>
          <w:szCs w:val="28"/>
          <w:highlight w:val="none"/>
        </w:rPr>
      </w:pPr>
      <w:r>
        <w:rPr>
          <w:b/>
          <w:color w:val="auto"/>
          <w:sz w:val="28"/>
          <w:szCs w:val="28"/>
          <w:highlight w:val="none"/>
        </w:rPr>
        <w:t>5. Награждение победителей и призеров</w:t>
      </w:r>
    </w:p>
    <w:p>
      <w:pPr>
        <w:keepNext w:val="0"/>
        <w:keepLines w:val="0"/>
        <w:pageBreakBefore w:val="0"/>
        <w:kinsoku/>
        <w:wordWrap/>
        <w:overflowPunct/>
        <w:topLinePunct w:val="0"/>
        <w:bidi w:val="0"/>
        <w:snapToGrid/>
        <w:spacing w:after="0" w:line="240" w:lineRule="auto"/>
        <w:jc w:val="center"/>
        <w:textAlignment w:val="auto"/>
        <w:outlineLvl w:val="9"/>
        <w:rPr>
          <w:b/>
          <w:color w:val="auto"/>
          <w:sz w:val="28"/>
          <w:szCs w:val="28"/>
          <w:highlight w:val="none"/>
        </w:rPr>
      </w:pP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1. Победители в личных видах программы спортивных соревнований награждаются медалями, дипломами и кубками Минспорта России. Призеры в личных видах программы спортивных соревнований награждаются медалями и дипломами Минспорта России.</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 xml:space="preserve">2. Команды – победительницы и призеры в командных видах программы спортивных соревнований награждаются кубками Минспорта России. Спортсмены </w:t>
      </w:r>
      <w:r>
        <w:rPr>
          <w:color w:val="auto"/>
          <w:sz w:val="28"/>
          <w:szCs w:val="28"/>
          <w:highlight w:val="none"/>
        </w:rPr>
        <w:noBreakHyphen/>
      </w:r>
      <w:r>
        <w:rPr>
          <w:color w:val="auto"/>
          <w:sz w:val="28"/>
          <w:szCs w:val="28"/>
          <w:highlight w:val="none"/>
        </w:rPr>
        <w:t xml:space="preserve"> члены таких команд награждаются медалями и дипломами Минспорта России.</w:t>
      </w:r>
    </w:p>
    <w:p>
      <w:pPr>
        <w:keepNext w:val="0"/>
        <w:keepLines w:val="0"/>
        <w:pageBreakBefore w:val="0"/>
        <w:kinsoku/>
        <w:wordWrap/>
        <w:overflowPunct/>
        <w:topLinePunct w:val="0"/>
        <w:bidi w:val="0"/>
        <w:snapToGrid/>
        <w:spacing w:after="0" w:line="240" w:lineRule="auto"/>
        <w:jc w:val="center"/>
        <w:textAlignment w:val="auto"/>
        <w:outlineLvl w:val="9"/>
        <w:rPr>
          <w:b/>
          <w:color w:val="auto"/>
          <w:sz w:val="28"/>
          <w:szCs w:val="28"/>
          <w:highlight w:val="none"/>
        </w:rPr>
      </w:pPr>
    </w:p>
    <w:p>
      <w:pPr>
        <w:keepNext w:val="0"/>
        <w:keepLines w:val="0"/>
        <w:pageBreakBefore w:val="0"/>
        <w:kinsoku/>
        <w:wordWrap/>
        <w:overflowPunct/>
        <w:topLinePunct w:val="0"/>
        <w:bidi w:val="0"/>
        <w:snapToGrid/>
        <w:spacing w:after="0" w:line="240" w:lineRule="auto"/>
        <w:jc w:val="center"/>
        <w:textAlignment w:val="auto"/>
        <w:outlineLvl w:val="9"/>
        <w:rPr>
          <w:b/>
          <w:color w:val="auto"/>
          <w:sz w:val="28"/>
          <w:szCs w:val="28"/>
          <w:highlight w:val="none"/>
        </w:rPr>
      </w:pPr>
      <w:r>
        <w:rPr>
          <w:b/>
          <w:color w:val="auto"/>
          <w:sz w:val="28"/>
          <w:szCs w:val="28"/>
          <w:highlight w:val="none"/>
        </w:rPr>
        <w:t>6. Условия финансирования</w:t>
      </w:r>
    </w:p>
    <w:p>
      <w:pPr>
        <w:keepNext w:val="0"/>
        <w:keepLines w:val="0"/>
        <w:pageBreakBefore w:val="0"/>
        <w:kinsoku/>
        <w:wordWrap/>
        <w:overflowPunct/>
        <w:topLinePunct w:val="0"/>
        <w:bidi w:val="0"/>
        <w:snapToGrid/>
        <w:spacing w:after="0" w:line="240" w:lineRule="auto"/>
        <w:jc w:val="center"/>
        <w:textAlignment w:val="auto"/>
        <w:outlineLvl w:val="9"/>
        <w:rPr>
          <w:b/>
          <w:color w:val="auto"/>
          <w:sz w:val="28"/>
          <w:szCs w:val="28"/>
          <w:highlight w:val="none"/>
        </w:rPr>
      </w:pP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1. Минспорт России осуществляет финансовое обеспечение спортивных соревнований в соответствии с Порядком финансирования за счет средств федерального бюджета и Нормами расходов средств на проведение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на 2018 год.</w:t>
      </w:r>
    </w:p>
    <w:p>
      <w:pPr>
        <w:keepNext w:val="0"/>
        <w:keepLines w:val="0"/>
        <w:pageBreakBefore w:val="0"/>
        <w:kinsoku/>
        <w:wordWrap/>
        <w:overflowPunct/>
        <w:topLinePunct w:val="0"/>
        <w:bidi w:val="0"/>
        <w:snapToGrid/>
        <w:spacing w:after="0" w:line="240" w:lineRule="auto"/>
        <w:ind w:firstLine="709"/>
        <w:jc w:val="both"/>
        <w:textAlignment w:val="auto"/>
        <w:outlineLvl w:val="9"/>
        <w:rPr>
          <w:color w:val="auto"/>
          <w:sz w:val="28"/>
          <w:szCs w:val="28"/>
          <w:highlight w:val="none"/>
        </w:rPr>
      </w:pPr>
      <w:r>
        <w:rPr>
          <w:color w:val="auto"/>
          <w:sz w:val="28"/>
          <w:szCs w:val="28"/>
          <w:highlight w:val="none"/>
        </w:rPr>
        <w:t xml:space="preserve">2. Дополнительное финансовое обеспечение, связанное с организационными расходами по подготовке и проведению спортивных соревнований, осуществляется за счет средств бюджетов субъектов Российской Федерации, бюджетов муниципальных образований и внебюджетных средств других участвующих организаций. </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 xml:space="preserve">3. Расходы по командированию (проезд, питание, размещение и страхование) участников соревнований обеспечивают командирующие организации. </w:t>
      </w:r>
    </w:p>
    <w:p>
      <w:pPr>
        <w:keepNext w:val="0"/>
        <w:keepLines w:val="0"/>
        <w:pageBreakBefore w:val="0"/>
        <w:kinsoku/>
        <w:wordWrap/>
        <w:overflowPunct/>
        <w:topLinePunct w:val="0"/>
        <w:bidi w:val="0"/>
        <w:snapToGrid/>
        <w:spacing w:after="0" w:line="240" w:lineRule="auto"/>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textAlignment w:val="auto"/>
        <w:outlineLvl w:val="9"/>
        <w:rPr>
          <w:color w:val="auto"/>
          <w:sz w:val="24"/>
          <w:szCs w:val="24"/>
          <w:highlight w:val="none"/>
        </w:rPr>
        <w:sectPr>
          <w:headerReference r:id="rId7" w:type="default"/>
          <w:pgSz w:w="11906" w:h="16838"/>
          <w:pgMar w:top="1134" w:right="851" w:bottom="851" w:left="1701" w:header="709" w:footer="709" w:gutter="0"/>
          <w:cols w:space="720" w:num="1"/>
          <w:docGrid w:linePitch="360" w:charSpace="0"/>
        </w:sectPr>
      </w:pPr>
    </w:p>
    <w:p>
      <w:pPr>
        <w:keepNext w:val="0"/>
        <w:keepLines w:val="0"/>
        <w:pageBreakBefore w:val="0"/>
        <w:kinsoku/>
        <w:wordWrap/>
        <w:overflowPunct/>
        <w:topLinePunct w:val="0"/>
        <w:bidi w:val="0"/>
        <w:snapToGrid/>
        <w:spacing w:after="0" w:line="240" w:lineRule="auto"/>
        <w:jc w:val="center"/>
        <w:textAlignment w:val="auto"/>
        <w:outlineLvl w:val="9"/>
        <w:rPr>
          <w:b/>
          <w:color w:val="auto"/>
          <w:sz w:val="28"/>
          <w:szCs w:val="28"/>
          <w:highlight w:val="none"/>
        </w:rPr>
      </w:pPr>
      <w:r>
        <w:rPr>
          <w:b/>
          <w:color w:val="auto"/>
          <w:sz w:val="28"/>
          <w:szCs w:val="28"/>
          <w:highlight w:val="none"/>
          <w:lang w:val="en-US"/>
        </w:rPr>
        <w:t>VII</w:t>
      </w:r>
      <w:r>
        <w:rPr>
          <w:b/>
          <w:color w:val="auto"/>
          <w:sz w:val="28"/>
          <w:szCs w:val="28"/>
          <w:highlight w:val="none"/>
        </w:rPr>
        <w:t>. ВСЕРОССИЙСКИЕ СПОРТИВНЫЕ СОРЕВНОВАНИЯ</w:t>
      </w:r>
    </w:p>
    <w:p>
      <w:pPr>
        <w:keepNext w:val="0"/>
        <w:keepLines w:val="0"/>
        <w:pageBreakBefore w:val="0"/>
        <w:kinsoku/>
        <w:wordWrap/>
        <w:overflowPunct/>
        <w:topLinePunct w:val="0"/>
        <w:bidi w:val="0"/>
        <w:snapToGrid/>
        <w:spacing w:after="0" w:line="240" w:lineRule="auto"/>
        <w:jc w:val="center"/>
        <w:textAlignment w:val="auto"/>
        <w:outlineLvl w:val="9"/>
        <w:rPr>
          <w:color w:val="auto"/>
          <w:sz w:val="4"/>
          <w:szCs w:val="4"/>
          <w:highlight w:val="none"/>
        </w:rPr>
      </w:pPr>
    </w:p>
    <w:p>
      <w:pPr>
        <w:keepNext w:val="0"/>
        <w:keepLines w:val="0"/>
        <w:pageBreakBefore w:val="0"/>
        <w:numPr>
          <w:ilvl w:val="0"/>
          <w:numId w:val="6"/>
        </w:numPr>
        <w:kinsoku/>
        <w:wordWrap/>
        <w:overflowPunct/>
        <w:topLinePunct w:val="0"/>
        <w:bidi w:val="0"/>
        <w:snapToGrid/>
        <w:spacing w:after="0" w:line="240" w:lineRule="auto"/>
        <w:jc w:val="center"/>
        <w:textAlignment w:val="auto"/>
        <w:outlineLvl w:val="9"/>
        <w:rPr>
          <w:b/>
          <w:color w:val="auto"/>
          <w:sz w:val="28"/>
          <w:szCs w:val="28"/>
          <w:highlight w:val="none"/>
        </w:rPr>
      </w:pPr>
      <w:r>
        <w:rPr>
          <w:b/>
          <w:color w:val="auto"/>
          <w:sz w:val="28"/>
          <w:szCs w:val="28"/>
          <w:highlight w:val="none"/>
        </w:rPr>
        <w:t>Общие сведения о спортивном соревновании</w:t>
      </w:r>
    </w:p>
    <w:tbl>
      <w:tblPr>
        <w:tblStyle w:val="18"/>
        <w:tblW w:w="15168" w:type="dxa"/>
        <w:tblInd w:w="0" w:type="dxa"/>
        <w:tblLayout w:type="fixed"/>
        <w:tblCellMar>
          <w:top w:w="0" w:type="dxa"/>
          <w:left w:w="108" w:type="dxa"/>
          <w:bottom w:w="0" w:type="dxa"/>
          <w:right w:w="108" w:type="dxa"/>
        </w:tblCellMar>
      </w:tblPr>
      <w:tblGrid>
        <w:gridCol w:w="276"/>
        <w:gridCol w:w="1829"/>
        <w:gridCol w:w="568"/>
        <w:gridCol w:w="710"/>
        <w:gridCol w:w="569"/>
        <w:gridCol w:w="725"/>
        <w:gridCol w:w="425"/>
        <w:gridCol w:w="566"/>
        <w:gridCol w:w="854"/>
        <w:gridCol w:w="2127"/>
        <w:gridCol w:w="708"/>
        <w:gridCol w:w="3507"/>
        <w:gridCol w:w="1546"/>
        <w:gridCol w:w="21"/>
        <w:gridCol w:w="737"/>
      </w:tblGrid>
      <w:tr>
        <w:tblPrEx>
          <w:tblLayout w:type="fixed"/>
          <w:tblCellMar>
            <w:top w:w="0" w:type="dxa"/>
            <w:left w:w="108" w:type="dxa"/>
            <w:bottom w:w="0" w:type="dxa"/>
            <w:right w:w="108" w:type="dxa"/>
          </w:tblCellMar>
        </w:tblPrEx>
        <w:trPr>
          <w:trHeight w:val="994" w:hRule="atLeast"/>
        </w:trPr>
        <w:tc>
          <w:tcPr>
            <w:tcW w:w="27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 п/п</w:t>
            </w:r>
          </w:p>
        </w:tc>
        <w:tc>
          <w:tcPr>
            <w:tcW w:w="182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 xml:space="preserve"> Место проведения спортивных соревнований (субъект Российской Федерации, населенный пункт, наименование спортивного сооружения)</w:t>
            </w:r>
          </w:p>
        </w:tc>
        <w:tc>
          <w:tcPr>
            <w:tcW w:w="568" w:type="dxa"/>
            <w:vMerge w:val="restart"/>
            <w:tcBorders>
              <w:top w:val="single" w:color="auto" w:sz="4" w:space="0"/>
              <w:left w:val="single" w:color="auto" w:sz="4" w:space="0"/>
              <w:bottom w:val="single" w:color="auto" w:sz="4" w:space="0"/>
              <w:right w:val="single" w:color="auto" w:sz="4" w:space="0"/>
            </w:tcBorders>
            <w:textDirection w:val="btLr"/>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Характер подведения итогов спортивного соревнования</w:t>
            </w:r>
            <w:r>
              <w:rPr>
                <w:color w:val="auto"/>
                <w:highlight w:val="none"/>
                <w:vertAlign w:val="superscript"/>
              </w:rPr>
              <w:t>3</w:t>
            </w:r>
          </w:p>
        </w:tc>
        <w:tc>
          <w:tcPr>
            <w:tcW w:w="710" w:type="dxa"/>
            <w:vMerge w:val="restart"/>
            <w:tcBorders>
              <w:top w:val="single" w:color="auto" w:sz="4" w:space="0"/>
              <w:left w:val="single" w:color="auto" w:sz="4" w:space="0"/>
              <w:bottom w:val="single" w:color="auto" w:sz="4" w:space="0"/>
              <w:right w:val="single" w:color="auto" w:sz="4" w:space="0"/>
            </w:tcBorders>
            <w:textDirection w:val="btLr"/>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Планируемое количество участников спортивного соревнования (чел.)</w:t>
            </w:r>
          </w:p>
        </w:tc>
        <w:tc>
          <w:tcPr>
            <w:tcW w:w="228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Состав спортивной сборной команды субъекта Российской Федерации</w:t>
            </w:r>
          </w:p>
        </w:tc>
        <w:tc>
          <w:tcPr>
            <w:tcW w:w="854" w:type="dxa"/>
            <w:vMerge w:val="restart"/>
            <w:tcBorders>
              <w:top w:val="single" w:color="auto" w:sz="4" w:space="0"/>
              <w:left w:val="single" w:color="auto" w:sz="4" w:space="0"/>
              <w:bottom w:val="single" w:color="auto" w:sz="4" w:space="0"/>
              <w:right w:val="single" w:color="auto" w:sz="4" w:space="0"/>
            </w:tcBorders>
            <w:textDirection w:val="btLr"/>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квалификация спортсменов          (спорт. разряд) не ниже</w:t>
            </w:r>
          </w:p>
        </w:tc>
        <w:tc>
          <w:tcPr>
            <w:tcW w:w="2127" w:type="dxa"/>
            <w:vMerge w:val="restart"/>
            <w:tcBorders>
              <w:top w:val="single" w:color="auto" w:sz="4" w:space="0"/>
              <w:left w:val="single" w:color="auto" w:sz="4" w:space="0"/>
              <w:bottom w:val="single" w:color="auto" w:sz="4" w:space="0"/>
              <w:right w:val="single" w:color="auto" w:sz="4" w:space="0"/>
            </w:tcBorders>
            <w:textDirection w:val="btLr"/>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группы участников спортивных соревнований по полу и возрасту в соответствии с ЕВСК</w:t>
            </w:r>
          </w:p>
        </w:tc>
        <w:tc>
          <w:tcPr>
            <w:tcW w:w="651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Программа спортивного соревнования</w:t>
            </w:r>
          </w:p>
        </w:tc>
      </w:tr>
      <w:tr>
        <w:tblPrEx>
          <w:tblLayout w:type="fixed"/>
          <w:tblCellMar>
            <w:top w:w="0" w:type="dxa"/>
            <w:left w:w="108" w:type="dxa"/>
            <w:bottom w:w="0" w:type="dxa"/>
            <w:right w:w="108" w:type="dxa"/>
          </w:tblCellMar>
        </w:tblPrEx>
        <w:trPr>
          <w:trHeight w:val="270" w:hRule="atLeast"/>
        </w:trPr>
        <w:tc>
          <w:tcPr>
            <w:tcW w:w="2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c>
          <w:tcPr>
            <w:tcW w:w="182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c>
          <w:tcPr>
            <w:tcW w:w="5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c>
          <w:tcPr>
            <w:tcW w:w="569" w:type="dxa"/>
            <w:vMerge w:val="restart"/>
            <w:tcBorders>
              <w:top w:val="single" w:color="auto" w:sz="4" w:space="0"/>
              <w:left w:val="single" w:color="auto" w:sz="4" w:space="0"/>
              <w:bottom w:val="single" w:color="auto" w:sz="4" w:space="0"/>
              <w:right w:val="single" w:color="auto" w:sz="4" w:space="0"/>
            </w:tcBorders>
            <w:textDirection w:val="btLr"/>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всего</w:t>
            </w:r>
          </w:p>
        </w:tc>
        <w:tc>
          <w:tcPr>
            <w:tcW w:w="171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в т.ч.</w:t>
            </w:r>
          </w:p>
        </w:tc>
        <w:tc>
          <w:tcPr>
            <w:tcW w:w="8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c>
          <w:tcPr>
            <w:tcW w:w="708" w:type="dxa"/>
            <w:vMerge w:val="restart"/>
            <w:tcBorders>
              <w:top w:val="single" w:color="auto" w:sz="4" w:space="0"/>
              <w:left w:val="single" w:color="auto" w:sz="4" w:space="0"/>
              <w:bottom w:val="single" w:color="auto" w:sz="4" w:space="0"/>
              <w:right w:val="single" w:color="auto" w:sz="4" w:space="0"/>
            </w:tcBorders>
            <w:textDirection w:val="btLr"/>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Сроки проведения, в т.ч. дата приезда и дата отъезда</w:t>
            </w:r>
          </w:p>
        </w:tc>
        <w:tc>
          <w:tcPr>
            <w:tcW w:w="350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Наименование спортивной дисциплины</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(в соответствии с ВРВС)</w:t>
            </w:r>
          </w:p>
        </w:tc>
        <w:tc>
          <w:tcPr>
            <w:tcW w:w="1546" w:type="dxa"/>
            <w:vMerge w:val="restart"/>
            <w:tcBorders>
              <w:top w:val="single" w:color="auto" w:sz="4" w:space="0"/>
              <w:left w:val="single" w:color="auto" w:sz="4" w:space="0"/>
              <w:bottom w:val="single" w:color="auto" w:sz="4" w:space="0"/>
              <w:right w:val="single" w:color="auto" w:sz="4" w:space="0"/>
            </w:tcBorders>
            <w:textDirection w:val="btLr"/>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Номер-код спортивной дисциплины</w:t>
            </w:r>
            <w:r>
              <w:rPr>
                <w:color w:val="auto"/>
                <w:highlight w:val="none"/>
              </w:rPr>
              <w:br w:type="textWrapping"/>
            </w:r>
            <w:r>
              <w:rPr>
                <w:color w:val="auto"/>
                <w:highlight w:val="none"/>
              </w:rPr>
              <w:t xml:space="preserve"> (в соответствии с ВРВС)</w:t>
            </w:r>
          </w:p>
        </w:tc>
        <w:tc>
          <w:tcPr>
            <w:tcW w:w="758" w:type="dxa"/>
            <w:gridSpan w:val="2"/>
            <w:vMerge w:val="restart"/>
            <w:tcBorders>
              <w:top w:val="single" w:color="auto" w:sz="4" w:space="0"/>
              <w:left w:val="single" w:color="auto" w:sz="4" w:space="0"/>
              <w:bottom w:val="single" w:color="auto" w:sz="4" w:space="0"/>
              <w:right w:val="single" w:color="auto" w:sz="4" w:space="0"/>
            </w:tcBorders>
            <w:textDirection w:val="btLr"/>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Кол-во видов программы/кол-во медалей</w:t>
            </w:r>
          </w:p>
        </w:tc>
      </w:tr>
      <w:tr>
        <w:tblPrEx>
          <w:tblLayout w:type="fixed"/>
          <w:tblCellMar>
            <w:top w:w="0" w:type="dxa"/>
            <w:left w:w="108" w:type="dxa"/>
            <w:bottom w:w="0" w:type="dxa"/>
            <w:right w:w="108" w:type="dxa"/>
          </w:tblCellMar>
        </w:tblPrEx>
        <w:trPr>
          <w:trHeight w:val="1537" w:hRule="atLeast"/>
        </w:trPr>
        <w:tc>
          <w:tcPr>
            <w:tcW w:w="2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c>
          <w:tcPr>
            <w:tcW w:w="182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c>
          <w:tcPr>
            <w:tcW w:w="5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c>
          <w:tcPr>
            <w:tcW w:w="5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c>
          <w:tcPr>
            <w:tcW w:w="725" w:type="dxa"/>
            <w:tcBorders>
              <w:top w:val="single" w:color="auto" w:sz="4" w:space="0"/>
              <w:left w:val="nil"/>
              <w:bottom w:val="single" w:color="auto" w:sz="4" w:space="0"/>
              <w:right w:val="single" w:color="auto" w:sz="4" w:space="0"/>
            </w:tcBorders>
            <w:textDirection w:val="btLr"/>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спортсменов</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lang w:val="en-US"/>
              </w:rPr>
            </w:pPr>
            <w:r>
              <w:rPr>
                <w:color w:val="auto"/>
                <w:highlight w:val="none"/>
              </w:rPr>
              <w:t>муж/жен</w:t>
            </w:r>
          </w:p>
        </w:tc>
        <w:tc>
          <w:tcPr>
            <w:tcW w:w="425" w:type="dxa"/>
            <w:tcBorders>
              <w:top w:val="single" w:color="auto" w:sz="4" w:space="0"/>
              <w:left w:val="nil"/>
              <w:bottom w:val="single" w:color="auto" w:sz="4" w:space="0"/>
              <w:right w:val="single" w:color="auto" w:sz="4" w:space="0"/>
            </w:tcBorders>
            <w:textDirection w:val="btLr"/>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тренеров</w:t>
            </w:r>
          </w:p>
        </w:tc>
        <w:tc>
          <w:tcPr>
            <w:tcW w:w="566" w:type="dxa"/>
            <w:tcBorders>
              <w:top w:val="single" w:color="auto" w:sz="4" w:space="0"/>
              <w:left w:val="nil"/>
              <w:bottom w:val="single" w:color="auto" w:sz="4" w:space="0"/>
              <w:right w:val="single" w:color="auto" w:sz="4" w:space="0"/>
            </w:tcBorders>
            <w:textDirection w:val="btLr"/>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спортивных судей</w:t>
            </w:r>
          </w:p>
        </w:tc>
        <w:tc>
          <w:tcPr>
            <w:tcW w:w="8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c>
          <w:tcPr>
            <w:tcW w:w="350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c>
          <w:tcPr>
            <w:tcW w:w="15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c>
          <w:tcPr>
            <w:tcW w:w="758"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r>
      <w:tr>
        <w:tblPrEx>
          <w:tblLayout w:type="fixed"/>
          <w:tblCellMar>
            <w:top w:w="0" w:type="dxa"/>
            <w:left w:w="108" w:type="dxa"/>
            <w:bottom w:w="0" w:type="dxa"/>
            <w:right w:w="108" w:type="dxa"/>
          </w:tblCellMar>
        </w:tblPrEx>
        <w:trPr>
          <w:trHeight w:val="240" w:hRule="atLeast"/>
        </w:trPr>
        <w:tc>
          <w:tcPr>
            <w:tcW w:w="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1</w:t>
            </w:r>
          </w:p>
        </w:tc>
        <w:tc>
          <w:tcPr>
            <w:tcW w:w="182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2</w:t>
            </w:r>
          </w:p>
        </w:tc>
        <w:tc>
          <w:tcPr>
            <w:tcW w:w="56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3</w:t>
            </w:r>
          </w:p>
        </w:tc>
        <w:tc>
          <w:tcPr>
            <w:tcW w:w="71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4</w:t>
            </w:r>
          </w:p>
        </w:tc>
        <w:tc>
          <w:tcPr>
            <w:tcW w:w="56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5</w:t>
            </w:r>
          </w:p>
        </w:tc>
        <w:tc>
          <w:tcPr>
            <w:tcW w:w="72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6</w:t>
            </w:r>
          </w:p>
        </w:tc>
        <w:tc>
          <w:tcPr>
            <w:tcW w:w="42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7</w:t>
            </w:r>
          </w:p>
        </w:tc>
        <w:tc>
          <w:tcPr>
            <w:tcW w:w="56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8</w:t>
            </w:r>
          </w:p>
        </w:tc>
        <w:tc>
          <w:tcPr>
            <w:tcW w:w="85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9</w:t>
            </w:r>
          </w:p>
        </w:tc>
        <w:tc>
          <w:tcPr>
            <w:tcW w:w="212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10</w:t>
            </w: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11</w:t>
            </w:r>
          </w:p>
        </w:tc>
        <w:tc>
          <w:tcPr>
            <w:tcW w:w="350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12</w:t>
            </w:r>
          </w:p>
        </w:tc>
        <w:tc>
          <w:tcPr>
            <w:tcW w:w="154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13</w:t>
            </w:r>
          </w:p>
        </w:tc>
        <w:tc>
          <w:tcPr>
            <w:tcW w:w="758"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14</w:t>
            </w:r>
          </w:p>
        </w:tc>
      </w:tr>
      <w:tr>
        <w:tblPrEx>
          <w:tblLayout w:type="fixed"/>
          <w:tblCellMar>
            <w:top w:w="0" w:type="dxa"/>
            <w:left w:w="108" w:type="dxa"/>
            <w:bottom w:w="0" w:type="dxa"/>
            <w:right w:w="108" w:type="dxa"/>
          </w:tblCellMar>
        </w:tblPrEx>
        <w:tc>
          <w:tcPr>
            <w:tcW w:w="27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lang w:val="en-US"/>
              </w:rPr>
            </w:pPr>
            <w:r>
              <w:rPr>
                <w:color w:val="auto"/>
                <w:sz w:val="24"/>
                <w:szCs w:val="24"/>
                <w:highlight w:val="none"/>
                <w:lang w:val="en-US"/>
              </w:rPr>
              <w:t>1</w:t>
            </w:r>
          </w:p>
        </w:tc>
        <w:tc>
          <w:tcPr>
            <w:tcW w:w="182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«Надежды России-1»,</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Ярославская область, г. Ярославль</w:t>
            </w:r>
          </w:p>
        </w:tc>
        <w:tc>
          <w:tcPr>
            <w:tcW w:w="56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Л</w:t>
            </w:r>
          </w:p>
        </w:tc>
        <w:tc>
          <w:tcPr>
            <w:tcW w:w="71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350</w:t>
            </w:r>
          </w:p>
        </w:tc>
        <w:tc>
          <w:tcPr>
            <w:tcW w:w="56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90</w:t>
            </w:r>
          </w:p>
        </w:tc>
        <w:tc>
          <w:tcPr>
            <w:tcW w:w="72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36/36</w:t>
            </w:r>
          </w:p>
        </w:tc>
        <w:tc>
          <w:tcPr>
            <w:tcW w:w="42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12</w:t>
            </w:r>
          </w:p>
        </w:tc>
        <w:tc>
          <w:tcPr>
            <w:tcW w:w="56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6</w:t>
            </w:r>
          </w:p>
        </w:tc>
        <w:tc>
          <w:tcPr>
            <w:tcW w:w="85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r>
              <w:rPr>
                <w:color w:val="auto"/>
                <w:sz w:val="24"/>
                <w:szCs w:val="24"/>
                <w:highlight w:val="none"/>
                <w:lang w:val="en-US"/>
              </w:rPr>
              <w:t>II</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r>
              <w:rPr>
                <w:color w:val="auto"/>
                <w:sz w:val="24"/>
                <w:szCs w:val="24"/>
                <w:highlight w:val="none"/>
                <w:lang w:val="en-US"/>
              </w:rPr>
              <w:t>I</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КМС</w:t>
            </w:r>
          </w:p>
        </w:tc>
        <w:tc>
          <w:tcPr>
            <w:tcW w:w="212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Юноши, девушки (11-12 лет),</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юноши, девушки (13-14 лет),</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юниоры, юниорки (15-16 лет)</w:t>
            </w: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jc w:val="center"/>
              <w:textAlignment w:val="auto"/>
              <w:outlineLvl w:val="9"/>
              <w:rPr>
                <w:color w:val="auto"/>
                <w:sz w:val="24"/>
                <w:szCs w:val="24"/>
                <w:highlight w:val="none"/>
              </w:rPr>
            </w:pPr>
            <w:r>
              <w:rPr>
                <w:color w:val="auto"/>
                <w:sz w:val="24"/>
                <w:szCs w:val="24"/>
                <w:highlight w:val="none"/>
              </w:rPr>
              <w:t>18.02</w:t>
            </w:r>
          </w:p>
        </w:tc>
        <w:tc>
          <w:tcPr>
            <w:tcW w:w="5811"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 xml:space="preserve">День приезда, в т.ч. комиссия по допуску участников и тренировки </w:t>
            </w:r>
          </w:p>
        </w:tc>
      </w:tr>
      <w:tr>
        <w:tblPrEx>
          <w:tblLayout w:type="fixed"/>
          <w:tblCellMar>
            <w:top w:w="0" w:type="dxa"/>
            <w:left w:w="108" w:type="dxa"/>
            <w:bottom w:w="0" w:type="dxa"/>
            <w:right w:w="108" w:type="dxa"/>
          </w:tblCellMar>
        </w:tblPrEx>
        <w:trPr>
          <w:trHeight w:val="741" w:hRule="atLeast"/>
        </w:trPr>
        <w:tc>
          <w:tcPr>
            <w:tcW w:w="2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82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jc w:val="center"/>
              <w:textAlignment w:val="auto"/>
              <w:outlineLvl w:val="9"/>
              <w:rPr>
                <w:color w:val="auto"/>
                <w:sz w:val="24"/>
                <w:szCs w:val="24"/>
                <w:highlight w:val="none"/>
              </w:rPr>
            </w:pPr>
            <w:r>
              <w:rPr>
                <w:color w:val="auto"/>
                <w:sz w:val="24"/>
                <w:szCs w:val="24"/>
                <w:highlight w:val="none"/>
              </w:rPr>
              <w:t>19.02</w:t>
            </w:r>
          </w:p>
        </w:tc>
        <w:tc>
          <w:tcPr>
            <w:tcW w:w="350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Индивидуальные прыжки,</w:t>
            </w:r>
          </w:p>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акробатическая дорожка,</w:t>
            </w:r>
          </w:p>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 xml:space="preserve">двойной минитрамп </w:t>
            </w:r>
          </w:p>
        </w:tc>
        <w:tc>
          <w:tcPr>
            <w:tcW w:w="1567"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0210011611Я</w:t>
            </w:r>
          </w:p>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0210031</w:t>
            </w:r>
            <w:r>
              <w:rPr>
                <w:color w:val="auto"/>
                <w:sz w:val="24"/>
                <w:szCs w:val="24"/>
                <w:highlight w:val="none"/>
                <w:lang w:val="en-US"/>
              </w:rPr>
              <w:t>8</w:t>
            </w:r>
            <w:r>
              <w:rPr>
                <w:color w:val="auto"/>
                <w:sz w:val="24"/>
                <w:szCs w:val="24"/>
                <w:highlight w:val="none"/>
              </w:rPr>
              <w:t>11Я</w:t>
            </w:r>
          </w:p>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0210041</w:t>
            </w:r>
            <w:r>
              <w:rPr>
                <w:color w:val="auto"/>
                <w:sz w:val="24"/>
                <w:szCs w:val="24"/>
                <w:highlight w:val="none"/>
                <w:lang w:val="en-US"/>
              </w:rPr>
              <w:t>8</w:t>
            </w:r>
            <w:r>
              <w:rPr>
                <w:color w:val="auto"/>
                <w:sz w:val="24"/>
                <w:szCs w:val="24"/>
                <w:highlight w:val="none"/>
              </w:rPr>
              <w:t xml:space="preserve">11Я </w:t>
            </w:r>
          </w:p>
        </w:tc>
        <w:tc>
          <w:tcPr>
            <w:tcW w:w="73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jc w:val="center"/>
              <w:textAlignment w:val="auto"/>
              <w:outlineLvl w:val="9"/>
              <w:rPr>
                <w:color w:val="auto"/>
                <w:sz w:val="24"/>
                <w:szCs w:val="24"/>
                <w:highlight w:val="none"/>
                <w:lang w:val="en-US"/>
              </w:rPr>
            </w:pPr>
            <w:r>
              <w:rPr>
                <w:color w:val="auto"/>
                <w:sz w:val="24"/>
                <w:szCs w:val="24"/>
                <w:highlight w:val="none"/>
                <w:lang w:val="en-US"/>
              </w:rPr>
              <w:t>6/18</w:t>
            </w:r>
          </w:p>
        </w:tc>
      </w:tr>
      <w:tr>
        <w:tblPrEx>
          <w:tblLayout w:type="fixed"/>
          <w:tblCellMar>
            <w:top w:w="0" w:type="dxa"/>
            <w:left w:w="108" w:type="dxa"/>
            <w:bottom w:w="0" w:type="dxa"/>
            <w:right w:w="108" w:type="dxa"/>
          </w:tblCellMar>
        </w:tblPrEx>
        <w:tc>
          <w:tcPr>
            <w:tcW w:w="2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82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jc w:val="center"/>
              <w:textAlignment w:val="auto"/>
              <w:outlineLvl w:val="9"/>
              <w:rPr>
                <w:color w:val="auto"/>
                <w:sz w:val="24"/>
                <w:szCs w:val="24"/>
                <w:highlight w:val="none"/>
              </w:rPr>
            </w:pPr>
            <w:r>
              <w:rPr>
                <w:color w:val="auto"/>
                <w:sz w:val="24"/>
                <w:szCs w:val="24"/>
                <w:highlight w:val="none"/>
              </w:rPr>
              <w:t>20.02</w:t>
            </w:r>
          </w:p>
        </w:tc>
        <w:tc>
          <w:tcPr>
            <w:tcW w:w="350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Индивидуальные прыжки,</w:t>
            </w:r>
          </w:p>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акробатическая дорожка,</w:t>
            </w:r>
          </w:p>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 xml:space="preserve">двойной минитрамп </w:t>
            </w:r>
          </w:p>
        </w:tc>
        <w:tc>
          <w:tcPr>
            <w:tcW w:w="1567"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0210011611Я</w:t>
            </w:r>
          </w:p>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0210031</w:t>
            </w:r>
            <w:r>
              <w:rPr>
                <w:color w:val="auto"/>
                <w:sz w:val="24"/>
                <w:szCs w:val="24"/>
                <w:highlight w:val="none"/>
                <w:lang w:val="en-US"/>
              </w:rPr>
              <w:t>8</w:t>
            </w:r>
            <w:r>
              <w:rPr>
                <w:color w:val="auto"/>
                <w:sz w:val="24"/>
                <w:szCs w:val="24"/>
                <w:highlight w:val="none"/>
              </w:rPr>
              <w:t>11Я</w:t>
            </w:r>
          </w:p>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jc w:val="center"/>
              <w:textAlignment w:val="auto"/>
              <w:outlineLvl w:val="9"/>
              <w:rPr>
                <w:color w:val="auto"/>
                <w:sz w:val="24"/>
                <w:szCs w:val="24"/>
                <w:highlight w:val="none"/>
              </w:rPr>
            </w:pPr>
            <w:r>
              <w:rPr>
                <w:color w:val="auto"/>
                <w:sz w:val="24"/>
                <w:szCs w:val="24"/>
                <w:highlight w:val="none"/>
              </w:rPr>
              <w:t>0210041</w:t>
            </w:r>
            <w:r>
              <w:rPr>
                <w:color w:val="auto"/>
                <w:sz w:val="24"/>
                <w:szCs w:val="24"/>
                <w:highlight w:val="none"/>
                <w:lang w:val="en-US"/>
              </w:rPr>
              <w:t>8</w:t>
            </w:r>
            <w:r>
              <w:rPr>
                <w:color w:val="auto"/>
                <w:sz w:val="24"/>
                <w:szCs w:val="24"/>
                <w:highlight w:val="none"/>
              </w:rPr>
              <w:t>11Я</w:t>
            </w:r>
          </w:p>
        </w:tc>
        <w:tc>
          <w:tcPr>
            <w:tcW w:w="73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jc w:val="center"/>
              <w:textAlignment w:val="auto"/>
              <w:outlineLvl w:val="9"/>
              <w:rPr>
                <w:color w:val="auto"/>
                <w:sz w:val="24"/>
                <w:szCs w:val="24"/>
                <w:highlight w:val="none"/>
                <w:lang w:val="en-US"/>
              </w:rPr>
            </w:pPr>
            <w:r>
              <w:rPr>
                <w:color w:val="auto"/>
                <w:sz w:val="24"/>
                <w:szCs w:val="24"/>
                <w:highlight w:val="none"/>
                <w:lang w:val="en-US"/>
              </w:rPr>
              <w:t>6/18</w:t>
            </w:r>
          </w:p>
        </w:tc>
      </w:tr>
      <w:tr>
        <w:tblPrEx>
          <w:tblLayout w:type="fixed"/>
          <w:tblCellMar>
            <w:top w:w="0" w:type="dxa"/>
            <w:left w:w="108" w:type="dxa"/>
            <w:bottom w:w="0" w:type="dxa"/>
            <w:right w:w="108" w:type="dxa"/>
          </w:tblCellMar>
        </w:tblPrEx>
        <w:tc>
          <w:tcPr>
            <w:tcW w:w="2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82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jc w:val="center"/>
              <w:textAlignment w:val="auto"/>
              <w:outlineLvl w:val="9"/>
              <w:rPr>
                <w:color w:val="auto"/>
                <w:sz w:val="24"/>
                <w:szCs w:val="24"/>
                <w:highlight w:val="none"/>
              </w:rPr>
            </w:pPr>
            <w:r>
              <w:rPr>
                <w:color w:val="auto"/>
                <w:sz w:val="24"/>
                <w:szCs w:val="24"/>
                <w:highlight w:val="none"/>
              </w:rPr>
              <w:t>21.02</w:t>
            </w:r>
          </w:p>
        </w:tc>
        <w:tc>
          <w:tcPr>
            <w:tcW w:w="350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Индивидуальные прыжки,</w:t>
            </w:r>
          </w:p>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акробатическая дорожка,</w:t>
            </w:r>
          </w:p>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двойной минитрамп</w:t>
            </w:r>
          </w:p>
        </w:tc>
        <w:tc>
          <w:tcPr>
            <w:tcW w:w="1567"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0210011611Я</w:t>
            </w:r>
          </w:p>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0210031</w:t>
            </w:r>
            <w:r>
              <w:rPr>
                <w:color w:val="auto"/>
                <w:sz w:val="24"/>
                <w:szCs w:val="24"/>
                <w:highlight w:val="none"/>
                <w:lang w:val="en-US"/>
              </w:rPr>
              <w:t>8</w:t>
            </w:r>
            <w:r>
              <w:rPr>
                <w:color w:val="auto"/>
                <w:sz w:val="24"/>
                <w:szCs w:val="24"/>
                <w:highlight w:val="none"/>
              </w:rPr>
              <w:t>11Я</w:t>
            </w:r>
          </w:p>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0210041</w:t>
            </w:r>
            <w:r>
              <w:rPr>
                <w:color w:val="auto"/>
                <w:sz w:val="24"/>
                <w:szCs w:val="24"/>
                <w:highlight w:val="none"/>
                <w:lang w:val="en-US"/>
              </w:rPr>
              <w:t>8</w:t>
            </w:r>
            <w:r>
              <w:rPr>
                <w:color w:val="auto"/>
                <w:sz w:val="24"/>
                <w:szCs w:val="24"/>
                <w:highlight w:val="none"/>
              </w:rPr>
              <w:t>11Я</w:t>
            </w:r>
          </w:p>
        </w:tc>
        <w:tc>
          <w:tcPr>
            <w:tcW w:w="73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jc w:val="center"/>
              <w:textAlignment w:val="auto"/>
              <w:outlineLvl w:val="9"/>
              <w:rPr>
                <w:color w:val="auto"/>
                <w:sz w:val="24"/>
                <w:szCs w:val="24"/>
                <w:highlight w:val="none"/>
                <w:lang w:val="en-US"/>
              </w:rPr>
            </w:pPr>
            <w:r>
              <w:rPr>
                <w:color w:val="auto"/>
                <w:sz w:val="24"/>
                <w:szCs w:val="24"/>
                <w:highlight w:val="none"/>
                <w:lang w:val="en-US"/>
              </w:rPr>
              <w:t>6/18</w:t>
            </w:r>
          </w:p>
        </w:tc>
      </w:tr>
      <w:tr>
        <w:tblPrEx>
          <w:tblLayout w:type="fixed"/>
          <w:tblCellMar>
            <w:top w:w="0" w:type="dxa"/>
            <w:left w:w="108" w:type="dxa"/>
            <w:bottom w:w="0" w:type="dxa"/>
            <w:right w:w="108" w:type="dxa"/>
          </w:tblCellMar>
        </w:tblPrEx>
        <w:tc>
          <w:tcPr>
            <w:tcW w:w="2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82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jc w:val="center"/>
              <w:textAlignment w:val="auto"/>
              <w:outlineLvl w:val="9"/>
              <w:rPr>
                <w:color w:val="auto"/>
                <w:sz w:val="24"/>
                <w:szCs w:val="24"/>
                <w:highlight w:val="none"/>
              </w:rPr>
            </w:pPr>
            <w:r>
              <w:rPr>
                <w:color w:val="auto"/>
                <w:sz w:val="24"/>
                <w:szCs w:val="24"/>
                <w:highlight w:val="none"/>
              </w:rPr>
              <w:t>22.02</w:t>
            </w:r>
          </w:p>
        </w:tc>
        <w:tc>
          <w:tcPr>
            <w:tcW w:w="5811"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День отъезда</w:t>
            </w:r>
          </w:p>
        </w:tc>
      </w:tr>
      <w:tr>
        <w:tblPrEx>
          <w:tblLayout w:type="fixed"/>
          <w:tblCellMar>
            <w:top w:w="0" w:type="dxa"/>
            <w:left w:w="108" w:type="dxa"/>
            <w:bottom w:w="0" w:type="dxa"/>
            <w:right w:w="108" w:type="dxa"/>
          </w:tblCellMar>
        </w:tblPrEx>
        <w:tc>
          <w:tcPr>
            <w:tcW w:w="27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lang w:val="en-US"/>
              </w:rPr>
            </w:pPr>
            <w:r>
              <w:rPr>
                <w:color w:val="auto"/>
                <w:sz w:val="24"/>
                <w:szCs w:val="24"/>
                <w:highlight w:val="none"/>
                <w:lang w:val="en-US"/>
              </w:rPr>
              <w:t>2</w:t>
            </w:r>
          </w:p>
        </w:tc>
        <w:tc>
          <w:tcPr>
            <w:tcW w:w="182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«Надежды России-2»,</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Московская область, г. Раменское</w:t>
            </w:r>
          </w:p>
        </w:tc>
        <w:tc>
          <w:tcPr>
            <w:tcW w:w="56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Л</w:t>
            </w:r>
          </w:p>
        </w:tc>
        <w:tc>
          <w:tcPr>
            <w:tcW w:w="71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350</w:t>
            </w:r>
          </w:p>
        </w:tc>
        <w:tc>
          <w:tcPr>
            <w:tcW w:w="56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90</w:t>
            </w:r>
          </w:p>
        </w:tc>
        <w:tc>
          <w:tcPr>
            <w:tcW w:w="72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36/36</w:t>
            </w:r>
          </w:p>
        </w:tc>
        <w:tc>
          <w:tcPr>
            <w:tcW w:w="42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12</w:t>
            </w:r>
          </w:p>
        </w:tc>
        <w:tc>
          <w:tcPr>
            <w:tcW w:w="56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6</w:t>
            </w:r>
          </w:p>
        </w:tc>
        <w:tc>
          <w:tcPr>
            <w:tcW w:w="85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r>
              <w:rPr>
                <w:color w:val="auto"/>
                <w:sz w:val="24"/>
                <w:szCs w:val="24"/>
                <w:highlight w:val="none"/>
                <w:lang w:val="en-US"/>
              </w:rPr>
              <w:t>II</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r>
              <w:rPr>
                <w:color w:val="auto"/>
                <w:sz w:val="24"/>
                <w:szCs w:val="24"/>
                <w:highlight w:val="none"/>
                <w:lang w:val="en-US"/>
              </w:rPr>
              <w:t>I</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КМС</w:t>
            </w:r>
          </w:p>
        </w:tc>
        <w:tc>
          <w:tcPr>
            <w:tcW w:w="212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Юноши, девушки (11-12 лет),</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юноши, девушки (13-14 лет),</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юниоры, юниорки (15-16 лет)</w:t>
            </w: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jc w:val="center"/>
              <w:textAlignment w:val="auto"/>
              <w:outlineLvl w:val="9"/>
              <w:rPr>
                <w:color w:val="auto"/>
                <w:sz w:val="24"/>
                <w:szCs w:val="24"/>
                <w:highlight w:val="none"/>
              </w:rPr>
            </w:pPr>
            <w:r>
              <w:rPr>
                <w:color w:val="auto"/>
                <w:sz w:val="24"/>
                <w:szCs w:val="24"/>
                <w:highlight w:val="none"/>
              </w:rPr>
              <w:t>11.03</w:t>
            </w:r>
          </w:p>
        </w:tc>
        <w:tc>
          <w:tcPr>
            <w:tcW w:w="5811"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 xml:space="preserve">День приезда, в т.ч. комиссия по допуску участников и тренировки </w:t>
            </w:r>
          </w:p>
        </w:tc>
      </w:tr>
      <w:tr>
        <w:tblPrEx>
          <w:tblLayout w:type="fixed"/>
          <w:tblCellMar>
            <w:top w:w="0" w:type="dxa"/>
            <w:left w:w="108" w:type="dxa"/>
            <w:bottom w:w="0" w:type="dxa"/>
            <w:right w:w="108" w:type="dxa"/>
          </w:tblCellMar>
        </w:tblPrEx>
        <w:tc>
          <w:tcPr>
            <w:tcW w:w="2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82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right="-57" w:rightChars="0" w:firstLine="0" w:firstLineChars="0"/>
              <w:textAlignment w:val="auto"/>
              <w:outlineLvl w:val="9"/>
              <w:rPr>
                <w:color w:val="auto"/>
                <w:sz w:val="24"/>
                <w:szCs w:val="24"/>
                <w:highlight w:val="none"/>
              </w:rPr>
            </w:pPr>
            <w:r>
              <w:rPr>
                <w:color w:val="auto"/>
                <w:sz w:val="24"/>
                <w:szCs w:val="24"/>
                <w:highlight w:val="none"/>
              </w:rPr>
              <w:t>12.03</w:t>
            </w:r>
          </w:p>
        </w:tc>
        <w:tc>
          <w:tcPr>
            <w:tcW w:w="350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Индивидуальные прыжки,</w:t>
            </w:r>
          </w:p>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акробатическая дорожка,</w:t>
            </w:r>
          </w:p>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 xml:space="preserve">двойной минитрамп </w:t>
            </w:r>
          </w:p>
        </w:tc>
        <w:tc>
          <w:tcPr>
            <w:tcW w:w="1567"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0210011611Я</w:t>
            </w:r>
          </w:p>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0210031</w:t>
            </w:r>
            <w:r>
              <w:rPr>
                <w:color w:val="auto"/>
                <w:sz w:val="24"/>
                <w:szCs w:val="24"/>
                <w:highlight w:val="none"/>
                <w:lang w:val="en-US"/>
              </w:rPr>
              <w:t>8</w:t>
            </w:r>
            <w:r>
              <w:rPr>
                <w:color w:val="auto"/>
                <w:sz w:val="24"/>
                <w:szCs w:val="24"/>
                <w:highlight w:val="none"/>
              </w:rPr>
              <w:t>11Я</w:t>
            </w:r>
          </w:p>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jc w:val="center"/>
              <w:textAlignment w:val="auto"/>
              <w:outlineLvl w:val="9"/>
              <w:rPr>
                <w:color w:val="auto"/>
                <w:sz w:val="24"/>
                <w:szCs w:val="24"/>
                <w:highlight w:val="none"/>
              </w:rPr>
            </w:pPr>
            <w:r>
              <w:rPr>
                <w:color w:val="auto"/>
                <w:sz w:val="24"/>
                <w:szCs w:val="24"/>
                <w:highlight w:val="none"/>
              </w:rPr>
              <w:t>0210041</w:t>
            </w:r>
            <w:r>
              <w:rPr>
                <w:color w:val="auto"/>
                <w:sz w:val="24"/>
                <w:szCs w:val="24"/>
                <w:highlight w:val="none"/>
                <w:lang w:val="en-US"/>
              </w:rPr>
              <w:t>8</w:t>
            </w:r>
            <w:r>
              <w:rPr>
                <w:color w:val="auto"/>
                <w:sz w:val="24"/>
                <w:szCs w:val="24"/>
                <w:highlight w:val="none"/>
              </w:rPr>
              <w:t>11Я</w:t>
            </w:r>
          </w:p>
        </w:tc>
        <w:tc>
          <w:tcPr>
            <w:tcW w:w="73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jc w:val="center"/>
              <w:textAlignment w:val="auto"/>
              <w:outlineLvl w:val="9"/>
              <w:rPr>
                <w:color w:val="auto"/>
                <w:sz w:val="24"/>
                <w:szCs w:val="24"/>
                <w:highlight w:val="none"/>
                <w:lang w:val="en-US"/>
              </w:rPr>
            </w:pPr>
            <w:r>
              <w:rPr>
                <w:color w:val="auto"/>
                <w:sz w:val="24"/>
                <w:szCs w:val="24"/>
                <w:highlight w:val="none"/>
                <w:lang w:val="en-US"/>
              </w:rPr>
              <w:t>6/18</w:t>
            </w:r>
          </w:p>
        </w:tc>
      </w:tr>
      <w:tr>
        <w:tblPrEx>
          <w:tblLayout w:type="fixed"/>
          <w:tblCellMar>
            <w:top w:w="0" w:type="dxa"/>
            <w:left w:w="108" w:type="dxa"/>
            <w:bottom w:w="0" w:type="dxa"/>
            <w:right w:w="108" w:type="dxa"/>
          </w:tblCellMar>
        </w:tblPrEx>
        <w:tc>
          <w:tcPr>
            <w:tcW w:w="2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82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12.03</w:t>
            </w:r>
          </w:p>
        </w:tc>
        <w:tc>
          <w:tcPr>
            <w:tcW w:w="350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Индивидуальные прыжки,</w:t>
            </w:r>
          </w:p>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акробатическая дорожка,</w:t>
            </w:r>
          </w:p>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двойной минитрамп</w:t>
            </w:r>
          </w:p>
        </w:tc>
        <w:tc>
          <w:tcPr>
            <w:tcW w:w="1567"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0210011611Я</w:t>
            </w:r>
          </w:p>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0210031</w:t>
            </w:r>
            <w:r>
              <w:rPr>
                <w:color w:val="auto"/>
                <w:sz w:val="24"/>
                <w:szCs w:val="24"/>
                <w:highlight w:val="none"/>
                <w:lang w:val="en-US"/>
              </w:rPr>
              <w:t>8</w:t>
            </w:r>
            <w:r>
              <w:rPr>
                <w:color w:val="auto"/>
                <w:sz w:val="24"/>
                <w:szCs w:val="24"/>
                <w:highlight w:val="none"/>
              </w:rPr>
              <w:t>11Я</w:t>
            </w:r>
          </w:p>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0210041</w:t>
            </w:r>
            <w:r>
              <w:rPr>
                <w:color w:val="auto"/>
                <w:sz w:val="24"/>
                <w:szCs w:val="24"/>
                <w:highlight w:val="none"/>
                <w:lang w:val="en-US"/>
              </w:rPr>
              <w:t>8</w:t>
            </w:r>
            <w:r>
              <w:rPr>
                <w:color w:val="auto"/>
                <w:sz w:val="24"/>
                <w:szCs w:val="24"/>
                <w:highlight w:val="none"/>
              </w:rPr>
              <w:t>11Я</w:t>
            </w:r>
          </w:p>
        </w:tc>
        <w:tc>
          <w:tcPr>
            <w:tcW w:w="73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jc w:val="center"/>
              <w:textAlignment w:val="auto"/>
              <w:outlineLvl w:val="9"/>
              <w:rPr>
                <w:color w:val="auto"/>
                <w:sz w:val="24"/>
                <w:szCs w:val="24"/>
                <w:highlight w:val="none"/>
                <w:lang w:val="en-US"/>
              </w:rPr>
            </w:pPr>
            <w:r>
              <w:rPr>
                <w:color w:val="auto"/>
                <w:sz w:val="24"/>
                <w:szCs w:val="24"/>
                <w:highlight w:val="none"/>
                <w:lang w:val="en-US"/>
              </w:rPr>
              <w:t>6/18</w:t>
            </w:r>
          </w:p>
        </w:tc>
      </w:tr>
      <w:tr>
        <w:tblPrEx>
          <w:tblLayout w:type="fixed"/>
          <w:tblCellMar>
            <w:top w:w="0" w:type="dxa"/>
            <w:left w:w="108" w:type="dxa"/>
            <w:bottom w:w="0" w:type="dxa"/>
            <w:right w:w="108" w:type="dxa"/>
          </w:tblCellMar>
        </w:tblPrEx>
        <w:tc>
          <w:tcPr>
            <w:tcW w:w="2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82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jc w:val="center"/>
              <w:textAlignment w:val="auto"/>
              <w:outlineLvl w:val="9"/>
              <w:rPr>
                <w:color w:val="auto"/>
                <w:sz w:val="24"/>
                <w:szCs w:val="24"/>
                <w:highlight w:val="none"/>
              </w:rPr>
            </w:pPr>
            <w:r>
              <w:rPr>
                <w:color w:val="auto"/>
                <w:sz w:val="24"/>
                <w:szCs w:val="24"/>
                <w:highlight w:val="none"/>
              </w:rPr>
              <w:t>14.03</w:t>
            </w:r>
          </w:p>
        </w:tc>
        <w:tc>
          <w:tcPr>
            <w:tcW w:w="350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Индивидуальные прыжки,</w:t>
            </w:r>
          </w:p>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акробатическая дорожка,</w:t>
            </w:r>
          </w:p>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 xml:space="preserve">двойной минитрамп </w:t>
            </w:r>
          </w:p>
        </w:tc>
        <w:tc>
          <w:tcPr>
            <w:tcW w:w="1567"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0210011611Я</w:t>
            </w:r>
          </w:p>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0210031</w:t>
            </w:r>
            <w:r>
              <w:rPr>
                <w:color w:val="auto"/>
                <w:sz w:val="24"/>
                <w:szCs w:val="24"/>
                <w:highlight w:val="none"/>
                <w:lang w:val="en-US"/>
              </w:rPr>
              <w:t>8</w:t>
            </w:r>
            <w:r>
              <w:rPr>
                <w:color w:val="auto"/>
                <w:sz w:val="24"/>
                <w:szCs w:val="24"/>
                <w:highlight w:val="none"/>
              </w:rPr>
              <w:t>11Я</w:t>
            </w:r>
          </w:p>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0210041</w:t>
            </w:r>
            <w:r>
              <w:rPr>
                <w:color w:val="auto"/>
                <w:sz w:val="24"/>
                <w:szCs w:val="24"/>
                <w:highlight w:val="none"/>
                <w:lang w:val="en-US"/>
              </w:rPr>
              <w:t>8</w:t>
            </w:r>
            <w:r>
              <w:rPr>
                <w:color w:val="auto"/>
                <w:sz w:val="24"/>
                <w:szCs w:val="24"/>
                <w:highlight w:val="none"/>
              </w:rPr>
              <w:t xml:space="preserve">11Я </w:t>
            </w:r>
          </w:p>
        </w:tc>
        <w:tc>
          <w:tcPr>
            <w:tcW w:w="73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jc w:val="center"/>
              <w:textAlignment w:val="auto"/>
              <w:outlineLvl w:val="9"/>
              <w:rPr>
                <w:color w:val="auto"/>
                <w:sz w:val="24"/>
                <w:szCs w:val="24"/>
                <w:highlight w:val="none"/>
                <w:lang w:val="en-US"/>
              </w:rPr>
            </w:pPr>
            <w:r>
              <w:rPr>
                <w:color w:val="auto"/>
                <w:sz w:val="24"/>
                <w:szCs w:val="24"/>
                <w:highlight w:val="none"/>
                <w:lang w:val="en-US"/>
              </w:rPr>
              <w:t>6/18</w:t>
            </w:r>
          </w:p>
        </w:tc>
      </w:tr>
      <w:tr>
        <w:tblPrEx>
          <w:tblLayout w:type="fixed"/>
          <w:tblCellMar>
            <w:top w:w="0" w:type="dxa"/>
            <w:left w:w="108" w:type="dxa"/>
            <w:bottom w:w="0" w:type="dxa"/>
            <w:right w:w="108" w:type="dxa"/>
          </w:tblCellMar>
        </w:tblPrEx>
        <w:tc>
          <w:tcPr>
            <w:tcW w:w="2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82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jc w:val="center"/>
              <w:textAlignment w:val="auto"/>
              <w:outlineLvl w:val="9"/>
              <w:rPr>
                <w:color w:val="auto"/>
                <w:sz w:val="24"/>
                <w:szCs w:val="24"/>
                <w:highlight w:val="none"/>
              </w:rPr>
            </w:pPr>
            <w:r>
              <w:rPr>
                <w:color w:val="auto"/>
                <w:sz w:val="24"/>
                <w:szCs w:val="24"/>
                <w:highlight w:val="none"/>
              </w:rPr>
              <w:t>15.03</w:t>
            </w:r>
          </w:p>
        </w:tc>
        <w:tc>
          <w:tcPr>
            <w:tcW w:w="5811"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День отъезда</w:t>
            </w:r>
          </w:p>
        </w:tc>
      </w:tr>
    </w:tbl>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br w:type="page"/>
      </w:r>
    </w:p>
    <w:tbl>
      <w:tblPr>
        <w:tblStyle w:val="18"/>
        <w:tblW w:w="15168" w:type="dxa"/>
        <w:tblInd w:w="0" w:type="dxa"/>
        <w:tblLayout w:type="fixed"/>
        <w:tblCellMar>
          <w:top w:w="0" w:type="dxa"/>
          <w:left w:w="108" w:type="dxa"/>
          <w:bottom w:w="0" w:type="dxa"/>
          <w:right w:w="108" w:type="dxa"/>
        </w:tblCellMar>
      </w:tblPr>
      <w:tblGrid>
        <w:gridCol w:w="275"/>
        <w:gridCol w:w="1828"/>
        <w:gridCol w:w="568"/>
        <w:gridCol w:w="710"/>
        <w:gridCol w:w="569"/>
        <w:gridCol w:w="725"/>
        <w:gridCol w:w="425"/>
        <w:gridCol w:w="566"/>
        <w:gridCol w:w="854"/>
        <w:gridCol w:w="2127"/>
        <w:gridCol w:w="708"/>
        <w:gridCol w:w="3488"/>
        <w:gridCol w:w="9"/>
        <w:gridCol w:w="9"/>
        <w:gridCol w:w="1546"/>
        <w:gridCol w:w="15"/>
        <w:gridCol w:w="6"/>
        <w:gridCol w:w="740"/>
      </w:tblGrid>
      <w:tr>
        <w:tblPrEx>
          <w:tblLayout w:type="fixed"/>
          <w:tblCellMar>
            <w:top w:w="0" w:type="dxa"/>
            <w:left w:w="108" w:type="dxa"/>
            <w:bottom w:w="0" w:type="dxa"/>
            <w:right w:w="108" w:type="dxa"/>
          </w:tblCellMar>
        </w:tblPrEx>
        <w:trPr>
          <w:trHeight w:val="240" w:hRule="atLeast"/>
        </w:trPr>
        <w:tc>
          <w:tcPr>
            <w:tcW w:w="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1</w:t>
            </w:r>
          </w:p>
        </w:tc>
        <w:tc>
          <w:tcPr>
            <w:tcW w:w="182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2</w:t>
            </w:r>
          </w:p>
        </w:tc>
        <w:tc>
          <w:tcPr>
            <w:tcW w:w="56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3</w:t>
            </w:r>
          </w:p>
        </w:tc>
        <w:tc>
          <w:tcPr>
            <w:tcW w:w="71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4</w:t>
            </w:r>
          </w:p>
        </w:tc>
        <w:tc>
          <w:tcPr>
            <w:tcW w:w="56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5</w:t>
            </w:r>
          </w:p>
        </w:tc>
        <w:tc>
          <w:tcPr>
            <w:tcW w:w="72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6</w:t>
            </w:r>
          </w:p>
        </w:tc>
        <w:tc>
          <w:tcPr>
            <w:tcW w:w="42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7</w:t>
            </w:r>
          </w:p>
        </w:tc>
        <w:tc>
          <w:tcPr>
            <w:tcW w:w="56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8</w:t>
            </w:r>
          </w:p>
        </w:tc>
        <w:tc>
          <w:tcPr>
            <w:tcW w:w="85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9</w:t>
            </w:r>
          </w:p>
        </w:tc>
        <w:tc>
          <w:tcPr>
            <w:tcW w:w="212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10</w:t>
            </w: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11</w:t>
            </w:r>
          </w:p>
        </w:tc>
        <w:tc>
          <w:tcPr>
            <w:tcW w:w="3506"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12</w:t>
            </w:r>
          </w:p>
        </w:tc>
        <w:tc>
          <w:tcPr>
            <w:tcW w:w="154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13</w:t>
            </w:r>
          </w:p>
        </w:tc>
        <w:tc>
          <w:tcPr>
            <w:tcW w:w="761"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14</w:t>
            </w:r>
          </w:p>
        </w:tc>
      </w:tr>
      <w:tr>
        <w:tblPrEx>
          <w:tblLayout w:type="fixed"/>
          <w:tblCellMar>
            <w:top w:w="0" w:type="dxa"/>
            <w:left w:w="108" w:type="dxa"/>
            <w:bottom w:w="0" w:type="dxa"/>
            <w:right w:w="108" w:type="dxa"/>
          </w:tblCellMar>
        </w:tblPrEx>
        <w:tc>
          <w:tcPr>
            <w:tcW w:w="275"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lang w:val="en-US"/>
              </w:rPr>
            </w:pPr>
            <w:r>
              <w:rPr>
                <w:color w:val="auto"/>
                <w:sz w:val="24"/>
                <w:szCs w:val="24"/>
                <w:highlight w:val="none"/>
                <w:lang w:val="en-US"/>
              </w:rPr>
              <w:t>3</w:t>
            </w:r>
          </w:p>
        </w:tc>
        <w:tc>
          <w:tcPr>
            <w:tcW w:w="1828"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«Кубок Сибири»,</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 xml:space="preserve">Новосибирская область, </w:t>
            </w:r>
            <w:r>
              <w:rPr>
                <w:color w:val="auto"/>
                <w:sz w:val="24"/>
                <w:szCs w:val="24"/>
                <w:highlight w:val="none"/>
              </w:rPr>
              <w:br w:type="textWrapping"/>
            </w:r>
            <w:r>
              <w:rPr>
                <w:color w:val="auto"/>
                <w:sz w:val="24"/>
                <w:szCs w:val="24"/>
                <w:highlight w:val="none"/>
              </w:rPr>
              <w:t>г. Новосибирск</w:t>
            </w:r>
          </w:p>
        </w:tc>
        <w:tc>
          <w:tcPr>
            <w:tcW w:w="568"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Л-К</w:t>
            </w:r>
          </w:p>
        </w:tc>
        <w:tc>
          <w:tcPr>
            <w:tcW w:w="710"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250</w:t>
            </w:r>
          </w:p>
        </w:tc>
        <w:tc>
          <w:tcPr>
            <w:tcW w:w="569"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152</w:t>
            </w:r>
          </w:p>
        </w:tc>
        <w:tc>
          <w:tcPr>
            <w:tcW w:w="725"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60/60</w:t>
            </w:r>
          </w:p>
        </w:tc>
        <w:tc>
          <w:tcPr>
            <w:tcW w:w="425"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20</w:t>
            </w:r>
          </w:p>
        </w:tc>
        <w:tc>
          <w:tcPr>
            <w:tcW w:w="566"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12</w:t>
            </w:r>
          </w:p>
        </w:tc>
        <w:tc>
          <w:tcPr>
            <w:tcW w:w="854"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122"/>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122"/>
              <w:jc w:val="center"/>
              <w:textAlignment w:val="auto"/>
              <w:outlineLvl w:val="9"/>
              <w:rPr>
                <w:color w:val="auto"/>
                <w:sz w:val="24"/>
                <w:szCs w:val="24"/>
                <w:highlight w:val="none"/>
              </w:rPr>
            </w:pPr>
            <w:r>
              <w:rPr>
                <w:color w:val="auto"/>
                <w:sz w:val="24"/>
                <w:szCs w:val="24"/>
                <w:highlight w:val="none"/>
                <w:lang w:val="en-US"/>
              </w:rPr>
              <w:t>III</w:t>
            </w:r>
          </w:p>
          <w:p>
            <w:pPr>
              <w:keepNext w:val="0"/>
              <w:keepLines w:val="0"/>
              <w:pageBreakBefore w:val="0"/>
              <w:kinsoku/>
              <w:wordWrap/>
              <w:overflowPunct/>
              <w:topLinePunct w:val="0"/>
              <w:bidi w:val="0"/>
              <w:snapToGrid/>
              <w:spacing w:after="0" w:line="240" w:lineRule="auto"/>
              <w:ind w:left="-57" w:right="-122"/>
              <w:jc w:val="center"/>
              <w:textAlignment w:val="auto"/>
              <w:outlineLvl w:val="9"/>
              <w:rPr>
                <w:color w:val="auto"/>
                <w:sz w:val="24"/>
                <w:szCs w:val="24"/>
                <w:highlight w:val="none"/>
              </w:rPr>
            </w:pPr>
            <w:r>
              <w:rPr>
                <w:color w:val="auto"/>
                <w:sz w:val="24"/>
                <w:szCs w:val="24"/>
                <w:highlight w:val="none"/>
              </w:rPr>
              <w:t xml:space="preserve"> </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lang w:val="en-US"/>
              </w:rPr>
              <w:t>II</w:t>
            </w:r>
            <w:r>
              <w:rPr>
                <w:color w:val="auto"/>
                <w:sz w:val="24"/>
                <w:szCs w:val="24"/>
                <w:highlight w:val="none"/>
              </w:rPr>
              <w:t xml:space="preserve"> </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r>
              <w:rPr>
                <w:color w:val="auto"/>
                <w:sz w:val="24"/>
                <w:szCs w:val="24"/>
                <w:highlight w:val="none"/>
                <w:lang w:val="en-US"/>
              </w:rPr>
              <w:t>I</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КМС</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КМС</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p>
        </w:tc>
        <w:tc>
          <w:tcPr>
            <w:tcW w:w="2127"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 xml:space="preserve">Мальчики, девочки (9-10 лет), </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юноши, девушки (11-12 лет),</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 xml:space="preserve"> юноши, девушки (13-14 лет),</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юниоры, юниорки (15-16 лет),</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мужчины, женщины</w:t>
            </w: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04.05</w:t>
            </w:r>
          </w:p>
        </w:tc>
        <w:tc>
          <w:tcPr>
            <w:tcW w:w="5813" w:type="dxa"/>
            <w:gridSpan w:val="7"/>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 xml:space="preserve">День приезда, в т.ч. комиссия по допуску участников и тренировки </w:t>
            </w:r>
          </w:p>
        </w:tc>
      </w:tr>
      <w:tr>
        <w:tblPrEx>
          <w:tblLayout w:type="fixed"/>
          <w:tblCellMar>
            <w:top w:w="0" w:type="dxa"/>
            <w:left w:w="108" w:type="dxa"/>
            <w:bottom w:w="0" w:type="dxa"/>
            <w:right w:w="108" w:type="dxa"/>
          </w:tblCellMar>
        </w:tblPrEx>
        <w:tc>
          <w:tcPr>
            <w:tcW w:w="27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828"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8"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10"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2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6"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54"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27"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05.05</w:t>
            </w:r>
          </w:p>
        </w:tc>
        <w:tc>
          <w:tcPr>
            <w:tcW w:w="348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 xml:space="preserve">Индивидуальные прыжки,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 xml:space="preserve">акробатическая дорожка,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двойной минитрамп </w:t>
            </w:r>
          </w:p>
        </w:tc>
        <w:tc>
          <w:tcPr>
            <w:tcW w:w="1585" w:type="dxa"/>
            <w:gridSpan w:val="5"/>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0210011611Я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0210031</w:t>
            </w:r>
            <w:r>
              <w:rPr>
                <w:color w:val="auto"/>
                <w:sz w:val="24"/>
                <w:szCs w:val="24"/>
                <w:highlight w:val="none"/>
                <w:lang w:val="en-US"/>
              </w:rPr>
              <w:t>8</w:t>
            </w:r>
            <w:r>
              <w:rPr>
                <w:color w:val="auto"/>
                <w:sz w:val="24"/>
                <w:szCs w:val="24"/>
                <w:highlight w:val="none"/>
              </w:rPr>
              <w:t>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0210041</w:t>
            </w:r>
            <w:r>
              <w:rPr>
                <w:color w:val="auto"/>
                <w:sz w:val="24"/>
                <w:szCs w:val="24"/>
                <w:highlight w:val="none"/>
                <w:lang w:val="en-US"/>
              </w:rPr>
              <w:t>8</w:t>
            </w:r>
            <w:r>
              <w:rPr>
                <w:color w:val="auto"/>
                <w:sz w:val="24"/>
                <w:szCs w:val="24"/>
                <w:highlight w:val="none"/>
              </w:rPr>
              <w:t>11Я</w:t>
            </w:r>
          </w:p>
        </w:tc>
        <w:tc>
          <w:tcPr>
            <w:tcW w:w="74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tc>
      </w:tr>
      <w:tr>
        <w:tblPrEx>
          <w:tblLayout w:type="fixed"/>
          <w:tblCellMar>
            <w:top w:w="0" w:type="dxa"/>
            <w:left w:w="108" w:type="dxa"/>
            <w:bottom w:w="0" w:type="dxa"/>
            <w:right w:w="108" w:type="dxa"/>
          </w:tblCellMar>
        </w:tblPrEx>
        <w:tc>
          <w:tcPr>
            <w:tcW w:w="27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828"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8"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10"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2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6"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54"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27"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06.05</w:t>
            </w:r>
          </w:p>
        </w:tc>
        <w:tc>
          <w:tcPr>
            <w:tcW w:w="348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 xml:space="preserve">Индивидуальные прыжки,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 xml:space="preserve">акробатическая дорожка,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двойной минитрамп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синхронные прыжки</w:t>
            </w:r>
          </w:p>
        </w:tc>
        <w:tc>
          <w:tcPr>
            <w:tcW w:w="1585" w:type="dxa"/>
            <w:gridSpan w:val="5"/>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0210011611Я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0210031</w:t>
            </w:r>
            <w:r>
              <w:rPr>
                <w:color w:val="auto"/>
                <w:sz w:val="24"/>
                <w:szCs w:val="24"/>
                <w:highlight w:val="none"/>
                <w:lang w:val="en-US"/>
              </w:rPr>
              <w:t>8</w:t>
            </w:r>
            <w:r>
              <w:rPr>
                <w:color w:val="auto"/>
                <w:sz w:val="24"/>
                <w:szCs w:val="24"/>
                <w:highlight w:val="none"/>
              </w:rPr>
              <w:t>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0210041</w:t>
            </w:r>
            <w:r>
              <w:rPr>
                <w:color w:val="auto"/>
                <w:sz w:val="24"/>
                <w:szCs w:val="24"/>
                <w:highlight w:val="none"/>
                <w:lang w:val="en-US"/>
              </w:rPr>
              <w:t>8</w:t>
            </w:r>
            <w:r>
              <w:rPr>
                <w:color w:val="auto"/>
                <w:sz w:val="24"/>
                <w:szCs w:val="24"/>
                <w:highlight w:val="none"/>
              </w:rPr>
              <w:t>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0210021</w:t>
            </w:r>
            <w:r>
              <w:rPr>
                <w:color w:val="auto"/>
                <w:sz w:val="24"/>
                <w:szCs w:val="24"/>
                <w:highlight w:val="none"/>
                <w:lang w:val="en-US"/>
              </w:rPr>
              <w:t>8</w:t>
            </w:r>
            <w:r>
              <w:rPr>
                <w:color w:val="auto"/>
                <w:sz w:val="24"/>
                <w:szCs w:val="24"/>
                <w:highlight w:val="none"/>
              </w:rPr>
              <w:t>11Я</w:t>
            </w:r>
          </w:p>
        </w:tc>
        <w:tc>
          <w:tcPr>
            <w:tcW w:w="74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4/12</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4/12</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4/12</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4/24</w:t>
            </w:r>
          </w:p>
        </w:tc>
      </w:tr>
      <w:tr>
        <w:tblPrEx>
          <w:tblLayout w:type="fixed"/>
          <w:tblCellMar>
            <w:top w:w="0" w:type="dxa"/>
            <w:left w:w="108" w:type="dxa"/>
            <w:bottom w:w="0" w:type="dxa"/>
            <w:right w:w="108" w:type="dxa"/>
          </w:tblCellMar>
        </w:tblPrEx>
        <w:tc>
          <w:tcPr>
            <w:tcW w:w="27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828"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8"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10"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2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6"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54"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27"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07.05</w:t>
            </w:r>
          </w:p>
        </w:tc>
        <w:tc>
          <w:tcPr>
            <w:tcW w:w="348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 xml:space="preserve">Индивидуальные прыжки,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 xml:space="preserve">акробатическая дорожка,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двойной минитрамп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синхронные прыжки</w:t>
            </w:r>
          </w:p>
        </w:tc>
        <w:tc>
          <w:tcPr>
            <w:tcW w:w="1585" w:type="dxa"/>
            <w:gridSpan w:val="5"/>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0210011611Я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0210031</w:t>
            </w:r>
            <w:r>
              <w:rPr>
                <w:color w:val="auto"/>
                <w:sz w:val="24"/>
                <w:szCs w:val="24"/>
                <w:highlight w:val="none"/>
                <w:lang w:val="en-US"/>
              </w:rPr>
              <w:t>8</w:t>
            </w:r>
            <w:r>
              <w:rPr>
                <w:color w:val="auto"/>
                <w:sz w:val="24"/>
                <w:szCs w:val="24"/>
                <w:highlight w:val="none"/>
              </w:rPr>
              <w:t>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0210041</w:t>
            </w:r>
            <w:r>
              <w:rPr>
                <w:color w:val="auto"/>
                <w:sz w:val="24"/>
                <w:szCs w:val="24"/>
                <w:highlight w:val="none"/>
                <w:lang w:val="en-US"/>
              </w:rPr>
              <w:t>8</w:t>
            </w:r>
            <w:r>
              <w:rPr>
                <w:color w:val="auto"/>
                <w:sz w:val="24"/>
                <w:szCs w:val="24"/>
                <w:highlight w:val="none"/>
              </w:rPr>
              <w:t>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0210021</w:t>
            </w:r>
            <w:r>
              <w:rPr>
                <w:color w:val="auto"/>
                <w:sz w:val="24"/>
                <w:szCs w:val="24"/>
                <w:highlight w:val="none"/>
                <w:lang w:val="en-US"/>
              </w:rPr>
              <w:t>8</w:t>
            </w:r>
            <w:r>
              <w:rPr>
                <w:color w:val="auto"/>
                <w:sz w:val="24"/>
                <w:szCs w:val="24"/>
                <w:highlight w:val="none"/>
              </w:rPr>
              <w:t>11Я</w:t>
            </w:r>
          </w:p>
        </w:tc>
        <w:tc>
          <w:tcPr>
            <w:tcW w:w="74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6/18</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6/18</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6/18</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4/24</w:t>
            </w:r>
          </w:p>
        </w:tc>
      </w:tr>
      <w:tr>
        <w:tblPrEx>
          <w:tblLayout w:type="fixed"/>
          <w:tblCellMar>
            <w:top w:w="0" w:type="dxa"/>
            <w:left w:w="108" w:type="dxa"/>
            <w:bottom w:w="0" w:type="dxa"/>
            <w:right w:w="108" w:type="dxa"/>
          </w:tblCellMar>
        </w:tblPrEx>
        <w:tc>
          <w:tcPr>
            <w:tcW w:w="27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828"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8"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10"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2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6"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54"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27"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08.05</w:t>
            </w:r>
          </w:p>
        </w:tc>
        <w:tc>
          <w:tcPr>
            <w:tcW w:w="348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 xml:space="preserve">Индивидуальные прыжки – командные соревнования,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акробатическая дорожка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 xml:space="preserve">командные соревнования,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двойной минитрамп </w:t>
            </w:r>
            <w:r>
              <w:rPr>
                <w:color w:val="auto"/>
                <w:sz w:val="24"/>
                <w:szCs w:val="24"/>
                <w:highlight w:val="none"/>
              </w:rPr>
              <w:noBreakHyphen/>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командные соревнования</w:t>
            </w:r>
          </w:p>
        </w:tc>
        <w:tc>
          <w:tcPr>
            <w:tcW w:w="1585" w:type="dxa"/>
            <w:gridSpan w:val="5"/>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0210071</w:t>
            </w:r>
            <w:r>
              <w:rPr>
                <w:color w:val="auto"/>
                <w:sz w:val="24"/>
                <w:szCs w:val="24"/>
                <w:highlight w:val="none"/>
                <w:lang w:val="en-US"/>
              </w:rPr>
              <w:t>8</w:t>
            </w:r>
            <w:r>
              <w:rPr>
                <w:color w:val="auto"/>
                <w:sz w:val="24"/>
                <w:szCs w:val="24"/>
                <w:highlight w:val="none"/>
              </w:rPr>
              <w:t>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0210051811Я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0210061811Я</w:t>
            </w:r>
          </w:p>
        </w:tc>
        <w:tc>
          <w:tcPr>
            <w:tcW w:w="74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2/12</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2/12</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2/12</w:t>
            </w:r>
          </w:p>
        </w:tc>
      </w:tr>
      <w:tr>
        <w:tblPrEx>
          <w:tblLayout w:type="fixed"/>
          <w:tblCellMar>
            <w:top w:w="0" w:type="dxa"/>
            <w:left w:w="108" w:type="dxa"/>
            <w:bottom w:w="0" w:type="dxa"/>
            <w:right w:w="108" w:type="dxa"/>
          </w:tblCellMar>
        </w:tblPrEx>
        <w:tc>
          <w:tcPr>
            <w:tcW w:w="275"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828"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8"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10"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9"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25"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5"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6"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54"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27"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09.05</w:t>
            </w:r>
          </w:p>
        </w:tc>
        <w:tc>
          <w:tcPr>
            <w:tcW w:w="5813" w:type="dxa"/>
            <w:gridSpan w:val="7"/>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both"/>
              <w:textAlignment w:val="auto"/>
              <w:outlineLvl w:val="9"/>
              <w:rPr>
                <w:color w:val="auto"/>
                <w:sz w:val="24"/>
                <w:szCs w:val="24"/>
                <w:highlight w:val="none"/>
              </w:rPr>
            </w:pPr>
            <w:r>
              <w:rPr>
                <w:color w:val="auto"/>
                <w:sz w:val="24"/>
                <w:szCs w:val="24"/>
                <w:highlight w:val="none"/>
              </w:rPr>
              <w:t>День отъезда</w:t>
            </w:r>
          </w:p>
        </w:tc>
      </w:tr>
      <w:tr>
        <w:tblPrEx>
          <w:tblLayout w:type="fixed"/>
          <w:tblCellMar>
            <w:top w:w="0" w:type="dxa"/>
            <w:left w:w="108" w:type="dxa"/>
            <w:bottom w:w="0" w:type="dxa"/>
            <w:right w:w="108" w:type="dxa"/>
          </w:tblCellMar>
        </w:tblPrEx>
        <w:tc>
          <w:tcPr>
            <w:tcW w:w="27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lang w:val="en-US"/>
              </w:rPr>
            </w:pPr>
            <w:r>
              <w:rPr>
                <w:color w:val="auto"/>
                <w:sz w:val="24"/>
                <w:szCs w:val="24"/>
                <w:highlight w:val="none"/>
                <w:lang w:val="en-US"/>
              </w:rPr>
              <w:t>4</w:t>
            </w:r>
          </w:p>
        </w:tc>
        <w:tc>
          <w:tcPr>
            <w:tcW w:w="182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«Золотой прыжок»,</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Ростовская область, г. Таганрог</w:t>
            </w:r>
          </w:p>
        </w:tc>
        <w:tc>
          <w:tcPr>
            <w:tcW w:w="56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Л </w:t>
            </w:r>
          </w:p>
        </w:tc>
        <w:tc>
          <w:tcPr>
            <w:tcW w:w="71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300</w:t>
            </w:r>
          </w:p>
        </w:tc>
        <w:tc>
          <w:tcPr>
            <w:tcW w:w="56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152</w:t>
            </w:r>
          </w:p>
        </w:tc>
        <w:tc>
          <w:tcPr>
            <w:tcW w:w="7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after="0" w:line="240" w:lineRule="auto"/>
              <w:ind w:left="-57" w:leftChars="0" w:right="-57" w:rightChars="0"/>
              <w:jc w:val="center"/>
              <w:textAlignment w:val="auto"/>
              <w:outlineLvl w:val="9"/>
              <w:rPr>
                <w:color w:val="auto"/>
                <w:sz w:val="24"/>
                <w:szCs w:val="24"/>
                <w:highlight w:val="none"/>
              </w:rPr>
            </w:pPr>
            <w:r>
              <w:rPr>
                <w:color w:val="auto"/>
                <w:sz w:val="24"/>
                <w:szCs w:val="24"/>
                <w:highlight w:val="none"/>
              </w:rPr>
              <w:t>40/40</w:t>
            </w:r>
          </w:p>
        </w:tc>
        <w:tc>
          <w:tcPr>
            <w:tcW w:w="4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after="0" w:line="240" w:lineRule="auto"/>
              <w:ind w:left="-57" w:leftChars="0" w:right="-57" w:rightChars="0"/>
              <w:jc w:val="center"/>
              <w:textAlignment w:val="auto"/>
              <w:outlineLvl w:val="9"/>
              <w:rPr>
                <w:color w:val="auto"/>
                <w:sz w:val="24"/>
                <w:szCs w:val="24"/>
                <w:highlight w:val="none"/>
              </w:rPr>
            </w:pPr>
            <w:r>
              <w:rPr>
                <w:color w:val="auto"/>
                <w:sz w:val="24"/>
                <w:szCs w:val="24"/>
                <w:highlight w:val="none"/>
              </w:rPr>
              <w:t>12</w:t>
            </w:r>
          </w:p>
        </w:tc>
        <w:tc>
          <w:tcPr>
            <w:tcW w:w="5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after="0" w:line="240" w:lineRule="auto"/>
              <w:ind w:left="-57" w:leftChars="0" w:right="-57" w:rightChars="0"/>
              <w:jc w:val="center"/>
              <w:textAlignment w:val="auto"/>
              <w:outlineLvl w:val="9"/>
              <w:rPr>
                <w:color w:val="auto"/>
                <w:sz w:val="24"/>
                <w:szCs w:val="24"/>
                <w:highlight w:val="none"/>
              </w:rPr>
            </w:pPr>
            <w:r>
              <w:rPr>
                <w:color w:val="auto"/>
                <w:sz w:val="24"/>
                <w:szCs w:val="24"/>
                <w:highlight w:val="none"/>
              </w:rPr>
              <w:t>8</w:t>
            </w:r>
          </w:p>
        </w:tc>
        <w:tc>
          <w:tcPr>
            <w:tcW w:w="85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122"/>
              <w:jc w:val="center"/>
              <w:textAlignment w:val="auto"/>
              <w:outlineLvl w:val="9"/>
              <w:rPr>
                <w:color w:val="auto"/>
                <w:sz w:val="24"/>
                <w:szCs w:val="24"/>
                <w:highlight w:val="none"/>
                <w:lang w:val="en-US"/>
              </w:rPr>
            </w:pPr>
          </w:p>
          <w:p>
            <w:pPr>
              <w:keepNext w:val="0"/>
              <w:keepLines w:val="0"/>
              <w:pageBreakBefore w:val="0"/>
              <w:kinsoku/>
              <w:wordWrap/>
              <w:overflowPunct/>
              <w:topLinePunct w:val="0"/>
              <w:bidi w:val="0"/>
              <w:snapToGrid/>
              <w:spacing w:after="0" w:line="240" w:lineRule="auto"/>
              <w:ind w:left="-57" w:right="-122"/>
              <w:jc w:val="center"/>
              <w:textAlignment w:val="auto"/>
              <w:outlineLvl w:val="9"/>
              <w:rPr>
                <w:color w:val="auto"/>
                <w:sz w:val="24"/>
                <w:szCs w:val="24"/>
                <w:highlight w:val="none"/>
                <w:lang w:val="en-US"/>
              </w:rPr>
            </w:pPr>
            <w:r>
              <w:rPr>
                <w:color w:val="auto"/>
                <w:sz w:val="24"/>
                <w:szCs w:val="24"/>
                <w:highlight w:val="none"/>
                <w:lang w:val="en-US"/>
              </w:rPr>
              <w:t>III</w:t>
            </w:r>
          </w:p>
          <w:p>
            <w:pPr>
              <w:keepNext w:val="0"/>
              <w:keepLines w:val="0"/>
              <w:pageBreakBefore w:val="0"/>
              <w:kinsoku/>
              <w:wordWrap/>
              <w:overflowPunct/>
              <w:topLinePunct w:val="0"/>
              <w:bidi w:val="0"/>
              <w:snapToGrid/>
              <w:spacing w:after="0" w:line="240" w:lineRule="auto"/>
              <w:ind w:left="-57" w:right="-122"/>
              <w:jc w:val="center"/>
              <w:textAlignment w:val="auto"/>
              <w:outlineLvl w:val="9"/>
              <w:rPr>
                <w:color w:val="auto"/>
                <w:sz w:val="24"/>
                <w:szCs w:val="24"/>
                <w:highlight w:val="none"/>
                <w:lang w:val="en-US"/>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r>
              <w:rPr>
                <w:color w:val="auto"/>
                <w:sz w:val="24"/>
                <w:szCs w:val="24"/>
                <w:highlight w:val="none"/>
                <w:lang w:val="en-US"/>
              </w:rPr>
              <w:t>II</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r>
              <w:rPr>
                <w:color w:val="auto"/>
                <w:sz w:val="24"/>
                <w:szCs w:val="24"/>
                <w:highlight w:val="none"/>
                <w:lang w:val="en-US"/>
              </w:rPr>
              <w:t>I</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r>
              <w:rPr>
                <w:color w:val="auto"/>
                <w:sz w:val="24"/>
                <w:szCs w:val="24"/>
                <w:highlight w:val="none"/>
              </w:rPr>
              <w:t>КМС</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r>
              <w:rPr>
                <w:color w:val="auto"/>
                <w:sz w:val="24"/>
                <w:szCs w:val="24"/>
                <w:highlight w:val="none"/>
              </w:rPr>
              <w:t>КМС</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tc>
        <w:tc>
          <w:tcPr>
            <w:tcW w:w="212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6" w:right="-106"/>
              <w:jc w:val="center"/>
              <w:textAlignment w:val="auto"/>
              <w:outlineLvl w:val="9"/>
              <w:rPr>
                <w:color w:val="auto"/>
                <w:sz w:val="24"/>
                <w:szCs w:val="24"/>
                <w:highlight w:val="none"/>
              </w:rPr>
            </w:pPr>
            <w:r>
              <w:rPr>
                <w:color w:val="auto"/>
                <w:sz w:val="24"/>
                <w:szCs w:val="24"/>
                <w:highlight w:val="none"/>
              </w:rPr>
              <w:t>Мальчики, девочки (9-10 лет),</w:t>
            </w:r>
          </w:p>
          <w:p>
            <w:pPr>
              <w:keepNext w:val="0"/>
              <w:keepLines w:val="0"/>
              <w:pageBreakBefore w:val="0"/>
              <w:kinsoku/>
              <w:wordWrap/>
              <w:overflowPunct/>
              <w:topLinePunct w:val="0"/>
              <w:bidi w:val="0"/>
              <w:snapToGrid/>
              <w:spacing w:after="0" w:line="240" w:lineRule="auto"/>
              <w:ind w:left="-106" w:right="-106"/>
              <w:jc w:val="center"/>
              <w:textAlignment w:val="auto"/>
              <w:outlineLvl w:val="9"/>
              <w:rPr>
                <w:color w:val="auto"/>
                <w:sz w:val="24"/>
                <w:szCs w:val="24"/>
                <w:highlight w:val="none"/>
              </w:rPr>
            </w:pPr>
            <w:r>
              <w:rPr>
                <w:color w:val="auto"/>
                <w:sz w:val="24"/>
                <w:szCs w:val="24"/>
                <w:highlight w:val="none"/>
              </w:rPr>
              <w:t>юноши, девушки (11-12 лет),</w:t>
            </w:r>
          </w:p>
          <w:p>
            <w:pPr>
              <w:keepNext w:val="0"/>
              <w:keepLines w:val="0"/>
              <w:pageBreakBefore w:val="0"/>
              <w:kinsoku/>
              <w:wordWrap/>
              <w:overflowPunct/>
              <w:topLinePunct w:val="0"/>
              <w:bidi w:val="0"/>
              <w:snapToGrid/>
              <w:spacing w:after="0" w:line="240" w:lineRule="auto"/>
              <w:ind w:left="-106" w:right="-106"/>
              <w:jc w:val="center"/>
              <w:textAlignment w:val="auto"/>
              <w:outlineLvl w:val="9"/>
              <w:rPr>
                <w:color w:val="auto"/>
                <w:sz w:val="24"/>
                <w:szCs w:val="24"/>
                <w:highlight w:val="none"/>
              </w:rPr>
            </w:pPr>
            <w:r>
              <w:rPr>
                <w:color w:val="auto"/>
                <w:sz w:val="24"/>
                <w:szCs w:val="24"/>
                <w:highlight w:val="none"/>
              </w:rPr>
              <w:t>юноши, девушки (13-14 лет),</w:t>
            </w:r>
          </w:p>
          <w:p>
            <w:pPr>
              <w:keepNext w:val="0"/>
              <w:keepLines w:val="0"/>
              <w:pageBreakBefore w:val="0"/>
              <w:kinsoku/>
              <w:wordWrap/>
              <w:overflowPunct/>
              <w:topLinePunct w:val="0"/>
              <w:bidi w:val="0"/>
              <w:snapToGrid/>
              <w:spacing w:after="0" w:line="240" w:lineRule="auto"/>
              <w:ind w:left="-106" w:right="-106"/>
              <w:jc w:val="center"/>
              <w:textAlignment w:val="auto"/>
              <w:outlineLvl w:val="9"/>
              <w:rPr>
                <w:color w:val="auto"/>
                <w:sz w:val="24"/>
                <w:szCs w:val="24"/>
                <w:highlight w:val="none"/>
              </w:rPr>
            </w:pPr>
            <w:r>
              <w:rPr>
                <w:color w:val="auto"/>
                <w:sz w:val="24"/>
                <w:szCs w:val="24"/>
                <w:highlight w:val="none"/>
              </w:rPr>
              <w:t>юниоры, юниорки (15-16 лет),</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мужчины, женщины</w:t>
            </w: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01.06</w:t>
            </w:r>
          </w:p>
        </w:tc>
        <w:tc>
          <w:tcPr>
            <w:tcW w:w="5813" w:type="dxa"/>
            <w:gridSpan w:val="7"/>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День приезда, в т.ч. комиссия по допуску участников и тренировки</w:t>
            </w:r>
          </w:p>
        </w:tc>
      </w:tr>
      <w:tr>
        <w:tblPrEx>
          <w:tblLayout w:type="fixed"/>
          <w:tblCellMar>
            <w:top w:w="0" w:type="dxa"/>
            <w:left w:w="108" w:type="dxa"/>
            <w:bottom w:w="0" w:type="dxa"/>
            <w:right w:w="108" w:type="dxa"/>
          </w:tblCellMar>
        </w:tblPrEx>
        <w:tc>
          <w:tcPr>
            <w:tcW w:w="2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82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02.06</w:t>
            </w:r>
          </w:p>
        </w:tc>
        <w:tc>
          <w:tcPr>
            <w:tcW w:w="3497"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 xml:space="preserve">Индивидуальные прыжки,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двойной минитрамп </w:t>
            </w:r>
          </w:p>
        </w:tc>
        <w:tc>
          <w:tcPr>
            <w:tcW w:w="1570"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0210011611Я0210041811Я</w:t>
            </w:r>
          </w:p>
        </w:tc>
        <w:tc>
          <w:tcPr>
            <w:tcW w:w="746"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lang w:val="en-US"/>
              </w:rPr>
            </w:pPr>
          </w:p>
        </w:tc>
      </w:tr>
      <w:tr>
        <w:tblPrEx>
          <w:tblLayout w:type="fixed"/>
          <w:tblCellMar>
            <w:top w:w="0" w:type="dxa"/>
            <w:left w:w="108" w:type="dxa"/>
            <w:bottom w:w="0" w:type="dxa"/>
            <w:right w:w="108" w:type="dxa"/>
          </w:tblCellMar>
        </w:tblPrEx>
        <w:tc>
          <w:tcPr>
            <w:tcW w:w="2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82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03.06</w:t>
            </w:r>
          </w:p>
        </w:tc>
        <w:tc>
          <w:tcPr>
            <w:tcW w:w="3497"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 xml:space="preserve">Индивидуальные прыжки,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двойной минитрамп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синхронные прыжки</w:t>
            </w:r>
          </w:p>
        </w:tc>
        <w:tc>
          <w:tcPr>
            <w:tcW w:w="1570"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0210011611Я0210041811Я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0210021811Я</w:t>
            </w:r>
          </w:p>
        </w:tc>
        <w:tc>
          <w:tcPr>
            <w:tcW w:w="746"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right="-57"/>
              <w:jc w:val="center"/>
              <w:textAlignment w:val="auto"/>
              <w:outlineLvl w:val="9"/>
              <w:rPr>
                <w:color w:val="auto"/>
                <w:sz w:val="24"/>
                <w:szCs w:val="24"/>
                <w:highlight w:val="none"/>
              </w:rPr>
            </w:pPr>
            <w:r>
              <w:rPr>
                <w:color w:val="auto"/>
                <w:sz w:val="24"/>
                <w:szCs w:val="24"/>
                <w:highlight w:val="none"/>
              </w:rPr>
              <w:t>4/12</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4/12</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r>
              <w:rPr>
                <w:color w:val="auto"/>
                <w:sz w:val="24"/>
                <w:szCs w:val="24"/>
                <w:highlight w:val="none"/>
              </w:rPr>
              <w:t>4/24</w:t>
            </w:r>
          </w:p>
        </w:tc>
      </w:tr>
      <w:tr>
        <w:tblPrEx>
          <w:tblLayout w:type="fixed"/>
          <w:tblCellMar>
            <w:top w:w="0" w:type="dxa"/>
            <w:left w:w="108" w:type="dxa"/>
            <w:bottom w:w="0" w:type="dxa"/>
            <w:right w:w="108" w:type="dxa"/>
          </w:tblCellMar>
        </w:tblPrEx>
        <w:tc>
          <w:tcPr>
            <w:tcW w:w="2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82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04.06</w:t>
            </w:r>
          </w:p>
        </w:tc>
        <w:tc>
          <w:tcPr>
            <w:tcW w:w="3506"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 xml:space="preserve">Индивидуальные прыжки,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двойной минитрамп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синхронные прыжки</w:t>
            </w:r>
          </w:p>
        </w:tc>
        <w:tc>
          <w:tcPr>
            <w:tcW w:w="1561"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0210011611Я0210041811Я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0210021811Я</w:t>
            </w:r>
          </w:p>
        </w:tc>
        <w:tc>
          <w:tcPr>
            <w:tcW w:w="746"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6/18</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6/18</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r>
              <w:rPr>
                <w:color w:val="auto"/>
                <w:sz w:val="24"/>
                <w:szCs w:val="24"/>
                <w:highlight w:val="none"/>
              </w:rPr>
              <w:t>4/24</w:t>
            </w:r>
          </w:p>
        </w:tc>
      </w:tr>
      <w:tr>
        <w:tblPrEx>
          <w:tblLayout w:type="fixed"/>
          <w:tblCellMar>
            <w:top w:w="0" w:type="dxa"/>
            <w:left w:w="108" w:type="dxa"/>
            <w:bottom w:w="0" w:type="dxa"/>
            <w:right w:w="108" w:type="dxa"/>
          </w:tblCellMar>
        </w:tblPrEx>
        <w:tc>
          <w:tcPr>
            <w:tcW w:w="2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82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05.06</w:t>
            </w:r>
          </w:p>
        </w:tc>
        <w:tc>
          <w:tcPr>
            <w:tcW w:w="5813" w:type="dxa"/>
            <w:gridSpan w:val="7"/>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День отъезда</w:t>
            </w:r>
          </w:p>
        </w:tc>
      </w:tr>
    </w:tbl>
    <w:p>
      <w:pPr>
        <w:keepNext w:val="0"/>
        <w:keepLines w:val="0"/>
        <w:pageBreakBefore w:val="0"/>
        <w:kinsoku/>
        <w:wordWrap/>
        <w:overflowPunct/>
        <w:topLinePunct w:val="0"/>
        <w:bidi w:val="0"/>
        <w:snapToGrid/>
        <w:spacing w:after="0" w:line="240" w:lineRule="auto"/>
        <w:textAlignment w:val="auto"/>
        <w:outlineLvl w:val="9"/>
        <w:rPr>
          <w:color w:val="auto"/>
          <w:highlight w:val="none"/>
        </w:rPr>
      </w:pPr>
      <w:r>
        <w:rPr>
          <w:color w:val="auto"/>
          <w:highlight w:val="none"/>
        </w:rPr>
        <w:br w:type="page"/>
      </w:r>
    </w:p>
    <w:tbl>
      <w:tblPr>
        <w:tblStyle w:val="18"/>
        <w:tblW w:w="15168" w:type="dxa"/>
        <w:tblInd w:w="0" w:type="dxa"/>
        <w:tblLayout w:type="fixed"/>
        <w:tblCellMar>
          <w:top w:w="0" w:type="dxa"/>
          <w:left w:w="108" w:type="dxa"/>
          <w:bottom w:w="0" w:type="dxa"/>
          <w:right w:w="108" w:type="dxa"/>
        </w:tblCellMar>
      </w:tblPr>
      <w:tblGrid>
        <w:gridCol w:w="275"/>
        <w:gridCol w:w="1828"/>
        <w:gridCol w:w="568"/>
        <w:gridCol w:w="710"/>
        <w:gridCol w:w="569"/>
        <w:gridCol w:w="725"/>
        <w:gridCol w:w="425"/>
        <w:gridCol w:w="566"/>
        <w:gridCol w:w="854"/>
        <w:gridCol w:w="2126"/>
        <w:gridCol w:w="708"/>
        <w:gridCol w:w="3511"/>
        <w:gridCol w:w="1545"/>
        <w:gridCol w:w="7"/>
        <w:gridCol w:w="14"/>
        <w:gridCol w:w="737"/>
      </w:tblGrid>
      <w:tr>
        <w:tblPrEx>
          <w:tblLayout w:type="fixed"/>
          <w:tblCellMar>
            <w:top w:w="0" w:type="dxa"/>
            <w:left w:w="108" w:type="dxa"/>
            <w:bottom w:w="0" w:type="dxa"/>
            <w:right w:w="108" w:type="dxa"/>
          </w:tblCellMar>
        </w:tblPrEx>
        <w:trPr>
          <w:trHeight w:val="240" w:hRule="atLeast"/>
        </w:trPr>
        <w:tc>
          <w:tcPr>
            <w:tcW w:w="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textAlignment w:val="auto"/>
              <w:outlineLvl w:val="9"/>
              <w:rPr>
                <w:color w:val="auto"/>
                <w:highlight w:val="none"/>
              </w:rPr>
            </w:pPr>
            <w:r>
              <w:rPr>
                <w:color w:val="auto"/>
                <w:highlight w:val="none"/>
              </w:rPr>
              <w:t>1</w:t>
            </w:r>
          </w:p>
        </w:tc>
        <w:tc>
          <w:tcPr>
            <w:tcW w:w="182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2</w:t>
            </w:r>
          </w:p>
        </w:tc>
        <w:tc>
          <w:tcPr>
            <w:tcW w:w="56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3</w:t>
            </w:r>
          </w:p>
        </w:tc>
        <w:tc>
          <w:tcPr>
            <w:tcW w:w="71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4</w:t>
            </w:r>
          </w:p>
        </w:tc>
        <w:tc>
          <w:tcPr>
            <w:tcW w:w="56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5</w:t>
            </w:r>
          </w:p>
        </w:tc>
        <w:tc>
          <w:tcPr>
            <w:tcW w:w="72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6</w:t>
            </w:r>
          </w:p>
        </w:tc>
        <w:tc>
          <w:tcPr>
            <w:tcW w:w="42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7</w:t>
            </w:r>
          </w:p>
        </w:tc>
        <w:tc>
          <w:tcPr>
            <w:tcW w:w="56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8</w:t>
            </w:r>
          </w:p>
        </w:tc>
        <w:tc>
          <w:tcPr>
            <w:tcW w:w="85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9</w:t>
            </w:r>
          </w:p>
        </w:tc>
        <w:tc>
          <w:tcPr>
            <w:tcW w:w="212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10</w:t>
            </w: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11</w:t>
            </w:r>
          </w:p>
        </w:tc>
        <w:tc>
          <w:tcPr>
            <w:tcW w:w="351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12</w:t>
            </w:r>
          </w:p>
        </w:tc>
        <w:tc>
          <w:tcPr>
            <w:tcW w:w="154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13</w:t>
            </w:r>
          </w:p>
        </w:tc>
        <w:tc>
          <w:tcPr>
            <w:tcW w:w="758"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14</w:t>
            </w:r>
          </w:p>
        </w:tc>
      </w:tr>
      <w:tr>
        <w:tblPrEx>
          <w:tblLayout w:type="fixed"/>
          <w:tblCellMar>
            <w:top w:w="0" w:type="dxa"/>
            <w:left w:w="108" w:type="dxa"/>
            <w:bottom w:w="0" w:type="dxa"/>
            <w:right w:w="108" w:type="dxa"/>
          </w:tblCellMar>
        </w:tblPrEx>
        <w:tc>
          <w:tcPr>
            <w:tcW w:w="275" w:type="dxa"/>
            <w:vMerge w:val="restart"/>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vertAlign w:val="superscript"/>
                <w:lang w:val="en-US"/>
              </w:rPr>
            </w:pPr>
            <w:r>
              <w:rPr>
                <w:color w:val="auto"/>
                <w:sz w:val="24"/>
                <w:szCs w:val="24"/>
                <w:highlight w:val="none"/>
                <w:lang w:val="en-US"/>
              </w:rPr>
              <w:t>5</w:t>
            </w:r>
          </w:p>
        </w:tc>
        <w:tc>
          <w:tcPr>
            <w:tcW w:w="1828" w:type="dxa"/>
            <w:vMerge w:val="restart"/>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«Памяти Героя Советского Союза летчицы Е.И. Носаль»,</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Краснодарский край,</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г. Краснодар</w:t>
            </w:r>
          </w:p>
        </w:tc>
        <w:tc>
          <w:tcPr>
            <w:tcW w:w="568" w:type="dxa"/>
            <w:vMerge w:val="restart"/>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Л </w:t>
            </w:r>
          </w:p>
        </w:tc>
        <w:tc>
          <w:tcPr>
            <w:tcW w:w="710" w:type="dxa"/>
            <w:vMerge w:val="restart"/>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350</w:t>
            </w:r>
          </w:p>
        </w:tc>
        <w:tc>
          <w:tcPr>
            <w:tcW w:w="569" w:type="dxa"/>
            <w:vMerge w:val="restart"/>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152</w:t>
            </w:r>
          </w:p>
        </w:tc>
        <w:tc>
          <w:tcPr>
            <w:tcW w:w="725" w:type="dxa"/>
            <w:vMerge w:val="restart"/>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60/60</w:t>
            </w:r>
          </w:p>
        </w:tc>
        <w:tc>
          <w:tcPr>
            <w:tcW w:w="425" w:type="dxa"/>
            <w:vMerge w:val="restart"/>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20</w:t>
            </w:r>
          </w:p>
        </w:tc>
        <w:tc>
          <w:tcPr>
            <w:tcW w:w="566" w:type="dxa"/>
            <w:vMerge w:val="restart"/>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12</w:t>
            </w:r>
          </w:p>
        </w:tc>
        <w:tc>
          <w:tcPr>
            <w:tcW w:w="854" w:type="dxa"/>
            <w:vMerge w:val="restart"/>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122"/>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122"/>
              <w:jc w:val="center"/>
              <w:textAlignment w:val="auto"/>
              <w:outlineLvl w:val="9"/>
              <w:rPr>
                <w:color w:val="auto"/>
                <w:sz w:val="24"/>
                <w:szCs w:val="24"/>
                <w:highlight w:val="none"/>
              </w:rPr>
            </w:pPr>
            <w:r>
              <w:rPr>
                <w:color w:val="auto"/>
                <w:sz w:val="24"/>
                <w:szCs w:val="24"/>
                <w:highlight w:val="none"/>
                <w:lang w:val="en-US"/>
              </w:rPr>
              <w:t>III</w:t>
            </w:r>
          </w:p>
          <w:p>
            <w:pPr>
              <w:keepNext w:val="0"/>
              <w:keepLines w:val="0"/>
              <w:pageBreakBefore w:val="0"/>
              <w:kinsoku/>
              <w:wordWrap/>
              <w:overflowPunct/>
              <w:topLinePunct w:val="0"/>
              <w:bidi w:val="0"/>
              <w:snapToGrid/>
              <w:spacing w:after="0" w:line="240" w:lineRule="auto"/>
              <w:ind w:left="-57" w:right="-122"/>
              <w:jc w:val="center"/>
              <w:textAlignment w:val="auto"/>
              <w:outlineLvl w:val="9"/>
              <w:rPr>
                <w:color w:val="auto"/>
                <w:sz w:val="24"/>
                <w:szCs w:val="24"/>
                <w:highlight w:val="none"/>
              </w:rPr>
            </w:pPr>
            <w:r>
              <w:rPr>
                <w:color w:val="auto"/>
                <w:sz w:val="24"/>
                <w:szCs w:val="24"/>
                <w:highlight w:val="none"/>
              </w:rPr>
              <w:t xml:space="preserve"> </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lang w:val="en-US"/>
              </w:rPr>
              <w:t>II</w:t>
            </w:r>
            <w:r>
              <w:rPr>
                <w:color w:val="auto"/>
                <w:sz w:val="24"/>
                <w:szCs w:val="24"/>
                <w:highlight w:val="none"/>
              </w:rPr>
              <w:t xml:space="preserve"> </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r>
              <w:rPr>
                <w:color w:val="auto"/>
                <w:sz w:val="24"/>
                <w:szCs w:val="24"/>
                <w:highlight w:val="none"/>
                <w:lang w:val="en-US"/>
              </w:rPr>
              <w:t>I</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КМС</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КМС</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p>
        </w:tc>
        <w:tc>
          <w:tcPr>
            <w:tcW w:w="2126" w:type="dxa"/>
            <w:vMerge w:val="restart"/>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 xml:space="preserve">Мальчики, девочки (9-10 лет), </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юноши, девушки (11-12 лет),</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 xml:space="preserve"> юноши, девушки (13-14 лет),</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юниоры, юниорки (15-16 лет),</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мужчины, женщины</w:t>
            </w:r>
          </w:p>
        </w:tc>
        <w:tc>
          <w:tcPr>
            <w:tcW w:w="708" w:type="dxa"/>
            <w:tcBorders>
              <w:top w:val="single" w:color="auto" w:sz="4" w:space="0"/>
              <w:left w:val="nil"/>
              <w:bottom w:val="single" w:color="auto" w:sz="4" w:space="0"/>
              <w:right w:val="single" w:color="auto" w:sz="4" w:space="0"/>
            </w:tcBorders>
            <w:shd w:val="clear" w:color="auto" w:fill="FFFF00"/>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jc w:val="center"/>
              <w:textAlignment w:val="auto"/>
              <w:outlineLvl w:val="9"/>
              <w:rPr>
                <w:color w:val="auto"/>
                <w:sz w:val="24"/>
                <w:szCs w:val="24"/>
                <w:highlight w:val="none"/>
              </w:rPr>
            </w:pPr>
            <w:r>
              <w:rPr>
                <w:color w:val="auto"/>
                <w:sz w:val="24"/>
                <w:szCs w:val="24"/>
                <w:highlight w:val="none"/>
              </w:rPr>
              <w:t>03.07</w:t>
            </w:r>
          </w:p>
        </w:tc>
        <w:tc>
          <w:tcPr>
            <w:tcW w:w="5814" w:type="dxa"/>
            <w:gridSpan w:val="5"/>
            <w:tcBorders>
              <w:top w:val="single" w:color="auto" w:sz="4" w:space="0"/>
              <w:left w:val="nil"/>
              <w:bottom w:val="single" w:color="auto" w:sz="4" w:space="0"/>
              <w:right w:val="single" w:color="auto" w:sz="4" w:space="0"/>
            </w:tcBorders>
            <w:shd w:val="clear" w:color="auto" w:fill="FFFF00"/>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 xml:space="preserve">День приезда, в т.ч. комиссия по допуску участников и тренировки </w:t>
            </w:r>
          </w:p>
        </w:tc>
      </w:tr>
      <w:tr>
        <w:tblPrEx>
          <w:tblLayout w:type="fixed"/>
          <w:tblCellMar>
            <w:top w:w="0" w:type="dxa"/>
            <w:left w:w="108" w:type="dxa"/>
            <w:bottom w:w="0" w:type="dxa"/>
            <w:right w:w="108" w:type="dxa"/>
          </w:tblCellMar>
        </w:tblPrEx>
        <w:tc>
          <w:tcPr>
            <w:tcW w:w="275"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828"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8"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10"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9"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25"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5"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6"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54"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26"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8" w:type="dxa"/>
            <w:tcBorders>
              <w:top w:val="single" w:color="auto" w:sz="4" w:space="0"/>
              <w:left w:val="nil"/>
              <w:bottom w:val="single" w:color="auto" w:sz="4" w:space="0"/>
              <w:right w:val="single" w:color="auto" w:sz="4" w:space="0"/>
            </w:tcBorders>
            <w:shd w:val="clear" w:color="auto" w:fill="FFFF00"/>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jc w:val="center"/>
              <w:textAlignment w:val="auto"/>
              <w:outlineLvl w:val="9"/>
              <w:rPr>
                <w:color w:val="auto"/>
                <w:sz w:val="24"/>
                <w:szCs w:val="24"/>
                <w:highlight w:val="none"/>
              </w:rPr>
            </w:pPr>
            <w:r>
              <w:rPr>
                <w:color w:val="auto"/>
                <w:sz w:val="24"/>
                <w:szCs w:val="24"/>
                <w:highlight w:val="none"/>
              </w:rPr>
              <w:t>04.07</w:t>
            </w:r>
          </w:p>
        </w:tc>
        <w:tc>
          <w:tcPr>
            <w:tcW w:w="3511" w:type="dxa"/>
            <w:tcBorders>
              <w:top w:val="single" w:color="auto" w:sz="4" w:space="0"/>
              <w:left w:val="nil"/>
              <w:bottom w:val="single" w:color="auto" w:sz="4" w:space="0"/>
              <w:right w:val="single" w:color="auto" w:sz="4" w:space="0"/>
            </w:tcBorders>
            <w:shd w:val="clear" w:color="auto" w:fill="FFFF00"/>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 xml:space="preserve">Индивидуальные прыжки, </w:t>
            </w:r>
          </w:p>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 xml:space="preserve">акробатическая дорожка, </w:t>
            </w:r>
          </w:p>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двойной минитрамп</w:t>
            </w:r>
          </w:p>
        </w:tc>
        <w:tc>
          <w:tcPr>
            <w:tcW w:w="1566" w:type="dxa"/>
            <w:gridSpan w:val="3"/>
            <w:tcBorders>
              <w:top w:val="single" w:color="auto" w:sz="4" w:space="0"/>
              <w:left w:val="nil"/>
              <w:bottom w:val="single" w:color="auto" w:sz="4" w:space="0"/>
              <w:right w:val="single" w:color="auto" w:sz="4" w:space="0"/>
            </w:tcBorders>
            <w:shd w:val="clear" w:color="auto" w:fill="FFFF00"/>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0210011611Я</w:t>
            </w:r>
          </w:p>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0210031</w:t>
            </w:r>
            <w:r>
              <w:rPr>
                <w:color w:val="auto"/>
                <w:sz w:val="24"/>
                <w:szCs w:val="24"/>
                <w:highlight w:val="none"/>
                <w:lang w:val="en-US"/>
              </w:rPr>
              <w:t>8</w:t>
            </w:r>
            <w:r>
              <w:rPr>
                <w:color w:val="auto"/>
                <w:sz w:val="24"/>
                <w:szCs w:val="24"/>
                <w:highlight w:val="none"/>
              </w:rPr>
              <w:t>11Я</w:t>
            </w:r>
          </w:p>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0210041</w:t>
            </w:r>
            <w:r>
              <w:rPr>
                <w:color w:val="auto"/>
                <w:sz w:val="24"/>
                <w:szCs w:val="24"/>
                <w:highlight w:val="none"/>
                <w:lang w:val="en-US"/>
              </w:rPr>
              <w:t>8</w:t>
            </w:r>
            <w:r>
              <w:rPr>
                <w:color w:val="auto"/>
                <w:sz w:val="24"/>
                <w:szCs w:val="24"/>
                <w:highlight w:val="none"/>
              </w:rPr>
              <w:t>11Я</w:t>
            </w:r>
          </w:p>
        </w:tc>
        <w:tc>
          <w:tcPr>
            <w:tcW w:w="737" w:type="dxa"/>
            <w:tcBorders>
              <w:top w:val="single" w:color="auto" w:sz="4" w:space="0"/>
              <w:left w:val="nil"/>
              <w:bottom w:val="single" w:color="auto" w:sz="4" w:space="0"/>
              <w:right w:val="single" w:color="auto" w:sz="4" w:space="0"/>
            </w:tcBorders>
            <w:shd w:val="clear" w:color="auto" w:fill="FFFF00"/>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jc w:val="center"/>
              <w:textAlignment w:val="auto"/>
              <w:outlineLvl w:val="9"/>
              <w:rPr>
                <w:color w:val="auto"/>
                <w:sz w:val="24"/>
                <w:szCs w:val="24"/>
                <w:highlight w:val="none"/>
                <w:lang w:val="en-US"/>
              </w:rPr>
            </w:pPr>
          </w:p>
        </w:tc>
      </w:tr>
      <w:tr>
        <w:tblPrEx>
          <w:tblLayout w:type="fixed"/>
          <w:tblCellMar>
            <w:top w:w="0" w:type="dxa"/>
            <w:left w:w="108" w:type="dxa"/>
            <w:bottom w:w="0" w:type="dxa"/>
            <w:right w:w="108" w:type="dxa"/>
          </w:tblCellMar>
        </w:tblPrEx>
        <w:tc>
          <w:tcPr>
            <w:tcW w:w="275"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828"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8"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10"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9"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25"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5"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6"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54"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26"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8" w:type="dxa"/>
            <w:tcBorders>
              <w:top w:val="single" w:color="auto" w:sz="4" w:space="0"/>
              <w:left w:val="nil"/>
              <w:bottom w:val="single" w:color="auto" w:sz="4" w:space="0"/>
              <w:right w:val="single" w:color="auto" w:sz="4" w:space="0"/>
            </w:tcBorders>
            <w:shd w:val="clear" w:color="auto" w:fill="FFFF00"/>
            <w:vAlign w:val="center"/>
          </w:tcPr>
          <w:p>
            <w:pPr>
              <w:keepNext w:val="0"/>
              <w:keepLines w:val="0"/>
              <w:pageBreakBefore w:val="0"/>
              <w:widowControl/>
              <w:kinsoku/>
              <w:wordWrap/>
              <w:overflowPunct/>
              <w:topLinePunct w:val="0"/>
              <w:autoSpaceDE/>
              <w:autoSpaceDN/>
              <w:bidi w:val="0"/>
              <w:adjustRightInd/>
              <w:snapToGrid/>
              <w:spacing w:after="0" w:line="240" w:lineRule="exact"/>
              <w:ind w:right="-57" w:rightChars="0" w:firstLine="0" w:firstLineChars="0"/>
              <w:textAlignment w:val="auto"/>
              <w:outlineLvl w:val="9"/>
              <w:rPr>
                <w:color w:val="auto"/>
                <w:sz w:val="24"/>
                <w:szCs w:val="24"/>
                <w:highlight w:val="none"/>
              </w:rPr>
            </w:pPr>
            <w:r>
              <w:rPr>
                <w:color w:val="auto"/>
                <w:sz w:val="24"/>
                <w:szCs w:val="24"/>
                <w:highlight w:val="none"/>
              </w:rPr>
              <w:t>05.07</w:t>
            </w:r>
          </w:p>
        </w:tc>
        <w:tc>
          <w:tcPr>
            <w:tcW w:w="3511" w:type="dxa"/>
            <w:tcBorders>
              <w:top w:val="single" w:color="auto" w:sz="4" w:space="0"/>
              <w:left w:val="nil"/>
              <w:bottom w:val="single" w:color="auto" w:sz="4" w:space="0"/>
              <w:right w:val="single" w:color="auto" w:sz="4" w:space="0"/>
            </w:tcBorders>
            <w:shd w:val="clear" w:color="auto" w:fill="FFFF00"/>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 xml:space="preserve">Индивидуальные прыжки, </w:t>
            </w:r>
          </w:p>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 xml:space="preserve">акробатическая дорожка, </w:t>
            </w:r>
          </w:p>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 xml:space="preserve">двойной минитрамп, </w:t>
            </w:r>
          </w:p>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синхронные прыжки </w:t>
            </w:r>
          </w:p>
        </w:tc>
        <w:tc>
          <w:tcPr>
            <w:tcW w:w="1566" w:type="dxa"/>
            <w:gridSpan w:val="3"/>
            <w:tcBorders>
              <w:top w:val="single" w:color="auto" w:sz="4" w:space="0"/>
              <w:left w:val="nil"/>
              <w:bottom w:val="single" w:color="auto" w:sz="4" w:space="0"/>
              <w:right w:val="single" w:color="auto" w:sz="4" w:space="0"/>
            </w:tcBorders>
            <w:shd w:val="clear" w:color="auto" w:fill="FFFF00"/>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0210011611Я</w:t>
            </w:r>
          </w:p>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0210031</w:t>
            </w:r>
            <w:r>
              <w:rPr>
                <w:color w:val="auto"/>
                <w:sz w:val="24"/>
                <w:szCs w:val="24"/>
                <w:highlight w:val="none"/>
                <w:lang w:val="en-US"/>
              </w:rPr>
              <w:t>8</w:t>
            </w:r>
            <w:r>
              <w:rPr>
                <w:color w:val="auto"/>
                <w:sz w:val="24"/>
                <w:szCs w:val="24"/>
                <w:highlight w:val="none"/>
              </w:rPr>
              <w:t>11Я</w:t>
            </w:r>
          </w:p>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0210041</w:t>
            </w:r>
            <w:r>
              <w:rPr>
                <w:color w:val="auto"/>
                <w:sz w:val="24"/>
                <w:szCs w:val="24"/>
                <w:highlight w:val="none"/>
                <w:lang w:val="en-US"/>
              </w:rPr>
              <w:t>8</w:t>
            </w:r>
            <w:r>
              <w:rPr>
                <w:color w:val="auto"/>
                <w:sz w:val="24"/>
                <w:szCs w:val="24"/>
                <w:highlight w:val="none"/>
              </w:rPr>
              <w:t>11Я</w:t>
            </w:r>
          </w:p>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jc w:val="center"/>
              <w:textAlignment w:val="auto"/>
              <w:outlineLvl w:val="9"/>
              <w:rPr>
                <w:color w:val="auto"/>
                <w:sz w:val="24"/>
                <w:szCs w:val="24"/>
                <w:highlight w:val="none"/>
              </w:rPr>
            </w:pPr>
            <w:r>
              <w:rPr>
                <w:color w:val="auto"/>
                <w:sz w:val="24"/>
                <w:szCs w:val="24"/>
                <w:highlight w:val="none"/>
              </w:rPr>
              <w:t>0210021</w:t>
            </w:r>
            <w:r>
              <w:rPr>
                <w:color w:val="auto"/>
                <w:sz w:val="24"/>
                <w:szCs w:val="24"/>
                <w:highlight w:val="none"/>
                <w:lang w:val="en-US"/>
              </w:rPr>
              <w:t>8</w:t>
            </w:r>
            <w:r>
              <w:rPr>
                <w:color w:val="auto"/>
                <w:sz w:val="24"/>
                <w:szCs w:val="24"/>
                <w:highlight w:val="none"/>
              </w:rPr>
              <w:t>11Я</w:t>
            </w:r>
          </w:p>
        </w:tc>
        <w:tc>
          <w:tcPr>
            <w:tcW w:w="737" w:type="dxa"/>
            <w:tcBorders>
              <w:top w:val="single" w:color="auto" w:sz="4" w:space="0"/>
              <w:left w:val="nil"/>
              <w:bottom w:val="single" w:color="auto" w:sz="4" w:space="0"/>
              <w:right w:val="single" w:color="auto" w:sz="4" w:space="0"/>
            </w:tcBorders>
            <w:shd w:val="clear" w:color="auto" w:fill="FFFF00"/>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jc w:val="center"/>
              <w:textAlignment w:val="auto"/>
              <w:outlineLvl w:val="9"/>
              <w:rPr>
                <w:color w:val="auto"/>
                <w:sz w:val="24"/>
                <w:szCs w:val="24"/>
                <w:highlight w:val="none"/>
              </w:rPr>
            </w:pPr>
            <w:r>
              <w:rPr>
                <w:color w:val="auto"/>
                <w:sz w:val="24"/>
                <w:szCs w:val="24"/>
                <w:highlight w:val="none"/>
              </w:rPr>
              <w:t>4/12</w:t>
            </w:r>
          </w:p>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jc w:val="center"/>
              <w:textAlignment w:val="auto"/>
              <w:outlineLvl w:val="9"/>
              <w:rPr>
                <w:color w:val="auto"/>
                <w:sz w:val="24"/>
                <w:szCs w:val="24"/>
                <w:highlight w:val="none"/>
              </w:rPr>
            </w:pPr>
            <w:r>
              <w:rPr>
                <w:color w:val="auto"/>
                <w:sz w:val="24"/>
                <w:szCs w:val="24"/>
                <w:highlight w:val="none"/>
              </w:rPr>
              <w:t>4/12</w:t>
            </w:r>
          </w:p>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jc w:val="center"/>
              <w:textAlignment w:val="auto"/>
              <w:outlineLvl w:val="9"/>
              <w:rPr>
                <w:color w:val="auto"/>
                <w:sz w:val="24"/>
                <w:szCs w:val="24"/>
                <w:highlight w:val="none"/>
              </w:rPr>
            </w:pPr>
            <w:r>
              <w:rPr>
                <w:color w:val="auto"/>
                <w:sz w:val="24"/>
                <w:szCs w:val="24"/>
                <w:highlight w:val="none"/>
              </w:rPr>
              <w:t>4/12</w:t>
            </w:r>
          </w:p>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jc w:val="center"/>
              <w:textAlignment w:val="auto"/>
              <w:outlineLvl w:val="9"/>
              <w:rPr>
                <w:color w:val="auto"/>
                <w:sz w:val="24"/>
                <w:szCs w:val="24"/>
                <w:highlight w:val="none"/>
                <w:lang w:val="en-US"/>
              </w:rPr>
            </w:pPr>
            <w:r>
              <w:rPr>
                <w:color w:val="auto"/>
                <w:sz w:val="24"/>
                <w:szCs w:val="24"/>
                <w:highlight w:val="none"/>
              </w:rPr>
              <w:t>4/24</w:t>
            </w:r>
          </w:p>
        </w:tc>
      </w:tr>
      <w:tr>
        <w:tblPrEx>
          <w:tblLayout w:type="fixed"/>
          <w:tblCellMar>
            <w:top w:w="0" w:type="dxa"/>
            <w:left w:w="108" w:type="dxa"/>
            <w:bottom w:w="0" w:type="dxa"/>
            <w:right w:w="108" w:type="dxa"/>
          </w:tblCellMar>
        </w:tblPrEx>
        <w:tc>
          <w:tcPr>
            <w:tcW w:w="275"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828"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8"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10"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9"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25"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5"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6"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54"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26"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8" w:type="dxa"/>
            <w:tcBorders>
              <w:top w:val="single" w:color="auto" w:sz="4" w:space="0"/>
              <w:left w:val="nil"/>
              <w:bottom w:val="single" w:color="auto" w:sz="4" w:space="0"/>
              <w:right w:val="single" w:color="auto" w:sz="4" w:space="0"/>
            </w:tcBorders>
            <w:shd w:val="clear" w:color="auto" w:fill="FFFF00"/>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jc w:val="center"/>
              <w:textAlignment w:val="auto"/>
              <w:outlineLvl w:val="9"/>
              <w:rPr>
                <w:color w:val="auto"/>
                <w:sz w:val="24"/>
                <w:szCs w:val="24"/>
                <w:highlight w:val="none"/>
              </w:rPr>
            </w:pPr>
            <w:r>
              <w:rPr>
                <w:color w:val="auto"/>
                <w:sz w:val="24"/>
                <w:szCs w:val="24"/>
                <w:highlight w:val="none"/>
              </w:rPr>
              <w:t>06.07</w:t>
            </w:r>
          </w:p>
        </w:tc>
        <w:tc>
          <w:tcPr>
            <w:tcW w:w="3511" w:type="dxa"/>
            <w:tcBorders>
              <w:top w:val="single" w:color="auto" w:sz="4" w:space="0"/>
              <w:left w:val="nil"/>
              <w:bottom w:val="single" w:color="auto" w:sz="4" w:space="0"/>
              <w:right w:val="single" w:color="auto" w:sz="4" w:space="0"/>
            </w:tcBorders>
            <w:shd w:val="clear" w:color="auto" w:fill="FFFF00"/>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 xml:space="preserve">Индивидуальные прыжки, </w:t>
            </w:r>
          </w:p>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 xml:space="preserve">акробатическая дорожка, </w:t>
            </w:r>
          </w:p>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 xml:space="preserve">двойной минитрамп, </w:t>
            </w:r>
          </w:p>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синхронные прыжки </w:t>
            </w:r>
          </w:p>
        </w:tc>
        <w:tc>
          <w:tcPr>
            <w:tcW w:w="1566" w:type="dxa"/>
            <w:gridSpan w:val="3"/>
            <w:tcBorders>
              <w:top w:val="single" w:color="auto" w:sz="4" w:space="0"/>
              <w:left w:val="nil"/>
              <w:bottom w:val="single" w:color="auto" w:sz="4" w:space="0"/>
              <w:right w:val="single" w:color="auto" w:sz="4" w:space="0"/>
            </w:tcBorders>
            <w:shd w:val="clear" w:color="auto" w:fill="FFFF00"/>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0210011611Я</w:t>
            </w:r>
          </w:p>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0210031</w:t>
            </w:r>
            <w:r>
              <w:rPr>
                <w:color w:val="auto"/>
                <w:sz w:val="24"/>
                <w:szCs w:val="24"/>
                <w:highlight w:val="none"/>
                <w:lang w:val="en-US"/>
              </w:rPr>
              <w:t>8</w:t>
            </w:r>
            <w:r>
              <w:rPr>
                <w:color w:val="auto"/>
                <w:sz w:val="24"/>
                <w:szCs w:val="24"/>
                <w:highlight w:val="none"/>
              </w:rPr>
              <w:t>11Я</w:t>
            </w:r>
          </w:p>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0210041</w:t>
            </w:r>
            <w:r>
              <w:rPr>
                <w:color w:val="auto"/>
                <w:sz w:val="24"/>
                <w:szCs w:val="24"/>
                <w:highlight w:val="none"/>
                <w:lang w:val="en-US"/>
              </w:rPr>
              <w:t>8</w:t>
            </w:r>
            <w:r>
              <w:rPr>
                <w:color w:val="auto"/>
                <w:sz w:val="24"/>
                <w:szCs w:val="24"/>
                <w:highlight w:val="none"/>
              </w:rPr>
              <w:t>11Я</w:t>
            </w:r>
          </w:p>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0210021</w:t>
            </w:r>
            <w:r>
              <w:rPr>
                <w:color w:val="auto"/>
                <w:sz w:val="24"/>
                <w:szCs w:val="24"/>
                <w:highlight w:val="none"/>
                <w:lang w:val="en-US"/>
              </w:rPr>
              <w:t>8</w:t>
            </w:r>
            <w:r>
              <w:rPr>
                <w:color w:val="auto"/>
                <w:sz w:val="24"/>
                <w:szCs w:val="24"/>
                <w:highlight w:val="none"/>
              </w:rPr>
              <w:t>11Я</w:t>
            </w:r>
          </w:p>
        </w:tc>
        <w:tc>
          <w:tcPr>
            <w:tcW w:w="737" w:type="dxa"/>
            <w:tcBorders>
              <w:top w:val="single" w:color="auto" w:sz="4" w:space="0"/>
              <w:left w:val="nil"/>
              <w:bottom w:val="single" w:color="auto" w:sz="4" w:space="0"/>
              <w:right w:val="single" w:color="auto" w:sz="4" w:space="0"/>
            </w:tcBorders>
            <w:shd w:val="clear" w:color="auto" w:fill="FFFF00"/>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jc w:val="center"/>
              <w:textAlignment w:val="auto"/>
              <w:outlineLvl w:val="9"/>
              <w:rPr>
                <w:color w:val="auto"/>
                <w:sz w:val="24"/>
                <w:szCs w:val="24"/>
                <w:highlight w:val="none"/>
              </w:rPr>
            </w:pPr>
            <w:r>
              <w:rPr>
                <w:color w:val="auto"/>
                <w:sz w:val="24"/>
                <w:szCs w:val="24"/>
                <w:highlight w:val="none"/>
              </w:rPr>
              <w:t>4/12</w:t>
            </w:r>
          </w:p>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jc w:val="center"/>
              <w:textAlignment w:val="auto"/>
              <w:outlineLvl w:val="9"/>
              <w:rPr>
                <w:color w:val="auto"/>
                <w:sz w:val="24"/>
                <w:szCs w:val="24"/>
                <w:highlight w:val="none"/>
              </w:rPr>
            </w:pPr>
            <w:r>
              <w:rPr>
                <w:color w:val="auto"/>
                <w:sz w:val="24"/>
                <w:szCs w:val="24"/>
                <w:highlight w:val="none"/>
              </w:rPr>
              <w:t>4/12</w:t>
            </w:r>
          </w:p>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jc w:val="center"/>
              <w:textAlignment w:val="auto"/>
              <w:outlineLvl w:val="9"/>
              <w:rPr>
                <w:color w:val="auto"/>
                <w:sz w:val="24"/>
                <w:szCs w:val="24"/>
                <w:highlight w:val="none"/>
              </w:rPr>
            </w:pPr>
            <w:r>
              <w:rPr>
                <w:color w:val="auto"/>
                <w:sz w:val="24"/>
                <w:szCs w:val="24"/>
                <w:highlight w:val="none"/>
              </w:rPr>
              <w:t>4/12</w:t>
            </w:r>
          </w:p>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jc w:val="center"/>
              <w:textAlignment w:val="auto"/>
              <w:outlineLvl w:val="9"/>
              <w:rPr>
                <w:color w:val="auto"/>
                <w:sz w:val="24"/>
                <w:szCs w:val="24"/>
                <w:highlight w:val="none"/>
                <w:lang w:val="en-US"/>
              </w:rPr>
            </w:pPr>
            <w:r>
              <w:rPr>
                <w:color w:val="auto"/>
                <w:sz w:val="24"/>
                <w:szCs w:val="24"/>
                <w:highlight w:val="none"/>
              </w:rPr>
              <w:t>4/24</w:t>
            </w:r>
          </w:p>
        </w:tc>
      </w:tr>
      <w:tr>
        <w:tblPrEx>
          <w:tblLayout w:type="fixed"/>
          <w:tblCellMar>
            <w:top w:w="0" w:type="dxa"/>
            <w:left w:w="108" w:type="dxa"/>
            <w:bottom w:w="0" w:type="dxa"/>
            <w:right w:w="108" w:type="dxa"/>
          </w:tblCellMar>
        </w:tblPrEx>
        <w:tc>
          <w:tcPr>
            <w:tcW w:w="275"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828"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8"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10"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9"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25"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5"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6"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54"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26"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8" w:type="dxa"/>
            <w:tcBorders>
              <w:top w:val="single" w:color="auto" w:sz="4" w:space="0"/>
              <w:left w:val="nil"/>
              <w:bottom w:val="single" w:color="auto" w:sz="4" w:space="0"/>
              <w:right w:val="single" w:color="auto" w:sz="4" w:space="0"/>
            </w:tcBorders>
            <w:shd w:val="clear" w:color="auto" w:fill="FFFF00"/>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jc w:val="center"/>
              <w:textAlignment w:val="auto"/>
              <w:outlineLvl w:val="9"/>
              <w:rPr>
                <w:color w:val="auto"/>
                <w:sz w:val="24"/>
                <w:szCs w:val="24"/>
                <w:highlight w:val="none"/>
              </w:rPr>
            </w:pPr>
            <w:r>
              <w:rPr>
                <w:color w:val="auto"/>
                <w:sz w:val="24"/>
                <w:szCs w:val="24"/>
                <w:highlight w:val="none"/>
              </w:rPr>
              <w:t>07.07</w:t>
            </w:r>
          </w:p>
        </w:tc>
        <w:tc>
          <w:tcPr>
            <w:tcW w:w="5814" w:type="dxa"/>
            <w:gridSpan w:val="5"/>
            <w:tcBorders>
              <w:top w:val="single" w:color="auto" w:sz="4" w:space="0"/>
              <w:left w:val="nil"/>
              <w:bottom w:val="single" w:color="auto" w:sz="4" w:space="0"/>
              <w:right w:val="single" w:color="auto" w:sz="4" w:space="0"/>
            </w:tcBorders>
            <w:shd w:val="clear" w:color="auto" w:fill="FFFF00"/>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День отъезда</w:t>
            </w:r>
          </w:p>
        </w:tc>
      </w:tr>
      <w:tr>
        <w:tblPrEx>
          <w:tblLayout w:type="fixed"/>
          <w:tblCellMar>
            <w:top w:w="0" w:type="dxa"/>
            <w:left w:w="108" w:type="dxa"/>
            <w:bottom w:w="0" w:type="dxa"/>
            <w:right w:w="108" w:type="dxa"/>
          </w:tblCellMar>
        </w:tblPrEx>
        <w:trPr>
          <w:trHeight w:val="613" w:hRule="atLeast"/>
        </w:trPr>
        <w:tc>
          <w:tcPr>
            <w:tcW w:w="27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lang w:val="en-US"/>
              </w:rPr>
            </w:pPr>
            <w:r>
              <w:rPr>
                <w:color w:val="auto"/>
                <w:sz w:val="24"/>
                <w:szCs w:val="24"/>
                <w:highlight w:val="none"/>
                <w:lang w:val="en-US"/>
              </w:rPr>
              <w:t>6</w:t>
            </w:r>
          </w:p>
        </w:tc>
        <w:tc>
          <w:tcPr>
            <w:tcW w:w="182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«Звезды прыжков»,</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Ставропольский край,</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г. Ставрополь</w:t>
            </w:r>
          </w:p>
        </w:tc>
        <w:tc>
          <w:tcPr>
            <w:tcW w:w="56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Л</w:t>
            </w:r>
          </w:p>
        </w:tc>
        <w:tc>
          <w:tcPr>
            <w:tcW w:w="71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110</w:t>
            </w:r>
          </w:p>
        </w:tc>
        <w:tc>
          <w:tcPr>
            <w:tcW w:w="56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49</w:t>
            </w:r>
          </w:p>
        </w:tc>
        <w:tc>
          <w:tcPr>
            <w:tcW w:w="72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20/20</w:t>
            </w:r>
          </w:p>
        </w:tc>
        <w:tc>
          <w:tcPr>
            <w:tcW w:w="42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7</w:t>
            </w:r>
          </w:p>
        </w:tc>
        <w:tc>
          <w:tcPr>
            <w:tcW w:w="56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w:t>
            </w:r>
          </w:p>
        </w:tc>
        <w:tc>
          <w:tcPr>
            <w:tcW w:w="85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122"/>
              <w:jc w:val="center"/>
              <w:textAlignment w:val="auto"/>
              <w:outlineLvl w:val="9"/>
              <w:rPr>
                <w:color w:val="auto"/>
                <w:sz w:val="24"/>
                <w:szCs w:val="24"/>
                <w:highlight w:val="none"/>
                <w:lang w:val="en-US"/>
              </w:rPr>
            </w:pPr>
            <w:r>
              <w:rPr>
                <w:color w:val="auto"/>
                <w:sz w:val="24"/>
                <w:szCs w:val="24"/>
                <w:highlight w:val="none"/>
                <w:lang w:val="en-US"/>
              </w:rPr>
              <w:t>III</w:t>
            </w:r>
          </w:p>
          <w:p>
            <w:pPr>
              <w:keepNext w:val="0"/>
              <w:keepLines w:val="0"/>
              <w:pageBreakBefore w:val="0"/>
              <w:kinsoku/>
              <w:wordWrap/>
              <w:overflowPunct/>
              <w:topLinePunct w:val="0"/>
              <w:bidi w:val="0"/>
              <w:snapToGrid/>
              <w:spacing w:after="0" w:line="240" w:lineRule="auto"/>
              <w:ind w:left="-57" w:right="-122"/>
              <w:jc w:val="center"/>
              <w:textAlignment w:val="auto"/>
              <w:outlineLvl w:val="9"/>
              <w:rPr>
                <w:color w:val="auto"/>
                <w:sz w:val="24"/>
                <w:szCs w:val="24"/>
                <w:highlight w:val="none"/>
                <w:lang w:val="en-US"/>
              </w:rPr>
            </w:pPr>
            <w:r>
              <w:rPr>
                <w:color w:val="auto"/>
                <w:sz w:val="24"/>
                <w:szCs w:val="24"/>
                <w:highlight w:val="none"/>
                <w:lang w:val="en-US"/>
              </w:rPr>
              <w:t xml:space="preserve"> </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r>
              <w:rPr>
                <w:color w:val="auto"/>
                <w:sz w:val="24"/>
                <w:szCs w:val="24"/>
                <w:highlight w:val="none"/>
                <w:lang w:val="en-US"/>
              </w:rPr>
              <w:t xml:space="preserve">II </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r>
              <w:rPr>
                <w:color w:val="auto"/>
                <w:sz w:val="24"/>
                <w:szCs w:val="24"/>
                <w:highlight w:val="none"/>
                <w:lang w:val="en-US"/>
              </w:rPr>
              <w:t>I</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r>
              <w:rPr>
                <w:color w:val="auto"/>
                <w:sz w:val="24"/>
                <w:szCs w:val="24"/>
                <w:highlight w:val="none"/>
              </w:rPr>
              <w:t>КМС</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r>
              <w:rPr>
                <w:color w:val="auto"/>
                <w:sz w:val="24"/>
                <w:szCs w:val="24"/>
                <w:highlight w:val="none"/>
              </w:rPr>
              <w:t>КМС</w:t>
            </w:r>
          </w:p>
        </w:tc>
        <w:tc>
          <w:tcPr>
            <w:tcW w:w="212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6" w:right="-106"/>
              <w:jc w:val="center"/>
              <w:textAlignment w:val="auto"/>
              <w:outlineLvl w:val="9"/>
              <w:rPr>
                <w:color w:val="auto"/>
                <w:sz w:val="24"/>
                <w:szCs w:val="24"/>
                <w:highlight w:val="none"/>
              </w:rPr>
            </w:pPr>
            <w:r>
              <w:rPr>
                <w:color w:val="auto"/>
                <w:sz w:val="24"/>
                <w:szCs w:val="24"/>
                <w:highlight w:val="none"/>
              </w:rPr>
              <w:t xml:space="preserve">Мальчики, девочки (9-10 лет), </w:t>
            </w:r>
          </w:p>
          <w:p>
            <w:pPr>
              <w:keepNext w:val="0"/>
              <w:keepLines w:val="0"/>
              <w:pageBreakBefore w:val="0"/>
              <w:kinsoku/>
              <w:wordWrap/>
              <w:overflowPunct/>
              <w:topLinePunct w:val="0"/>
              <w:bidi w:val="0"/>
              <w:snapToGrid/>
              <w:spacing w:after="0" w:line="240" w:lineRule="auto"/>
              <w:ind w:left="-106" w:right="-106"/>
              <w:jc w:val="center"/>
              <w:textAlignment w:val="auto"/>
              <w:outlineLvl w:val="9"/>
              <w:rPr>
                <w:color w:val="auto"/>
                <w:sz w:val="24"/>
                <w:szCs w:val="24"/>
                <w:highlight w:val="none"/>
              </w:rPr>
            </w:pPr>
            <w:r>
              <w:rPr>
                <w:color w:val="auto"/>
                <w:sz w:val="24"/>
                <w:szCs w:val="24"/>
                <w:highlight w:val="none"/>
              </w:rPr>
              <w:t>юноши, девушки (11-12 лет),</w:t>
            </w:r>
          </w:p>
          <w:p>
            <w:pPr>
              <w:keepNext w:val="0"/>
              <w:keepLines w:val="0"/>
              <w:pageBreakBefore w:val="0"/>
              <w:kinsoku/>
              <w:wordWrap/>
              <w:overflowPunct/>
              <w:topLinePunct w:val="0"/>
              <w:bidi w:val="0"/>
              <w:snapToGrid/>
              <w:spacing w:after="0" w:line="240" w:lineRule="auto"/>
              <w:ind w:left="-106" w:right="-106"/>
              <w:jc w:val="center"/>
              <w:textAlignment w:val="auto"/>
              <w:outlineLvl w:val="9"/>
              <w:rPr>
                <w:color w:val="auto"/>
                <w:sz w:val="24"/>
                <w:szCs w:val="24"/>
                <w:highlight w:val="none"/>
              </w:rPr>
            </w:pPr>
            <w:r>
              <w:rPr>
                <w:color w:val="auto"/>
                <w:sz w:val="24"/>
                <w:szCs w:val="24"/>
                <w:highlight w:val="none"/>
              </w:rPr>
              <w:t xml:space="preserve"> юноши, девушки (13-14 лет),</w:t>
            </w:r>
          </w:p>
          <w:p>
            <w:pPr>
              <w:keepNext w:val="0"/>
              <w:keepLines w:val="0"/>
              <w:pageBreakBefore w:val="0"/>
              <w:kinsoku/>
              <w:wordWrap/>
              <w:overflowPunct/>
              <w:topLinePunct w:val="0"/>
              <w:bidi w:val="0"/>
              <w:snapToGrid/>
              <w:spacing w:after="0" w:line="240" w:lineRule="auto"/>
              <w:ind w:left="-106" w:right="-106"/>
              <w:jc w:val="center"/>
              <w:textAlignment w:val="auto"/>
              <w:outlineLvl w:val="9"/>
              <w:rPr>
                <w:color w:val="auto"/>
                <w:sz w:val="24"/>
                <w:szCs w:val="24"/>
                <w:highlight w:val="none"/>
              </w:rPr>
            </w:pPr>
            <w:r>
              <w:rPr>
                <w:color w:val="auto"/>
                <w:sz w:val="24"/>
                <w:szCs w:val="24"/>
                <w:highlight w:val="none"/>
              </w:rPr>
              <w:t>юниоры, юниорки (15-16 лет),</w:t>
            </w:r>
          </w:p>
          <w:p>
            <w:pPr>
              <w:keepNext w:val="0"/>
              <w:keepLines w:val="0"/>
              <w:pageBreakBefore w:val="0"/>
              <w:kinsoku/>
              <w:wordWrap/>
              <w:overflowPunct/>
              <w:topLinePunct w:val="0"/>
              <w:bidi w:val="0"/>
              <w:snapToGrid/>
              <w:spacing w:after="0" w:line="240" w:lineRule="auto"/>
              <w:ind w:left="-106" w:right="-106"/>
              <w:jc w:val="center"/>
              <w:textAlignment w:val="auto"/>
              <w:outlineLvl w:val="9"/>
              <w:rPr>
                <w:color w:val="auto"/>
                <w:sz w:val="24"/>
                <w:szCs w:val="24"/>
                <w:highlight w:val="none"/>
              </w:rPr>
            </w:pPr>
            <w:r>
              <w:rPr>
                <w:color w:val="auto"/>
                <w:sz w:val="24"/>
                <w:szCs w:val="24"/>
                <w:highlight w:val="none"/>
              </w:rPr>
              <w:t>мужчины, женщины</w:t>
            </w: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jc w:val="center"/>
              <w:textAlignment w:val="auto"/>
              <w:outlineLvl w:val="9"/>
              <w:rPr>
                <w:color w:val="auto"/>
                <w:sz w:val="24"/>
                <w:szCs w:val="24"/>
                <w:highlight w:val="none"/>
              </w:rPr>
            </w:pPr>
            <w:r>
              <w:rPr>
                <w:color w:val="auto"/>
                <w:sz w:val="24"/>
                <w:szCs w:val="24"/>
                <w:highlight w:val="none"/>
              </w:rPr>
              <w:t>0</w:t>
            </w:r>
            <w:r>
              <w:rPr>
                <w:color w:val="auto"/>
                <w:sz w:val="24"/>
                <w:szCs w:val="24"/>
                <w:highlight w:val="none"/>
                <w:lang w:val="en-US"/>
              </w:rPr>
              <w:t>6</w:t>
            </w:r>
            <w:r>
              <w:rPr>
                <w:color w:val="auto"/>
                <w:sz w:val="24"/>
                <w:szCs w:val="24"/>
                <w:highlight w:val="none"/>
              </w:rPr>
              <w:t>.07</w:t>
            </w:r>
          </w:p>
        </w:tc>
        <w:tc>
          <w:tcPr>
            <w:tcW w:w="5814"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 xml:space="preserve">День приезда, в т.ч. комиссия по допуску участников и тренировки </w:t>
            </w:r>
          </w:p>
        </w:tc>
      </w:tr>
      <w:tr>
        <w:tblPrEx>
          <w:tblLayout w:type="fixed"/>
          <w:tblCellMar>
            <w:top w:w="0" w:type="dxa"/>
            <w:left w:w="108" w:type="dxa"/>
            <w:bottom w:w="0" w:type="dxa"/>
            <w:right w:w="108" w:type="dxa"/>
          </w:tblCellMar>
        </w:tblPrEx>
        <w:trPr>
          <w:trHeight w:val="614" w:hRule="atLeast"/>
        </w:trPr>
        <w:tc>
          <w:tcPr>
            <w:tcW w:w="2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82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jc w:val="center"/>
              <w:textAlignment w:val="auto"/>
              <w:outlineLvl w:val="9"/>
              <w:rPr>
                <w:color w:val="auto"/>
                <w:sz w:val="24"/>
                <w:szCs w:val="24"/>
                <w:highlight w:val="none"/>
              </w:rPr>
            </w:pPr>
            <w:r>
              <w:rPr>
                <w:color w:val="auto"/>
                <w:sz w:val="24"/>
                <w:szCs w:val="24"/>
                <w:highlight w:val="none"/>
              </w:rPr>
              <w:t>0</w:t>
            </w:r>
            <w:r>
              <w:rPr>
                <w:color w:val="auto"/>
                <w:sz w:val="24"/>
                <w:szCs w:val="24"/>
                <w:highlight w:val="none"/>
                <w:lang w:val="en-US"/>
              </w:rPr>
              <w:t>7.</w:t>
            </w:r>
            <w:r>
              <w:rPr>
                <w:color w:val="auto"/>
                <w:sz w:val="24"/>
                <w:szCs w:val="24"/>
                <w:highlight w:val="none"/>
              </w:rPr>
              <w:t>07</w:t>
            </w:r>
          </w:p>
        </w:tc>
        <w:tc>
          <w:tcPr>
            <w:tcW w:w="351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Акробатическая дорожка</w:t>
            </w:r>
          </w:p>
        </w:tc>
        <w:tc>
          <w:tcPr>
            <w:tcW w:w="1566"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0210031</w:t>
            </w:r>
            <w:r>
              <w:rPr>
                <w:color w:val="auto"/>
                <w:sz w:val="24"/>
                <w:szCs w:val="24"/>
                <w:highlight w:val="none"/>
                <w:lang w:val="en-US"/>
              </w:rPr>
              <w:t>8</w:t>
            </w:r>
            <w:r>
              <w:rPr>
                <w:color w:val="auto"/>
                <w:sz w:val="24"/>
                <w:szCs w:val="24"/>
                <w:highlight w:val="none"/>
              </w:rPr>
              <w:t>11Я</w:t>
            </w:r>
          </w:p>
        </w:tc>
        <w:tc>
          <w:tcPr>
            <w:tcW w:w="73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jc w:val="center"/>
              <w:textAlignment w:val="auto"/>
              <w:outlineLvl w:val="9"/>
              <w:rPr>
                <w:color w:val="auto"/>
                <w:sz w:val="24"/>
                <w:szCs w:val="24"/>
                <w:highlight w:val="none"/>
                <w:lang w:val="en-US"/>
              </w:rPr>
            </w:pPr>
          </w:p>
        </w:tc>
      </w:tr>
      <w:tr>
        <w:tblPrEx>
          <w:tblLayout w:type="fixed"/>
          <w:tblCellMar>
            <w:top w:w="0" w:type="dxa"/>
            <w:left w:w="108" w:type="dxa"/>
            <w:bottom w:w="0" w:type="dxa"/>
            <w:right w:w="108" w:type="dxa"/>
          </w:tblCellMar>
        </w:tblPrEx>
        <w:trPr>
          <w:trHeight w:val="613" w:hRule="atLeast"/>
        </w:trPr>
        <w:tc>
          <w:tcPr>
            <w:tcW w:w="2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82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right="-57" w:rightChars="0" w:firstLine="0" w:firstLineChars="0"/>
              <w:textAlignment w:val="auto"/>
              <w:outlineLvl w:val="9"/>
              <w:rPr>
                <w:color w:val="auto"/>
                <w:sz w:val="24"/>
                <w:szCs w:val="24"/>
                <w:highlight w:val="none"/>
              </w:rPr>
            </w:pPr>
            <w:r>
              <w:rPr>
                <w:color w:val="auto"/>
                <w:sz w:val="24"/>
                <w:szCs w:val="24"/>
                <w:highlight w:val="none"/>
              </w:rPr>
              <w:t>0</w:t>
            </w:r>
            <w:r>
              <w:rPr>
                <w:color w:val="auto"/>
                <w:sz w:val="24"/>
                <w:szCs w:val="24"/>
                <w:highlight w:val="none"/>
                <w:lang w:val="en-US"/>
              </w:rPr>
              <w:t>8</w:t>
            </w:r>
            <w:r>
              <w:rPr>
                <w:color w:val="auto"/>
                <w:sz w:val="24"/>
                <w:szCs w:val="24"/>
                <w:highlight w:val="none"/>
              </w:rPr>
              <w:t>.07</w:t>
            </w:r>
          </w:p>
        </w:tc>
        <w:tc>
          <w:tcPr>
            <w:tcW w:w="351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 xml:space="preserve">Акробатическая дорожка </w:t>
            </w:r>
          </w:p>
        </w:tc>
        <w:tc>
          <w:tcPr>
            <w:tcW w:w="1566"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jc w:val="center"/>
              <w:textAlignment w:val="auto"/>
              <w:outlineLvl w:val="9"/>
              <w:rPr>
                <w:color w:val="auto"/>
                <w:sz w:val="24"/>
                <w:szCs w:val="24"/>
                <w:highlight w:val="none"/>
              </w:rPr>
            </w:pPr>
            <w:r>
              <w:rPr>
                <w:color w:val="auto"/>
                <w:sz w:val="24"/>
                <w:szCs w:val="24"/>
                <w:highlight w:val="none"/>
              </w:rPr>
              <w:t>0210031</w:t>
            </w:r>
            <w:r>
              <w:rPr>
                <w:color w:val="auto"/>
                <w:sz w:val="24"/>
                <w:szCs w:val="24"/>
                <w:highlight w:val="none"/>
                <w:lang w:val="en-US"/>
              </w:rPr>
              <w:t>8</w:t>
            </w:r>
            <w:r>
              <w:rPr>
                <w:color w:val="auto"/>
                <w:sz w:val="24"/>
                <w:szCs w:val="24"/>
                <w:highlight w:val="none"/>
              </w:rPr>
              <w:t>11Я</w:t>
            </w:r>
          </w:p>
        </w:tc>
        <w:tc>
          <w:tcPr>
            <w:tcW w:w="73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jc w:val="center"/>
              <w:textAlignment w:val="auto"/>
              <w:outlineLvl w:val="9"/>
              <w:rPr>
                <w:color w:val="auto"/>
                <w:sz w:val="24"/>
                <w:szCs w:val="24"/>
                <w:highlight w:val="none"/>
                <w:lang w:val="en-US"/>
              </w:rPr>
            </w:pPr>
            <w:r>
              <w:rPr>
                <w:color w:val="auto"/>
                <w:sz w:val="24"/>
                <w:szCs w:val="24"/>
                <w:highlight w:val="none"/>
              </w:rPr>
              <w:t>10/30</w:t>
            </w:r>
          </w:p>
        </w:tc>
      </w:tr>
      <w:tr>
        <w:tblPrEx>
          <w:tblLayout w:type="fixed"/>
          <w:tblCellMar>
            <w:top w:w="0" w:type="dxa"/>
            <w:left w:w="108" w:type="dxa"/>
            <w:bottom w:w="0" w:type="dxa"/>
            <w:right w:w="108" w:type="dxa"/>
          </w:tblCellMar>
        </w:tblPrEx>
        <w:trPr>
          <w:trHeight w:val="614" w:hRule="atLeast"/>
        </w:trPr>
        <w:tc>
          <w:tcPr>
            <w:tcW w:w="2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82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8" w:type="dxa"/>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jc w:val="center"/>
              <w:textAlignment w:val="auto"/>
              <w:outlineLvl w:val="9"/>
              <w:rPr>
                <w:color w:val="auto"/>
                <w:sz w:val="24"/>
                <w:szCs w:val="24"/>
                <w:highlight w:val="none"/>
              </w:rPr>
            </w:pPr>
            <w:r>
              <w:rPr>
                <w:color w:val="auto"/>
                <w:sz w:val="24"/>
                <w:szCs w:val="24"/>
                <w:highlight w:val="none"/>
                <w:lang w:val="en-US"/>
              </w:rPr>
              <w:t>09</w:t>
            </w:r>
            <w:r>
              <w:rPr>
                <w:color w:val="auto"/>
                <w:sz w:val="24"/>
                <w:szCs w:val="24"/>
                <w:highlight w:val="none"/>
              </w:rPr>
              <w:t>.07</w:t>
            </w:r>
          </w:p>
        </w:tc>
        <w:tc>
          <w:tcPr>
            <w:tcW w:w="5814" w:type="dxa"/>
            <w:gridSpan w:val="5"/>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lang w:val="en-US"/>
              </w:rPr>
            </w:pPr>
            <w:r>
              <w:rPr>
                <w:color w:val="auto"/>
                <w:sz w:val="24"/>
                <w:szCs w:val="24"/>
                <w:highlight w:val="none"/>
              </w:rPr>
              <w:t>День отъезда</w:t>
            </w:r>
          </w:p>
        </w:tc>
      </w:tr>
      <w:tr>
        <w:tblPrEx>
          <w:tblLayout w:type="fixed"/>
          <w:tblCellMar>
            <w:top w:w="0" w:type="dxa"/>
            <w:left w:w="108" w:type="dxa"/>
            <w:bottom w:w="0" w:type="dxa"/>
            <w:right w:w="108" w:type="dxa"/>
          </w:tblCellMar>
        </w:tblPrEx>
        <w:tc>
          <w:tcPr>
            <w:tcW w:w="27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vertAlign w:val="superscript"/>
                <w:lang w:val="en-US"/>
              </w:rPr>
            </w:pPr>
            <w:r>
              <w:rPr>
                <w:color w:val="auto"/>
                <w:sz w:val="24"/>
                <w:szCs w:val="24"/>
                <w:highlight w:val="none"/>
                <w:lang w:val="en-US"/>
              </w:rPr>
              <w:t>7</w:t>
            </w:r>
          </w:p>
        </w:tc>
        <w:tc>
          <w:tcPr>
            <w:tcW w:w="182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«Памяти ЗТ СССР В.М. Пилипченко», Воронежская область, г. Воронеж</w:t>
            </w:r>
          </w:p>
        </w:tc>
        <w:tc>
          <w:tcPr>
            <w:tcW w:w="56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Л</w:t>
            </w:r>
          </w:p>
        </w:tc>
        <w:tc>
          <w:tcPr>
            <w:tcW w:w="71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120</w:t>
            </w:r>
          </w:p>
        </w:tc>
        <w:tc>
          <w:tcPr>
            <w:tcW w:w="56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90</w:t>
            </w:r>
          </w:p>
        </w:tc>
        <w:tc>
          <w:tcPr>
            <w:tcW w:w="72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9/9</w:t>
            </w:r>
          </w:p>
        </w:tc>
        <w:tc>
          <w:tcPr>
            <w:tcW w:w="42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6</w:t>
            </w:r>
          </w:p>
        </w:tc>
        <w:tc>
          <w:tcPr>
            <w:tcW w:w="56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6</w:t>
            </w:r>
          </w:p>
        </w:tc>
        <w:tc>
          <w:tcPr>
            <w:tcW w:w="85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122"/>
              <w:jc w:val="center"/>
              <w:textAlignment w:val="auto"/>
              <w:outlineLvl w:val="9"/>
              <w:rPr>
                <w:color w:val="auto"/>
                <w:sz w:val="24"/>
                <w:szCs w:val="24"/>
                <w:highlight w:val="none"/>
                <w:lang w:val="en-US"/>
              </w:rPr>
            </w:pPr>
          </w:p>
          <w:p>
            <w:pPr>
              <w:keepNext w:val="0"/>
              <w:keepLines w:val="0"/>
              <w:pageBreakBefore w:val="0"/>
              <w:kinsoku/>
              <w:wordWrap/>
              <w:overflowPunct/>
              <w:topLinePunct w:val="0"/>
              <w:bidi w:val="0"/>
              <w:snapToGrid/>
              <w:spacing w:after="0" w:line="240" w:lineRule="auto"/>
              <w:ind w:left="-57" w:right="-122"/>
              <w:jc w:val="center"/>
              <w:textAlignment w:val="auto"/>
              <w:outlineLvl w:val="9"/>
              <w:rPr>
                <w:color w:val="auto"/>
                <w:sz w:val="24"/>
                <w:szCs w:val="24"/>
                <w:highlight w:val="none"/>
                <w:lang w:val="en-US"/>
              </w:rPr>
            </w:pPr>
            <w:r>
              <w:rPr>
                <w:color w:val="auto"/>
                <w:sz w:val="24"/>
                <w:szCs w:val="24"/>
                <w:highlight w:val="none"/>
                <w:lang w:val="en-US"/>
              </w:rPr>
              <w:t>III</w:t>
            </w:r>
          </w:p>
          <w:p>
            <w:pPr>
              <w:keepNext w:val="0"/>
              <w:keepLines w:val="0"/>
              <w:pageBreakBefore w:val="0"/>
              <w:kinsoku/>
              <w:wordWrap/>
              <w:overflowPunct/>
              <w:topLinePunct w:val="0"/>
              <w:bidi w:val="0"/>
              <w:snapToGrid/>
              <w:spacing w:after="0" w:line="240" w:lineRule="auto"/>
              <w:ind w:left="-57" w:right="-122"/>
              <w:jc w:val="center"/>
              <w:textAlignment w:val="auto"/>
              <w:outlineLvl w:val="9"/>
              <w:rPr>
                <w:color w:val="auto"/>
                <w:sz w:val="24"/>
                <w:szCs w:val="24"/>
                <w:highlight w:val="none"/>
                <w:lang w:val="en-US"/>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r>
              <w:rPr>
                <w:color w:val="auto"/>
                <w:sz w:val="24"/>
                <w:szCs w:val="24"/>
                <w:highlight w:val="none"/>
                <w:lang w:val="en-US"/>
              </w:rPr>
              <w:t>II</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r>
              <w:rPr>
                <w:color w:val="auto"/>
                <w:sz w:val="24"/>
                <w:szCs w:val="24"/>
                <w:highlight w:val="none"/>
                <w:lang w:val="en-US"/>
              </w:rPr>
              <w:t>I</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r>
              <w:rPr>
                <w:color w:val="auto"/>
                <w:sz w:val="24"/>
                <w:szCs w:val="24"/>
                <w:highlight w:val="none"/>
              </w:rPr>
              <w:t>КМС</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r>
              <w:rPr>
                <w:color w:val="auto"/>
                <w:sz w:val="24"/>
                <w:szCs w:val="24"/>
                <w:highlight w:val="none"/>
              </w:rPr>
              <w:t>КМС</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tc>
        <w:tc>
          <w:tcPr>
            <w:tcW w:w="212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6" w:right="-106"/>
              <w:jc w:val="center"/>
              <w:textAlignment w:val="auto"/>
              <w:outlineLvl w:val="9"/>
              <w:rPr>
                <w:color w:val="auto"/>
                <w:sz w:val="24"/>
                <w:szCs w:val="24"/>
                <w:highlight w:val="none"/>
              </w:rPr>
            </w:pPr>
            <w:r>
              <w:rPr>
                <w:color w:val="auto"/>
                <w:sz w:val="24"/>
                <w:szCs w:val="24"/>
                <w:highlight w:val="none"/>
              </w:rPr>
              <w:t>Мальчики, девочки (9-10 лет),</w:t>
            </w:r>
          </w:p>
          <w:p>
            <w:pPr>
              <w:keepNext w:val="0"/>
              <w:keepLines w:val="0"/>
              <w:pageBreakBefore w:val="0"/>
              <w:kinsoku/>
              <w:wordWrap/>
              <w:overflowPunct/>
              <w:topLinePunct w:val="0"/>
              <w:bidi w:val="0"/>
              <w:snapToGrid/>
              <w:spacing w:after="0" w:line="240" w:lineRule="auto"/>
              <w:ind w:left="-106" w:right="-106"/>
              <w:jc w:val="center"/>
              <w:textAlignment w:val="auto"/>
              <w:outlineLvl w:val="9"/>
              <w:rPr>
                <w:color w:val="auto"/>
                <w:sz w:val="24"/>
                <w:szCs w:val="24"/>
                <w:highlight w:val="none"/>
              </w:rPr>
            </w:pPr>
            <w:r>
              <w:rPr>
                <w:color w:val="auto"/>
                <w:sz w:val="24"/>
                <w:szCs w:val="24"/>
                <w:highlight w:val="none"/>
              </w:rPr>
              <w:t>юноши, девушки (11-12 лет),</w:t>
            </w:r>
          </w:p>
          <w:p>
            <w:pPr>
              <w:keepNext w:val="0"/>
              <w:keepLines w:val="0"/>
              <w:pageBreakBefore w:val="0"/>
              <w:kinsoku/>
              <w:wordWrap/>
              <w:overflowPunct/>
              <w:topLinePunct w:val="0"/>
              <w:bidi w:val="0"/>
              <w:snapToGrid/>
              <w:spacing w:after="0" w:line="240" w:lineRule="auto"/>
              <w:ind w:left="-106" w:right="-106"/>
              <w:jc w:val="center"/>
              <w:textAlignment w:val="auto"/>
              <w:outlineLvl w:val="9"/>
              <w:rPr>
                <w:color w:val="auto"/>
                <w:sz w:val="24"/>
                <w:szCs w:val="24"/>
                <w:highlight w:val="none"/>
              </w:rPr>
            </w:pPr>
            <w:r>
              <w:rPr>
                <w:color w:val="auto"/>
                <w:sz w:val="24"/>
                <w:szCs w:val="24"/>
                <w:highlight w:val="none"/>
              </w:rPr>
              <w:t>юноши, девушки (13-14 лет),</w:t>
            </w:r>
          </w:p>
          <w:p>
            <w:pPr>
              <w:keepNext w:val="0"/>
              <w:keepLines w:val="0"/>
              <w:pageBreakBefore w:val="0"/>
              <w:kinsoku/>
              <w:wordWrap/>
              <w:overflowPunct/>
              <w:topLinePunct w:val="0"/>
              <w:bidi w:val="0"/>
              <w:snapToGrid/>
              <w:spacing w:after="0" w:line="240" w:lineRule="auto"/>
              <w:ind w:left="-106" w:right="-106"/>
              <w:jc w:val="center"/>
              <w:textAlignment w:val="auto"/>
              <w:outlineLvl w:val="9"/>
              <w:rPr>
                <w:color w:val="auto"/>
                <w:sz w:val="24"/>
                <w:szCs w:val="24"/>
                <w:highlight w:val="none"/>
              </w:rPr>
            </w:pPr>
            <w:r>
              <w:rPr>
                <w:color w:val="auto"/>
                <w:sz w:val="24"/>
                <w:szCs w:val="24"/>
                <w:highlight w:val="none"/>
              </w:rPr>
              <w:t>юниоры, юниорки (15-16 лет),</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мужчины, женщины</w:t>
            </w: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jc w:val="center"/>
              <w:textAlignment w:val="auto"/>
              <w:outlineLvl w:val="9"/>
              <w:rPr>
                <w:color w:val="auto"/>
                <w:sz w:val="24"/>
                <w:szCs w:val="24"/>
                <w:highlight w:val="none"/>
              </w:rPr>
            </w:pPr>
            <w:r>
              <w:rPr>
                <w:color w:val="auto"/>
                <w:sz w:val="24"/>
                <w:szCs w:val="24"/>
                <w:highlight w:val="none"/>
              </w:rPr>
              <w:t>22.08</w:t>
            </w:r>
          </w:p>
        </w:tc>
        <w:tc>
          <w:tcPr>
            <w:tcW w:w="5814"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День приезда, в т.ч. комиссия по допуску участников и тренировки</w:t>
            </w:r>
          </w:p>
        </w:tc>
      </w:tr>
      <w:tr>
        <w:tblPrEx>
          <w:tblLayout w:type="fixed"/>
          <w:tblCellMar>
            <w:top w:w="0" w:type="dxa"/>
            <w:left w:w="108" w:type="dxa"/>
            <w:bottom w:w="0" w:type="dxa"/>
            <w:right w:w="108" w:type="dxa"/>
          </w:tblCellMar>
        </w:tblPrEx>
        <w:tc>
          <w:tcPr>
            <w:tcW w:w="2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82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jc w:val="center"/>
              <w:textAlignment w:val="auto"/>
              <w:outlineLvl w:val="9"/>
              <w:rPr>
                <w:color w:val="auto"/>
                <w:sz w:val="24"/>
                <w:szCs w:val="24"/>
                <w:highlight w:val="none"/>
              </w:rPr>
            </w:pPr>
            <w:r>
              <w:rPr>
                <w:color w:val="auto"/>
                <w:sz w:val="24"/>
                <w:szCs w:val="24"/>
                <w:highlight w:val="none"/>
              </w:rPr>
              <w:t>23.08</w:t>
            </w:r>
          </w:p>
        </w:tc>
        <w:tc>
          <w:tcPr>
            <w:tcW w:w="351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 xml:space="preserve">Индивидуальные прыжки, </w:t>
            </w:r>
          </w:p>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 xml:space="preserve">акробатическая дорожка, </w:t>
            </w:r>
          </w:p>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двойной минитрамп </w:t>
            </w:r>
          </w:p>
        </w:tc>
        <w:tc>
          <w:tcPr>
            <w:tcW w:w="155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0210011611Я</w:t>
            </w:r>
          </w:p>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0210031</w:t>
            </w:r>
            <w:r>
              <w:rPr>
                <w:color w:val="auto"/>
                <w:sz w:val="24"/>
                <w:szCs w:val="24"/>
                <w:highlight w:val="none"/>
                <w:lang w:val="en-US"/>
              </w:rPr>
              <w:t>8</w:t>
            </w:r>
            <w:r>
              <w:rPr>
                <w:color w:val="auto"/>
                <w:sz w:val="24"/>
                <w:szCs w:val="24"/>
                <w:highlight w:val="none"/>
              </w:rPr>
              <w:t>11Я</w:t>
            </w:r>
          </w:p>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0210041</w:t>
            </w:r>
            <w:r>
              <w:rPr>
                <w:color w:val="auto"/>
                <w:sz w:val="24"/>
                <w:szCs w:val="24"/>
                <w:highlight w:val="none"/>
                <w:lang w:val="en-US"/>
              </w:rPr>
              <w:t>8</w:t>
            </w:r>
            <w:r>
              <w:rPr>
                <w:color w:val="auto"/>
                <w:sz w:val="24"/>
                <w:szCs w:val="24"/>
                <w:highlight w:val="none"/>
              </w:rPr>
              <w:t xml:space="preserve">11Я </w:t>
            </w:r>
          </w:p>
        </w:tc>
        <w:tc>
          <w:tcPr>
            <w:tcW w:w="751"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lang w:val="en-US"/>
              </w:rPr>
            </w:pPr>
          </w:p>
        </w:tc>
      </w:tr>
      <w:tr>
        <w:tblPrEx>
          <w:tblLayout w:type="fixed"/>
          <w:tblCellMar>
            <w:top w:w="0" w:type="dxa"/>
            <w:left w:w="108" w:type="dxa"/>
            <w:bottom w:w="0" w:type="dxa"/>
            <w:right w:w="108" w:type="dxa"/>
          </w:tblCellMar>
        </w:tblPrEx>
        <w:tc>
          <w:tcPr>
            <w:tcW w:w="2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82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jc w:val="center"/>
              <w:textAlignment w:val="auto"/>
              <w:outlineLvl w:val="9"/>
              <w:rPr>
                <w:color w:val="auto"/>
                <w:sz w:val="24"/>
                <w:szCs w:val="24"/>
                <w:highlight w:val="none"/>
              </w:rPr>
            </w:pPr>
            <w:r>
              <w:rPr>
                <w:color w:val="auto"/>
                <w:sz w:val="24"/>
                <w:szCs w:val="24"/>
                <w:highlight w:val="none"/>
              </w:rPr>
              <w:t>24.08</w:t>
            </w:r>
          </w:p>
        </w:tc>
        <w:tc>
          <w:tcPr>
            <w:tcW w:w="351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 xml:space="preserve">Индивидуальные прыжки, </w:t>
            </w:r>
          </w:p>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 xml:space="preserve">акробатическая дорожка, </w:t>
            </w:r>
          </w:p>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двойной минитрамп </w:t>
            </w:r>
          </w:p>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синхронные прыжки</w:t>
            </w:r>
          </w:p>
        </w:tc>
        <w:tc>
          <w:tcPr>
            <w:tcW w:w="155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0210011611Я</w:t>
            </w:r>
          </w:p>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0210031811Я</w:t>
            </w:r>
          </w:p>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0210041811Я</w:t>
            </w:r>
          </w:p>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0210021811Я</w:t>
            </w:r>
          </w:p>
        </w:tc>
        <w:tc>
          <w:tcPr>
            <w:tcW w:w="751"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jc w:val="center"/>
              <w:textAlignment w:val="auto"/>
              <w:outlineLvl w:val="9"/>
              <w:rPr>
                <w:color w:val="auto"/>
                <w:sz w:val="24"/>
                <w:szCs w:val="24"/>
                <w:highlight w:val="none"/>
              </w:rPr>
            </w:pPr>
            <w:r>
              <w:rPr>
                <w:color w:val="auto"/>
                <w:sz w:val="24"/>
                <w:szCs w:val="24"/>
                <w:highlight w:val="none"/>
              </w:rPr>
              <w:t>4/12</w:t>
            </w:r>
          </w:p>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jc w:val="center"/>
              <w:textAlignment w:val="auto"/>
              <w:outlineLvl w:val="9"/>
              <w:rPr>
                <w:color w:val="auto"/>
                <w:sz w:val="24"/>
                <w:szCs w:val="24"/>
                <w:highlight w:val="none"/>
              </w:rPr>
            </w:pPr>
            <w:r>
              <w:rPr>
                <w:color w:val="auto"/>
                <w:sz w:val="24"/>
                <w:szCs w:val="24"/>
                <w:highlight w:val="none"/>
              </w:rPr>
              <w:t>4/12</w:t>
            </w:r>
          </w:p>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jc w:val="center"/>
              <w:textAlignment w:val="auto"/>
              <w:outlineLvl w:val="9"/>
              <w:rPr>
                <w:color w:val="auto"/>
                <w:sz w:val="24"/>
                <w:szCs w:val="24"/>
                <w:highlight w:val="none"/>
              </w:rPr>
            </w:pPr>
            <w:r>
              <w:rPr>
                <w:color w:val="auto"/>
                <w:sz w:val="24"/>
                <w:szCs w:val="24"/>
                <w:highlight w:val="none"/>
              </w:rPr>
              <w:t>4/12</w:t>
            </w:r>
          </w:p>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jc w:val="center"/>
              <w:textAlignment w:val="auto"/>
              <w:outlineLvl w:val="9"/>
              <w:rPr>
                <w:color w:val="auto"/>
                <w:sz w:val="24"/>
                <w:szCs w:val="24"/>
                <w:highlight w:val="none"/>
                <w:lang w:val="en-US"/>
              </w:rPr>
            </w:pPr>
            <w:r>
              <w:rPr>
                <w:color w:val="auto"/>
                <w:sz w:val="24"/>
                <w:szCs w:val="24"/>
                <w:highlight w:val="none"/>
              </w:rPr>
              <w:t>4/24</w:t>
            </w:r>
          </w:p>
        </w:tc>
      </w:tr>
      <w:tr>
        <w:tblPrEx>
          <w:tblLayout w:type="fixed"/>
          <w:tblCellMar>
            <w:top w:w="0" w:type="dxa"/>
            <w:left w:w="108" w:type="dxa"/>
            <w:bottom w:w="0" w:type="dxa"/>
            <w:right w:w="108" w:type="dxa"/>
          </w:tblCellMar>
        </w:tblPrEx>
        <w:tc>
          <w:tcPr>
            <w:tcW w:w="2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82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jc w:val="center"/>
              <w:textAlignment w:val="auto"/>
              <w:outlineLvl w:val="9"/>
              <w:rPr>
                <w:color w:val="auto"/>
                <w:sz w:val="24"/>
                <w:szCs w:val="24"/>
                <w:highlight w:val="none"/>
              </w:rPr>
            </w:pPr>
            <w:r>
              <w:rPr>
                <w:color w:val="auto"/>
                <w:sz w:val="24"/>
                <w:szCs w:val="24"/>
                <w:highlight w:val="none"/>
              </w:rPr>
              <w:t>25.08</w:t>
            </w:r>
          </w:p>
        </w:tc>
        <w:tc>
          <w:tcPr>
            <w:tcW w:w="351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 xml:space="preserve">Индивидуальные прыжки, </w:t>
            </w:r>
          </w:p>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 xml:space="preserve">акробатическая дорожка, </w:t>
            </w:r>
          </w:p>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двойной минитрамп </w:t>
            </w:r>
          </w:p>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синхронные прыжки</w:t>
            </w:r>
          </w:p>
        </w:tc>
        <w:tc>
          <w:tcPr>
            <w:tcW w:w="155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0210011611Я</w:t>
            </w:r>
          </w:p>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0210031811Я</w:t>
            </w:r>
          </w:p>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0210041811Я</w:t>
            </w:r>
          </w:p>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0210021811Я</w:t>
            </w:r>
          </w:p>
        </w:tc>
        <w:tc>
          <w:tcPr>
            <w:tcW w:w="751"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jc w:val="center"/>
              <w:textAlignment w:val="auto"/>
              <w:outlineLvl w:val="9"/>
              <w:rPr>
                <w:color w:val="auto"/>
                <w:sz w:val="24"/>
                <w:szCs w:val="24"/>
                <w:highlight w:val="none"/>
              </w:rPr>
            </w:pPr>
            <w:r>
              <w:rPr>
                <w:color w:val="auto"/>
                <w:sz w:val="24"/>
                <w:szCs w:val="24"/>
                <w:highlight w:val="none"/>
              </w:rPr>
              <w:t>6/18</w:t>
            </w:r>
          </w:p>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jc w:val="center"/>
              <w:textAlignment w:val="auto"/>
              <w:outlineLvl w:val="9"/>
              <w:rPr>
                <w:color w:val="auto"/>
                <w:sz w:val="24"/>
                <w:szCs w:val="24"/>
                <w:highlight w:val="none"/>
              </w:rPr>
            </w:pPr>
            <w:r>
              <w:rPr>
                <w:color w:val="auto"/>
                <w:sz w:val="24"/>
                <w:szCs w:val="24"/>
                <w:highlight w:val="none"/>
              </w:rPr>
              <w:t>6/18</w:t>
            </w:r>
          </w:p>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jc w:val="center"/>
              <w:textAlignment w:val="auto"/>
              <w:outlineLvl w:val="9"/>
              <w:rPr>
                <w:color w:val="auto"/>
                <w:sz w:val="24"/>
                <w:szCs w:val="24"/>
                <w:highlight w:val="none"/>
              </w:rPr>
            </w:pPr>
            <w:r>
              <w:rPr>
                <w:color w:val="auto"/>
                <w:sz w:val="24"/>
                <w:szCs w:val="24"/>
                <w:highlight w:val="none"/>
              </w:rPr>
              <w:t>6/18</w:t>
            </w:r>
          </w:p>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jc w:val="center"/>
              <w:textAlignment w:val="auto"/>
              <w:outlineLvl w:val="9"/>
              <w:rPr>
                <w:color w:val="auto"/>
                <w:sz w:val="24"/>
                <w:szCs w:val="24"/>
                <w:highlight w:val="none"/>
                <w:lang w:val="en-US"/>
              </w:rPr>
            </w:pPr>
            <w:r>
              <w:rPr>
                <w:color w:val="auto"/>
                <w:sz w:val="24"/>
                <w:szCs w:val="24"/>
                <w:highlight w:val="none"/>
              </w:rPr>
              <w:t>4/24</w:t>
            </w:r>
          </w:p>
        </w:tc>
      </w:tr>
      <w:tr>
        <w:tblPrEx>
          <w:tblLayout w:type="fixed"/>
          <w:tblCellMar>
            <w:top w:w="0" w:type="dxa"/>
            <w:left w:w="108" w:type="dxa"/>
            <w:bottom w:w="0" w:type="dxa"/>
            <w:right w:w="108" w:type="dxa"/>
          </w:tblCellMar>
        </w:tblPrEx>
        <w:tc>
          <w:tcPr>
            <w:tcW w:w="2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82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jc w:val="center"/>
              <w:textAlignment w:val="auto"/>
              <w:outlineLvl w:val="9"/>
              <w:rPr>
                <w:color w:val="auto"/>
                <w:sz w:val="24"/>
                <w:szCs w:val="24"/>
                <w:highlight w:val="none"/>
              </w:rPr>
            </w:pPr>
            <w:r>
              <w:rPr>
                <w:color w:val="auto"/>
                <w:sz w:val="24"/>
                <w:szCs w:val="24"/>
                <w:highlight w:val="none"/>
              </w:rPr>
              <w:t>26.08</w:t>
            </w:r>
          </w:p>
        </w:tc>
        <w:tc>
          <w:tcPr>
            <w:tcW w:w="5814"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rightChars="0" w:firstLine="0" w:firstLineChars="0"/>
              <w:textAlignment w:val="auto"/>
              <w:outlineLvl w:val="9"/>
              <w:rPr>
                <w:color w:val="auto"/>
                <w:sz w:val="24"/>
                <w:szCs w:val="24"/>
                <w:highlight w:val="none"/>
              </w:rPr>
            </w:pPr>
            <w:r>
              <w:rPr>
                <w:color w:val="auto"/>
                <w:sz w:val="24"/>
                <w:szCs w:val="24"/>
                <w:highlight w:val="none"/>
              </w:rPr>
              <w:t>День отъезда</w:t>
            </w:r>
          </w:p>
        </w:tc>
      </w:tr>
    </w:tbl>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tbl>
      <w:tblPr>
        <w:tblStyle w:val="18"/>
        <w:tblW w:w="15168" w:type="dxa"/>
        <w:tblInd w:w="0" w:type="dxa"/>
        <w:tblLayout w:type="fixed"/>
        <w:tblCellMar>
          <w:top w:w="0" w:type="dxa"/>
          <w:left w:w="108" w:type="dxa"/>
          <w:bottom w:w="0" w:type="dxa"/>
          <w:right w:w="108" w:type="dxa"/>
        </w:tblCellMar>
      </w:tblPr>
      <w:tblGrid>
        <w:gridCol w:w="276"/>
        <w:gridCol w:w="1829"/>
        <w:gridCol w:w="568"/>
        <w:gridCol w:w="710"/>
        <w:gridCol w:w="569"/>
        <w:gridCol w:w="725"/>
        <w:gridCol w:w="425"/>
        <w:gridCol w:w="566"/>
        <w:gridCol w:w="854"/>
        <w:gridCol w:w="2127"/>
        <w:gridCol w:w="708"/>
        <w:gridCol w:w="3507"/>
        <w:gridCol w:w="8"/>
        <w:gridCol w:w="1538"/>
        <w:gridCol w:w="21"/>
        <w:gridCol w:w="737"/>
      </w:tblGrid>
      <w:tr>
        <w:tblPrEx>
          <w:tblLayout w:type="fixed"/>
          <w:tblCellMar>
            <w:top w:w="0" w:type="dxa"/>
            <w:left w:w="108" w:type="dxa"/>
            <w:bottom w:w="0" w:type="dxa"/>
            <w:right w:w="108" w:type="dxa"/>
          </w:tblCellMar>
        </w:tblPrEx>
        <w:trPr>
          <w:trHeight w:val="240" w:hRule="atLeast"/>
        </w:trPr>
        <w:tc>
          <w:tcPr>
            <w:tcW w:w="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1</w:t>
            </w:r>
          </w:p>
        </w:tc>
        <w:tc>
          <w:tcPr>
            <w:tcW w:w="182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2</w:t>
            </w:r>
          </w:p>
        </w:tc>
        <w:tc>
          <w:tcPr>
            <w:tcW w:w="56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3</w:t>
            </w:r>
          </w:p>
        </w:tc>
        <w:tc>
          <w:tcPr>
            <w:tcW w:w="71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4</w:t>
            </w:r>
          </w:p>
        </w:tc>
        <w:tc>
          <w:tcPr>
            <w:tcW w:w="56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5</w:t>
            </w:r>
          </w:p>
        </w:tc>
        <w:tc>
          <w:tcPr>
            <w:tcW w:w="72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6</w:t>
            </w:r>
          </w:p>
        </w:tc>
        <w:tc>
          <w:tcPr>
            <w:tcW w:w="42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7</w:t>
            </w:r>
          </w:p>
        </w:tc>
        <w:tc>
          <w:tcPr>
            <w:tcW w:w="56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8</w:t>
            </w:r>
          </w:p>
        </w:tc>
        <w:tc>
          <w:tcPr>
            <w:tcW w:w="85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9</w:t>
            </w:r>
          </w:p>
        </w:tc>
        <w:tc>
          <w:tcPr>
            <w:tcW w:w="212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10</w:t>
            </w: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11</w:t>
            </w:r>
          </w:p>
        </w:tc>
        <w:tc>
          <w:tcPr>
            <w:tcW w:w="350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12</w:t>
            </w:r>
          </w:p>
        </w:tc>
        <w:tc>
          <w:tcPr>
            <w:tcW w:w="1546"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13</w:t>
            </w:r>
          </w:p>
        </w:tc>
        <w:tc>
          <w:tcPr>
            <w:tcW w:w="758"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14</w:t>
            </w:r>
          </w:p>
        </w:tc>
      </w:tr>
      <w:tr>
        <w:tblPrEx>
          <w:tblLayout w:type="fixed"/>
          <w:tblCellMar>
            <w:top w:w="0" w:type="dxa"/>
            <w:left w:w="108" w:type="dxa"/>
            <w:bottom w:w="0" w:type="dxa"/>
            <w:right w:w="108" w:type="dxa"/>
          </w:tblCellMar>
        </w:tblPrEx>
        <w:trPr>
          <w:trHeight w:val="210" w:hRule="atLeast"/>
        </w:trPr>
        <w:tc>
          <w:tcPr>
            <w:tcW w:w="27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vertAlign w:val="superscript"/>
                <w:lang w:val="en-US"/>
              </w:rPr>
            </w:pPr>
            <w:bookmarkStart w:id="0" w:name="_GoBack" w:colFirst="1" w:colLast="1"/>
            <w:r>
              <w:rPr>
                <w:color w:val="auto"/>
                <w:sz w:val="24"/>
                <w:szCs w:val="24"/>
                <w:highlight w:val="none"/>
                <w:lang w:val="en-US"/>
              </w:rPr>
              <w:t>8</w:t>
            </w:r>
          </w:p>
        </w:tc>
        <w:tc>
          <w:tcPr>
            <w:tcW w:w="182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«Памяти жертв блокады Ленинграда»,</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г. Санкт-Петербург</w:t>
            </w:r>
          </w:p>
        </w:tc>
        <w:tc>
          <w:tcPr>
            <w:tcW w:w="56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Л</w:t>
            </w:r>
          </w:p>
        </w:tc>
        <w:tc>
          <w:tcPr>
            <w:tcW w:w="71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120</w:t>
            </w:r>
          </w:p>
        </w:tc>
        <w:tc>
          <w:tcPr>
            <w:tcW w:w="56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100</w:t>
            </w:r>
          </w:p>
        </w:tc>
        <w:tc>
          <w:tcPr>
            <w:tcW w:w="72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40/40</w:t>
            </w:r>
          </w:p>
        </w:tc>
        <w:tc>
          <w:tcPr>
            <w:tcW w:w="42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12</w:t>
            </w:r>
          </w:p>
        </w:tc>
        <w:tc>
          <w:tcPr>
            <w:tcW w:w="56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8</w:t>
            </w:r>
          </w:p>
        </w:tc>
        <w:tc>
          <w:tcPr>
            <w:tcW w:w="854" w:type="dxa"/>
            <w:vMerge w:val="restar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snapToGrid/>
              <w:spacing w:after="0" w:line="240" w:lineRule="auto"/>
              <w:ind w:left="-57" w:right="-122"/>
              <w:jc w:val="center"/>
              <w:textAlignment w:val="auto"/>
              <w:outlineLvl w:val="9"/>
              <w:rPr>
                <w:color w:val="auto"/>
                <w:sz w:val="24"/>
                <w:szCs w:val="24"/>
                <w:highlight w:val="none"/>
                <w:lang w:val="en-US"/>
              </w:rPr>
            </w:pPr>
            <w:r>
              <w:rPr>
                <w:color w:val="auto"/>
                <w:sz w:val="24"/>
                <w:szCs w:val="24"/>
                <w:highlight w:val="none"/>
                <w:lang w:val="en-US"/>
              </w:rPr>
              <w:t>III</w:t>
            </w:r>
          </w:p>
          <w:p>
            <w:pPr>
              <w:keepNext w:val="0"/>
              <w:keepLines w:val="0"/>
              <w:pageBreakBefore w:val="0"/>
              <w:kinsoku/>
              <w:wordWrap/>
              <w:overflowPunct/>
              <w:topLinePunct w:val="0"/>
              <w:bidi w:val="0"/>
              <w:snapToGrid/>
              <w:spacing w:after="0" w:line="240" w:lineRule="auto"/>
              <w:ind w:left="-57" w:right="-122"/>
              <w:jc w:val="center"/>
              <w:textAlignment w:val="auto"/>
              <w:outlineLvl w:val="9"/>
              <w:rPr>
                <w:color w:val="auto"/>
                <w:sz w:val="24"/>
                <w:szCs w:val="24"/>
                <w:highlight w:val="none"/>
                <w:lang w:val="en-US"/>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r>
              <w:rPr>
                <w:color w:val="auto"/>
                <w:sz w:val="24"/>
                <w:szCs w:val="24"/>
                <w:highlight w:val="none"/>
                <w:lang w:val="en-US"/>
              </w:rPr>
              <w:t>II</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r>
              <w:rPr>
                <w:color w:val="auto"/>
                <w:sz w:val="24"/>
                <w:szCs w:val="24"/>
                <w:highlight w:val="none"/>
                <w:lang w:val="en-US"/>
              </w:rPr>
              <w:t>I</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r>
              <w:rPr>
                <w:color w:val="auto"/>
                <w:sz w:val="24"/>
                <w:szCs w:val="24"/>
                <w:highlight w:val="none"/>
              </w:rPr>
              <w:t>КМС</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r>
              <w:rPr>
                <w:color w:val="auto"/>
                <w:sz w:val="24"/>
                <w:szCs w:val="24"/>
                <w:highlight w:val="none"/>
              </w:rPr>
              <w:t>КМС</w:t>
            </w:r>
          </w:p>
        </w:tc>
        <w:tc>
          <w:tcPr>
            <w:tcW w:w="212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 xml:space="preserve">Мальчики, девочки (9-10 лет), </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юноши, девушки (11-12 лет),</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 xml:space="preserve"> юноши, девушки (13-14 лет),</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юниоры, юниорки (15-16 лет),</w:t>
            </w:r>
          </w:p>
          <w:p>
            <w:pPr>
              <w:keepNext w:val="0"/>
              <w:keepLines w:val="0"/>
              <w:pageBreakBefore w:val="0"/>
              <w:kinsoku/>
              <w:wordWrap/>
              <w:overflowPunct/>
              <w:topLinePunct w:val="0"/>
              <w:bidi w:val="0"/>
              <w:snapToGrid/>
              <w:spacing w:after="0" w:line="240" w:lineRule="auto"/>
              <w:ind w:left="-144" w:right="-214"/>
              <w:jc w:val="center"/>
              <w:textAlignment w:val="auto"/>
              <w:outlineLvl w:val="9"/>
              <w:rPr>
                <w:color w:val="auto"/>
                <w:sz w:val="24"/>
                <w:szCs w:val="24"/>
                <w:highlight w:val="none"/>
              </w:rPr>
            </w:pPr>
            <w:r>
              <w:rPr>
                <w:color w:val="auto"/>
                <w:sz w:val="24"/>
                <w:szCs w:val="24"/>
                <w:highlight w:val="none"/>
              </w:rPr>
              <w:t>мужчины, женщины</w:t>
            </w: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30.08</w:t>
            </w:r>
          </w:p>
        </w:tc>
        <w:tc>
          <w:tcPr>
            <w:tcW w:w="5811" w:type="dxa"/>
            <w:gridSpan w:val="5"/>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 xml:space="preserve">День приезда, в т.ч. комиссия по допуску участников и тренировки </w:t>
            </w:r>
          </w:p>
        </w:tc>
      </w:tr>
      <w:bookmarkEnd w:id="0"/>
      <w:tr>
        <w:tblPrEx>
          <w:tblLayout w:type="fixed"/>
          <w:tblCellMar>
            <w:top w:w="0" w:type="dxa"/>
            <w:left w:w="108" w:type="dxa"/>
            <w:bottom w:w="0" w:type="dxa"/>
            <w:right w:w="108" w:type="dxa"/>
          </w:tblCellMar>
        </w:tblPrEx>
        <w:trPr>
          <w:trHeight w:val="485" w:hRule="atLeast"/>
        </w:trPr>
        <w:tc>
          <w:tcPr>
            <w:tcW w:w="2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82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31.08</w:t>
            </w:r>
          </w:p>
        </w:tc>
        <w:tc>
          <w:tcPr>
            <w:tcW w:w="3515"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 xml:space="preserve">Индивидуальные прыжки,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двойной минитрамп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синхронные прыжки</w:t>
            </w:r>
          </w:p>
        </w:tc>
        <w:tc>
          <w:tcPr>
            <w:tcW w:w="1559"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0210011611Я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0210041</w:t>
            </w:r>
            <w:r>
              <w:rPr>
                <w:color w:val="auto"/>
                <w:sz w:val="24"/>
                <w:szCs w:val="24"/>
                <w:highlight w:val="none"/>
                <w:lang w:val="en-US"/>
              </w:rPr>
              <w:t>8</w:t>
            </w:r>
            <w:r>
              <w:rPr>
                <w:color w:val="auto"/>
                <w:sz w:val="24"/>
                <w:szCs w:val="24"/>
                <w:highlight w:val="none"/>
              </w:rPr>
              <w:t>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0210021</w:t>
            </w:r>
            <w:r>
              <w:rPr>
                <w:color w:val="auto"/>
                <w:sz w:val="24"/>
                <w:szCs w:val="24"/>
                <w:highlight w:val="none"/>
                <w:lang w:val="en-US"/>
              </w:rPr>
              <w:t>8</w:t>
            </w:r>
            <w:r>
              <w:rPr>
                <w:color w:val="auto"/>
                <w:sz w:val="24"/>
                <w:szCs w:val="24"/>
                <w:highlight w:val="none"/>
              </w:rPr>
              <w:t>11Я</w:t>
            </w:r>
          </w:p>
        </w:tc>
        <w:tc>
          <w:tcPr>
            <w:tcW w:w="73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4/12</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4/12</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4/24</w:t>
            </w:r>
          </w:p>
        </w:tc>
      </w:tr>
      <w:tr>
        <w:tblPrEx>
          <w:tblLayout w:type="fixed"/>
          <w:tblCellMar>
            <w:top w:w="0" w:type="dxa"/>
            <w:left w:w="108" w:type="dxa"/>
            <w:bottom w:w="0" w:type="dxa"/>
            <w:right w:w="108" w:type="dxa"/>
          </w:tblCellMar>
        </w:tblPrEx>
        <w:trPr>
          <w:trHeight w:val="566" w:hRule="atLeast"/>
        </w:trPr>
        <w:tc>
          <w:tcPr>
            <w:tcW w:w="2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82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01.09</w:t>
            </w:r>
          </w:p>
        </w:tc>
        <w:tc>
          <w:tcPr>
            <w:tcW w:w="3515"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 xml:space="preserve">Индивидуальные прыжки,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двойной минитрамп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синхронные прыжки</w:t>
            </w:r>
          </w:p>
        </w:tc>
        <w:tc>
          <w:tcPr>
            <w:tcW w:w="1559"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0210011611Я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0210041</w:t>
            </w:r>
            <w:r>
              <w:rPr>
                <w:color w:val="auto"/>
                <w:sz w:val="24"/>
                <w:szCs w:val="24"/>
                <w:highlight w:val="none"/>
                <w:lang w:val="en-US"/>
              </w:rPr>
              <w:t>8</w:t>
            </w:r>
            <w:r>
              <w:rPr>
                <w:color w:val="auto"/>
                <w:sz w:val="24"/>
                <w:szCs w:val="24"/>
                <w:highlight w:val="none"/>
              </w:rPr>
              <w:t>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0210021</w:t>
            </w:r>
            <w:r>
              <w:rPr>
                <w:color w:val="auto"/>
                <w:sz w:val="24"/>
                <w:szCs w:val="24"/>
                <w:highlight w:val="none"/>
                <w:lang w:val="en-US"/>
              </w:rPr>
              <w:t>8</w:t>
            </w:r>
            <w:r>
              <w:rPr>
                <w:color w:val="auto"/>
                <w:sz w:val="24"/>
                <w:szCs w:val="24"/>
                <w:highlight w:val="none"/>
              </w:rPr>
              <w:t>11Я</w:t>
            </w:r>
          </w:p>
        </w:tc>
        <w:tc>
          <w:tcPr>
            <w:tcW w:w="73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6/18</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6/18</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4/24</w:t>
            </w:r>
          </w:p>
        </w:tc>
      </w:tr>
      <w:tr>
        <w:tblPrEx>
          <w:tblLayout w:type="fixed"/>
          <w:tblCellMar>
            <w:top w:w="0" w:type="dxa"/>
            <w:left w:w="108" w:type="dxa"/>
            <w:bottom w:w="0" w:type="dxa"/>
            <w:right w:w="108" w:type="dxa"/>
          </w:tblCellMar>
        </w:tblPrEx>
        <w:trPr>
          <w:trHeight w:val="118" w:hRule="atLeast"/>
        </w:trPr>
        <w:tc>
          <w:tcPr>
            <w:tcW w:w="2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82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r>
              <w:rPr>
                <w:color w:val="auto"/>
                <w:sz w:val="24"/>
                <w:szCs w:val="24"/>
                <w:highlight w:val="none"/>
              </w:rPr>
              <w:t>02.09</w:t>
            </w:r>
          </w:p>
        </w:tc>
        <w:tc>
          <w:tcPr>
            <w:tcW w:w="5811" w:type="dxa"/>
            <w:gridSpan w:val="5"/>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День отъезда</w:t>
            </w:r>
          </w:p>
        </w:tc>
      </w:tr>
      <w:tr>
        <w:tblPrEx>
          <w:tblLayout w:type="fixed"/>
          <w:tblCellMar>
            <w:top w:w="0" w:type="dxa"/>
            <w:left w:w="108" w:type="dxa"/>
            <w:bottom w:w="0" w:type="dxa"/>
            <w:right w:w="108" w:type="dxa"/>
          </w:tblCellMar>
        </w:tblPrEx>
        <w:tc>
          <w:tcPr>
            <w:tcW w:w="27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vertAlign w:val="superscript"/>
                <w:lang w:val="en-US"/>
              </w:rPr>
            </w:pPr>
            <w:r>
              <w:rPr>
                <w:color w:val="auto"/>
                <w:sz w:val="24"/>
                <w:szCs w:val="24"/>
                <w:highlight w:val="none"/>
                <w:lang w:val="en-US"/>
              </w:rPr>
              <w:t>9</w:t>
            </w:r>
          </w:p>
        </w:tc>
        <w:tc>
          <w:tcPr>
            <w:tcW w:w="182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«Надежды России-3», Оренбургская область, г. Оренбург</w:t>
            </w:r>
          </w:p>
        </w:tc>
        <w:tc>
          <w:tcPr>
            <w:tcW w:w="56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Л</w:t>
            </w:r>
          </w:p>
        </w:tc>
        <w:tc>
          <w:tcPr>
            <w:tcW w:w="71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120</w:t>
            </w:r>
          </w:p>
        </w:tc>
        <w:tc>
          <w:tcPr>
            <w:tcW w:w="56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90</w:t>
            </w:r>
          </w:p>
        </w:tc>
        <w:tc>
          <w:tcPr>
            <w:tcW w:w="72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9/9</w:t>
            </w:r>
          </w:p>
        </w:tc>
        <w:tc>
          <w:tcPr>
            <w:tcW w:w="42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6</w:t>
            </w:r>
          </w:p>
        </w:tc>
        <w:tc>
          <w:tcPr>
            <w:tcW w:w="56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6</w:t>
            </w:r>
          </w:p>
        </w:tc>
        <w:tc>
          <w:tcPr>
            <w:tcW w:w="85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r>
              <w:rPr>
                <w:color w:val="auto"/>
                <w:sz w:val="24"/>
                <w:szCs w:val="24"/>
                <w:highlight w:val="none"/>
                <w:lang w:val="en-US"/>
              </w:rPr>
              <w:t>II</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r>
              <w:rPr>
                <w:color w:val="auto"/>
                <w:sz w:val="24"/>
                <w:szCs w:val="24"/>
                <w:highlight w:val="none"/>
                <w:lang w:val="en-US"/>
              </w:rPr>
              <w:t>I</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КМС</w:t>
            </w:r>
          </w:p>
        </w:tc>
        <w:tc>
          <w:tcPr>
            <w:tcW w:w="212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Юноши, девушки (11-12 лет),</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юноши, девушки (13-14 лет),</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юниоры, юниорки (15-16 лет)</w:t>
            </w: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leftChars="0" w:right="-57" w:rightChars="0"/>
              <w:jc w:val="center"/>
              <w:textAlignment w:val="auto"/>
              <w:outlineLvl w:val="9"/>
              <w:rPr>
                <w:color w:val="auto"/>
                <w:sz w:val="24"/>
                <w:szCs w:val="24"/>
                <w:highlight w:val="none"/>
              </w:rPr>
            </w:pPr>
            <w:r>
              <w:rPr>
                <w:color w:val="auto"/>
                <w:sz w:val="24"/>
                <w:szCs w:val="24"/>
                <w:highlight w:val="none"/>
              </w:rPr>
              <w:t>19.09</w:t>
            </w:r>
          </w:p>
        </w:tc>
        <w:tc>
          <w:tcPr>
            <w:tcW w:w="5811" w:type="dxa"/>
            <w:gridSpan w:val="5"/>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 xml:space="preserve">День приезда, в т.ч. комиссия по допуску участников и тренировки </w:t>
            </w:r>
          </w:p>
        </w:tc>
      </w:tr>
      <w:tr>
        <w:tblPrEx>
          <w:tblLayout w:type="fixed"/>
          <w:tblCellMar>
            <w:top w:w="0" w:type="dxa"/>
            <w:left w:w="108" w:type="dxa"/>
            <w:bottom w:w="0" w:type="dxa"/>
            <w:right w:w="108" w:type="dxa"/>
          </w:tblCellMar>
        </w:tblPrEx>
        <w:tc>
          <w:tcPr>
            <w:tcW w:w="2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82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leftChars="0" w:right="-57" w:rightChars="0"/>
              <w:jc w:val="center"/>
              <w:textAlignment w:val="auto"/>
              <w:outlineLvl w:val="9"/>
              <w:rPr>
                <w:color w:val="auto"/>
                <w:sz w:val="24"/>
                <w:szCs w:val="24"/>
                <w:highlight w:val="none"/>
              </w:rPr>
            </w:pPr>
            <w:r>
              <w:rPr>
                <w:color w:val="auto"/>
                <w:sz w:val="24"/>
                <w:szCs w:val="24"/>
                <w:highlight w:val="none"/>
              </w:rPr>
              <w:t>20.09</w:t>
            </w:r>
          </w:p>
        </w:tc>
        <w:tc>
          <w:tcPr>
            <w:tcW w:w="350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Индивидуальные прыжки,</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акробатическая дорожка,</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 xml:space="preserve">двойной минитрамп </w:t>
            </w:r>
          </w:p>
        </w:tc>
        <w:tc>
          <w:tcPr>
            <w:tcW w:w="1567"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0210011611Я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0210031</w:t>
            </w:r>
            <w:r>
              <w:rPr>
                <w:color w:val="auto"/>
                <w:sz w:val="24"/>
                <w:szCs w:val="24"/>
                <w:highlight w:val="none"/>
                <w:lang w:val="en-US"/>
              </w:rPr>
              <w:t>8</w:t>
            </w:r>
            <w:r>
              <w:rPr>
                <w:color w:val="auto"/>
                <w:sz w:val="24"/>
                <w:szCs w:val="24"/>
                <w:highlight w:val="none"/>
              </w:rPr>
              <w:t>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0210041</w:t>
            </w:r>
            <w:r>
              <w:rPr>
                <w:color w:val="auto"/>
                <w:sz w:val="24"/>
                <w:szCs w:val="24"/>
                <w:highlight w:val="none"/>
                <w:lang w:val="en-US"/>
              </w:rPr>
              <w:t>8</w:t>
            </w:r>
            <w:r>
              <w:rPr>
                <w:color w:val="auto"/>
                <w:sz w:val="24"/>
                <w:szCs w:val="24"/>
                <w:highlight w:val="none"/>
              </w:rPr>
              <w:t xml:space="preserve">11Я </w:t>
            </w:r>
          </w:p>
        </w:tc>
        <w:tc>
          <w:tcPr>
            <w:tcW w:w="73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r>
              <w:rPr>
                <w:color w:val="auto"/>
                <w:sz w:val="24"/>
                <w:szCs w:val="24"/>
                <w:highlight w:val="none"/>
                <w:lang w:val="en-US"/>
              </w:rPr>
              <w:t>2/6</w:t>
            </w:r>
          </w:p>
        </w:tc>
      </w:tr>
      <w:tr>
        <w:tblPrEx>
          <w:tblLayout w:type="fixed"/>
          <w:tblCellMar>
            <w:top w:w="0" w:type="dxa"/>
            <w:left w:w="108" w:type="dxa"/>
            <w:bottom w:w="0" w:type="dxa"/>
            <w:right w:w="108" w:type="dxa"/>
          </w:tblCellMar>
        </w:tblPrEx>
        <w:tc>
          <w:tcPr>
            <w:tcW w:w="2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82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leftChars="0" w:right="-57" w:rightChars="0"/>
              <w:jc w:val="center"/>
              <w:textAlignment w:val="auto"/>
              <w:outlineLvl w:val="9"/>
              <w:rPr>
                <w:color w:val="auto"/>
                <w:sz w:val="24"/>
                <w:szCs w:val="24"/>
                <w:highlight w:val="none"/>
              </w:rPr>
            </w:pPr>
            <w:r>
              <w:rPr>
                <w:color w:val="auto"/>
                <w:sz w:val="24"/>
                <w:szCs w:val="24"/>
                <w:highlight w:val="none"/>
              </w:rPr>
              <w:t>21.09</w:t>
            </w:r>
          </w:p>
        </w:tc>
        <w:tc>
          <w:tcPr>
            <w:tcW w:w="350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Индивидуальные прыжки,</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акробатическая дорожка,</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 xml:space="preserve">двойной минитрамп </w:t>
            </w:r>
          </w:p>
        </w:tc>
        <w:tc>
          <w:tcPr>
            <w:tcW w:w="1567"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0210011611Я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0210031</w:t>
            </w:r>
            <w:r>
              <w:rPr>
                <w:color w:val="auto"/>
                <w:sz w:val="24"/>
                <w:szCs w:val="24"/>
                <w:highlight w:val="none"/>
                <w:lang w:val="en-US"/>
              </w:rPr>
              <w:t>8</w:t>
            </w:r>
            <w:r>
              <w:rPr>
                <w:color w:val="auto"/>
                <w:sz w:val="24"/>
                <w:szCs w:val="24"/>
                <w:highlight w:val="none"/>
              </w:rPr>
              <w:t>11Я</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0210041</w:t>
            </w:r>
            <w:r>
              <w:rPr>
                <w:color w:val="auto"/>
                <w:sz w:val="24"/>
                <w:szCs w:val="24"/>
                <w:highlight w:val="none"/>
                <w:lang w:val="en-US"/>
              </w:rPr>
              <w:t>8</w:t>
            </w:r>
            <w:r>
              <w:rPr>
                <w:color w:val="auto"/>
                <w:sz w:val="24"/>
                <w:szCs w:val="24"/>
                <w:highlight w:val="none"/>
              </w:rPr>
              <w:t>11Я</w:t>
            </w:r>
          </w:p>
        </w:tc>
        <w:tc>
          <w:tcPr>
            <w:tcW w:w="73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r>
              <w:rPr>
                <w:color w:val="auto"/>
                <w:sz w:val="24"/>
                <w:szCs w:val="24"/>
                <w:highlight w:val="none"/>
                <w:lang w:val="en-US"/>
              </w:rPr>
              <w:t>2/6</w:t>
            </w:r>
          </w:p>
        </w:tc>
      </w:tr>
      <w:tr>
        <w:tblPrEx>
          <w:tblLayout w:type="fixed"/>
          <w:tblCellMar>
            <w:top w:w="0" w:type="dxa"/>
            <w:left w:w="108" w:type="dxa"/>
            <w:bottom w:w="0" w:type="dxa"/>
            <w:right w:w="108" w:type="dxa"/>
          </w:tblCellMar>
        </w:tblPrEx>
        <w:tc>
          <w:tcPr>
            <w:tcW w:w="2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82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leftChars="0" w:right="-57" w:rightChars="0"/>
              <w:jc w:val="center"/>
              <w:textAlignment w:val="auto"/>
              <w:outlineLvl w:val="9"/>
              <w:rPr>
                <w:color w:val="auto"/>
                <w:sz w:val="24"/>
                <w:szCs w:val="24"/>
                <w:highlight w:val="none"/>
              </w:rPr>
            </w:pPr>
            <w:r>
              <w:rPr>
                <w:color w:val="auto"/>
                <w:sz w:val="24"/>
                <w:szCs w:val="24"/>
                <w:highlight w:val="none"/>
              </w:rPr>
              <w:t>22.09</w:t>
            </w:r>
          </w:p>
        </w:tc>
        <w:tc>
          <w:tcPr>
            <w:tcW w:w="350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Индивидуальные прыжки,</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акробатическая дорожка,</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двойной минитрамп</w:t>
            </w:r>
          </w:p>
        </w:tc>
        <w:tc>
          <w:tcPr>
            <w:tcW w:w="1567"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0210011611Я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0210031</w:t>
            </w:r>
            <w:r>
              <w:rPr>
                <w:color w:val="auto"/>
                <w:sz w:val="24"/>
                <w:szCs w:val="24"/>
                <w:highlight w:val="none"/>
                <w:lang w:val="en-US"/>
              </w:rPr>
              <w:t>8</w:t>
            </w:r>
            <w:r>
              <w:rPr>
                <w:color w:val="auto"/>
                <w:sz w:val="24"/>
                <w:szCs w:val="24"/>
                <w:highlight w:val="none"/>
              </w:rPr>
              <w:t>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0210041</w:t>
            </w:r>
            <w:r>
              <w:rPr>
                <w:color w:val="auto"/>
                <w:sz w:val="24"/>
                <w:szCs w:val="24"/>
                <w:highlight w:val="none"/>
                <w:lang w:val="en-US"/>
              </w:rPr>
              <w:t>8</w:t>
            </w:r>
            <w:r>
              <w:rPr>
                <w:color w:val="auto"/>
                <w:sz w:val="24"/>
                <w:szCs w:val="24"/>
                <w:highlight w:val="none"/>
              </w:rPr>
              <w:t>11Я</w:t>
            </w:r>
          </w:p>
        </w:tc>
        <w:tc>
          <w:tcPr>
            <w:tcW w:w="73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r>
              <w:rPr>
                <w:color w:val="auto"/>
                <w:sz w:val="24"/>
                <w:szCs w:val="24"/>
                <w:highlight w:val="none"/>
                <w:lang w:val="en-US"/>
              </w:rPr>
              <w:t>2/6</w:t>
            </w:r>
          </w:p>
        </w:tc>
      </w:tr>
      <w:tr>
        <w:tblPrEx>
          <w:tblLayout w:type="fixed"/>
          <w:tblCellMar>
            <w:top w:w="0" w:type="dxa"/>
            <w:left w:w="108" w:type="dxa"/>
            <w:bottom w:w="0" w:type="dxa"/>
            <w:right w:w="108" w:type="dxa"/>
          </w:tblCellMar>
        </w:tblPrEx>
        <w:tc>
          <w:tcPr>
            <w:tcW w:w="2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82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leftChars="0" w:right="-57" w:rightChars="0"/>
              <w:jc w:val="center"/>
              <w:textAlignment w:val="auto"/>
              <w:outlineLvl w:val="9"/>
              <w:rPr>
                <w:color w:val="auto"/>
                <w:sz w:val="24"/>
                <w:szCs w:val="24"/>
                <w:highlight w:val="none"/>
              </w:rPr>
            </w:pPr>
            <w:r>
              <w:rPr>
                <w:color w:val="auto"/>
                <w:sz w:val="24"/>
                <w:szCs w:val="24"/>
                <w:highlight w:val="none"/>
              </w:rPr>
              <w:t>23.09</w:t>
            </w:r>
          </w:p>
        </w:tc>
        <w:tc>
          <w:tcPr>
            <w:tcW w:w="5811" w:type="dxa"/>
            <w:gridSpan w:val="5"/>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День отъезда</w:t>
            </w:r>
          </w:p>
        </w:tc>
      </w:tr>
      <w:tr>
        <w:tblPrEx>
          <w:tblLayout w:type="fixed"/>
          <w:tblCellMar>
            <w:top w:w="0" w:type="dxa"/>
            <w:left w:w="108" w:type="dxa"/>
            <w:bottom w:w="0" w:type="dxa"/>
            <w:right w:w="108" w:type="dxa"/>
          </w:tblCellMar>
        </w:tblPrEx>
        <w:tc>
          <w:tcPr>
            <w:tcW w:w="276" w:type="dxa"/>
            <w:vMerge w:val="restart"/>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142" w:right="-82"/>
              <w:jc w:val="center"/>
              <w:textAlignment w:val="auto"/>
              <w:outlineLvl w:val="9"/>
              <w:rPr>
                <w:color w:val="auto"/>
                <w:sz w:val="24"/>
                <w:szCs w:val="24"/>
                <w:highlight w:val="none"/>
                <w:lang w:val="en-US"/>
              </w:rPr>
            </w:pPr>
            <w:r>
              <w:rPr>
                <w:color w:val="auto"/>
                <w:sz w:val="24"/>
                <w:szCs w:val="24"/>
                <w:highlight w:val="none"/>
              </w:rPr>
              <w:t>10</w:t>
            </w:r>
          </w:p>
        </w:tc>
        <w:tc>
          <w:tcPr>
            <w:tcW w:w="1829" w:type="dxa"/>
            <w:vMerge w:val="restart"/>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«Кубок имени ЗТ СССР В.Д. Павловского»,</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г. Москва</w:t>
            </w:r>
          </w:p>
        </w:tc>
        <w:tc>
          <w:tcPr>
            <w:tcW w:w="568" w:type="dxa"/>
            <w:vMerge w:val="restart"/>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Л</w:t>
            </w:r>
          </w:p>
        </w:tc>
        <w:tc>
          <w:tcPr>
            <w:tcW w:w="710" w:type="dxa"/>
            <w:vMerge w:val="restart"/>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150</w:t>
            </w:r>
          </w:p>
        </w:tc>
        <w:tc>
          <w:tcPr>
            <w:tcW w:w="569" w:type="dxa"/>
            <w:vMerge w:val="restart"/>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100</w:t>
            </w:r>
          </w:p>
        </w:tc>
        <w:tc>
          <w:tcPr>
            <w:tcW w:w="725" w:type="dxa"/>
            <w:vMerge w:val="restart"/>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40/40</w:t>
            </w:r>
          </w:p>
        </w:tc>
        <w:tc>
          <w:tcPr>
            <w:tcW w:w="425" w:type="dxa"/>
            <w:vMerge w:val="restart"/>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12</w:t>
            </w:r>
          </w:p>
        </w:tc>
        <w:tc>
          <w:tcPr>
            <w:tcW w:w="566" w:type="dxa"/>
            <w:vMerge w:val="restart"/>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8</w:t>
            </w:r>
          </w:p>
        </w:tc>
        <w:tc>
          <w:tcPr>
            <w:tcW w:w="854" w:type="dxa"/>
            <w:vMerge w:val="restart"/>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122"/>
              <w:jc w:val="center"/>
              <w:textAlignment w:val="auto"/>
              <w:outlineLvl w:val="9"/>
              <w:rPr>
                <w:color w:val="auto"/>
                <w:sz w:val="24"/>
                <w:szCs w:val="24"/>
                <w:highlight w:val="none"/>
                <w:lang w:val="en-US"/>
              </w:rPr>
            </w:pPr>
            <w:r>
              <w:rPr>
                <w:color w:val="auto"/>
                <w:sz w:val="24"/>
                <w:szCs w:val="24"/>
                <w:highlight w:val="none"/>
                <w:lang w:val="en-US"/>
              </w:rPr>
              <w:t>III</w:t>
            </w:r>
          </w:p>
          <w:p>
            <w:pPr>
              <w:keepNext w:val="0"/>
              <w:keepLines w:val="0"/>
              <w:pageBreakBefore w:val="0"/>
              <w:kinsoku/>
              <w:wordWrap/>
              <w:overflowPunct/>
              <w:topLinePunct w:val="0"/>
              <w:bidi w:val="0"/>
              <w:snapToGrid/>
              <w:spacing w:after="0" w:line="240" w:lineRule="auto"/>
              <w:ind w:left="-57" w:right="-122"/>
              <w:jc w:val="center"/>
              <w:textAlignment w:val="auto"/>
              <w:outlineLvl w:val="9"/>
              <w:rPr>
                <w:color w:val="auto"/>
                <w:sz w:val="24"/>
                <w:szCs w:val="24"/>
                <w:highlight w:val="none"/>
                <w:lang w:val="en-US"/>
              </w:rPr>
            </w:pPr>
            <w:r>
              <w:rPr>
                <w:color w:val="auto"/>
                <w:sz w:val="24"/>
                <w:szCs w:val="24"/>
                <w:highlight w:val="none"/>
                <w:lang w:val="en-US"/>
              </w:rPr>
              <w:t xml:space="preserve"> </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r>
              <w:rPr>
                <w:color w:val="auto"/>
                <w:sz w:val="24"/>
                <w:szCs w:val="24"/>
                <w:highlight w:val="none"/>
                <w:lang w:val="en-US"/>
              </w:rPr>
              <w:t xml:space="preserve">II </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r>
              <w:rPr>
                <w:color w:val="auto"/>
                <w:sz w:val="24"/>
                <w:szCs w:val="24"/>
                <w:highlight w:val="none"/>
                <w:lang w:val="en-US"/>
              </w:rPr>
              <w:t>I</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r>
              <w:rPr>
                <w:color w:val="auto"/>
                <w:sz w:val="24"/>
                <w:szCs w:val="24"/>
                <w:highlight w:val="none"/>
              </w:rPr>
              <w:t>КМС</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r>
              <w:rPr>
                <w:color w:val="auto"/>
                <w:sz w:val="24"/>
                <w:szCs w:val="24"/>
                <w:highlight w:val="none"/>
              </w:rPr>
              <w:t>КМС</w:t>
            </w:r>
          </w:p>
        </w:tc>
        <w:tc>
          <w:tcPr>
            <w:tcW w:w="2127" w:type="dxa"/>
            <w:vMerge w:val="restart"/>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106" w:right="-106"/>
              <w:jc w:val="center"/>
              <w:textAlignment w:val="auto"/>
              <w:outlineLvl w:val="9"/>
              <w:rPr>
                <w:color w:val="auto"/>
                <w:sz w:val="24"/>
                <w:szCs w:val="24"/>
                <w:highlight w:val="none"/>
              </w:rPr>
            </w:pPr>
            <w:r>
              <w:rPr>
                <w:color w:val="auto"/>
                <w:sz w:val="24"/>
                <w:szCs w:val="24"/>
                <w:highlight w:val="none"/>
              </w:rPr>
              <w:t xml:space="preserve">Мальчики, девочки (9-10 лет), </w:t>
            </w:r>
          </w:p>
          <w:p>
            <w:pPr>
              <w:keepNext w:val="0"/>
              <w:keepLines w:val="0"/>
              <w:pageBreakBefore w:val="0"/>
              <w:kinsoku/>
              <w:wordWrap/>
              <w:overflowPunct/>
              <w:topLinePunct w:val="0"/>
              <w:bidi w:val="0"/>
              <w:snapToGrid/>
              <w:spacing w:after="0" w:line="240" w:lineRule="auto"/>
              <w:ind w:left="-106" w:right="-106"/>
              <w:jc w:val="center"/>
              <w:textAlignment w:val="auto"/>
              <w:outlineLvl w:val="9"/>
              <w:rPr>
                <w:color w:val="auto"/>
                <w:sz w:val="24"/>
                <w:szCs w:val="24"/>
                <w:highlight w:val="none"/>
              </w:rPr>
            </w:pPr>
            <w:r>
              <w:rPr>
                <w:color w:val="auto"/>
                <w:sz w:val="24"/>
                <w:szCs w:val="24"/>
                <w:highlight w:val="none"/>
              </w:rPr>
              <w:t>юноши, девушки (11-12 лет),</w:t>
            </w:r>
          </w:p>
          <w:p>
            <w:pPr>
              <w:keepNext w:val="0"/>
              <w:keepLines w:val="0"/>
              <w:pageBreakBefore w:val="0"/>
              <w:kinsoku/>
              <w:wordWrap/>
              <w:overflowPunct/>
              <w:topLinePunct w:val="0"/>
              <w:bidi w:val="0"/>
              <w:snapToGrid/>
              <w:spacing w:after="0" w:line="240" w:lineRule="auto"/>
              <w:ind w:left="-106" w:right="-106"/>
              <w:jc w:val="center"/>
              <w:textAlignment w:val="auto"/>
              <w:outlineLvl w:val="9"/>
              <w:rPr>
                <w:color w:val="auto"/>
                <w:sz w:val="24"/>
                <w:szCs w:val="24"/>
                <w:highlight w:val="none"/>
              </w:rPr>
            </w:pPr>
            <w:r>
              <w:rPr>
                <w:color w:val="auto"/>
                <w:sz w:val="24"/>
                <w:szCs w:val="24"/>
                <w:highlight w:val="none"/>
              </w:rPr>
              <w:t xml:space="preserve"> юноши, девушки (13-14 лет),</w:t>
            </w:r>
          </w:p>
          <w:p>
            <w:pPr>
              <w:keepNext w:val="0"/>
              <w:keepLines w:val="0"/>
              <w:pageBreakBefore w:val="0"/>
              <w:kinsoku/>
              <w:wordWrap/>
              <w:overflowPunct/>
              <w:topLinePunct w:val="0"/>
              <w:bidi w:val="0"/>
              <w:snapToGrid/>
              <w:spacing w:after="0" w:line="240" w:lineRule="auto"/>
              <w:ind w:left="-106" w:right="-106"/>
              <w:jc w:val="center"/>
              <w:textAlignment w:val="auto"/>
              <w:outlineLvl w:val="9"/>
              <w:rPr>
                <w:color w:val="auto"/>
                <w:sz w:val="24"/>
                <w:szCs w:val="24"/>
                <w:highlight w:val="none"/>
              </w:rPr>
            </w:pPr>
            <w:r>
              <w:rPr>
                <w:color w:val="auto"/>
                <w:sz w:val="24"/>
                <w:szCs w:val="24"/>
                <w:highlight w:val="none"/>
              </w:rPr>
              <w:t>юниоры, юниорки (15-16 лет),</w:t>
            </w:r>
          </w:p>
          <w:p>
            <w:pPr>
              <w:keepNext w:val="0"/>
              <w:keepLines w:val="0"/>
              <w:pageBreakBefore w:val="0"/>
              <w:kinsoku/>
              <w:wordWrap/>
              <w:overflowPunct/>
              <w:topLinePunct w:val="0"/>
              <w:bidi w:val="0"/>
              <w:snapToGrid/>
              <w:spacing w:after="0" w:line="240" w:lineRule="auto"/>
              <w:ind w:left="-106" w:right="-106"/>
              <w:jc w:val="center"/>
              <w:textAlignment w:val="auto"/>
              <w:outlineLvl w:val="9"/>
              <w:rPr>
                <w:color w:val="auto"/>
                <w:sz w:val="24"/>
                <w:szCs w:val="24"/>
                <w:highlight w:val="none"/>
              </w:rPr>
            </w:pPr>
            <w:r>
              <w:rPr>
                <w:color w:val="auto"/>
                <w:sz w:val="24"/>
                <w:szCs w:val="24"/>
                <w:highlight w:val="none"/>
              </w:rPr>
              <w:t>мужчины, женщины</w:t>
            </w:r>
          </w:p>
        </w:tc>
        <w:tc>
          <w:tcPr>
            <w:tcW w:w="708" w:type="dxa"/>
            <w:tcBorders>
              <w:top w:val="single" w:color="auto" w:sz="4" w:space="0"/>
              <w:left w:val="nil"/>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r>
              <w:rPr>
                <w:color w:val="auto"/>
                <w:sz w:val="24"/>
                <w:szCs w:val="24"/>
                <w:highlight w:val="none"/>
                <w:lang w:val="en-US"/>
              </w:rPr>
              <w:t>26.11</w:t>
            </w:r>
          </w:p>
        </w:tc>
        <w:tc>
          <w:tcPr>
            <w:tcW w:w="5811" w:type="dxa"/>
            <w:gridSpan w:val="5"/>
            <w:tcBorders>
              <w:top w:val="single" w:color="auto" w:sz="4" w:space="0"/>
              <w:left w:val="nil"/>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 xml:space="preserve">День приезда, в т.ч. комиссия по допуску участников и тренировки </w:t>
            </w:r>
          </w:p>
        </w:tc>
      </w:tr>
      <w:tr>
        <w:tblPrEx>
          <w:tblLayout w:type="fixed"/>
          <w:tblCellMar>
            <w:top w:w="0" w:type="dxa"/>
            <w:left w:w="108" w:type="dxa"/>
            <w:bottom w:w="0" w:type="dxa"/>
            <w:right w:w="108" w:type="dxa"/>
          </w:tblCellMar>
        </w:tblPrEx>
        <w:tc>
          <w:tcPr>
            <w:tcW w:w="276"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829"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8"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10"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9"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25"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5"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6"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54"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27"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8" w:type="dxa"/>
            <w:tcBorders>
              <w:top w:val="single" w:color="auto" w:sz="4" w:space="0"/>
              <w:left w:val="nil"/>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lang w:val="en-US"/>
              </w:rPr>
              <w:t>27.11</w:t>
            </w:r>
          </w:p>
        </w:tc>
        <w:tc>
          <w:tcPr>
            <w:tcW w:w="3507" w:type="dxa"/>
            <w:tcBorders>
              <w:top w:val="single" w:color="auto" w:sz="4" w:space="0"/>
              <w:left w:val="nil"/>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 xml:space="preserve">акробатическая дорожка,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двойной минитрамп </w:t>
            </w:r>
          </w:p>
        </w:tc>
        <w:tc>
          <w:tcPr>
            <w:tcW w:w="1567" w:type="dxa"/>
            <w:gridSpan w:val="3"/>
            <w:tcBorders>
              <w:top w:val="single" w:color="auto" w:sz="4" w:space="0"/>
              <w:left w:val="nil"/>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0210031811Я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0210041811Я</w:t>
            </w:r>
          </w:p>
        </w:tc>
        <w:tc>
          <w:tcPr>
            <w:tcW w:w="737" w:type="dxa"/>
            <w:tcBorders>
              <w:top w:val="single" w:color="auto" w:sz="4" w:space="0"/>
              <w:left w:val="nil"/>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p>
        </w:tc>
      </w:tr>
      <w:tr>
        <w:tblPrEx>
          <w:tblLayout w:type="fixed"/>
          <w:tblCellMar>
            <w:top w:w="0" w:type="dxa"/>
            <w:left w:w="108" w:type="dxa"/>
            <w:bottom w:w="0" w:type="dxa"/>
            <w:right w:w="108" w:type="dxa"/>
          </w:tblCellMar>
        </w:tblPrEx>
        <w:tc>
          <w:tcPr>
            <w:tcW w:w="276"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829"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8"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10"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9"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25"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5"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6"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54"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27"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8" w:type="dxa"/>
            <w:tcBorders>
              <w:top w:val="single" w:color="auto" w:sz="4" w:space="0"/>
              <w:left w:val="nil"/>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right="-57"/>
              <w:textAlignment w:val="auto"/>
              <w:outlineLvl w:val="9"/>
              <w:rPr>
                <w:color w:val="auto"/>
                <w:sz w:val="24"/>
                <w:szCs w:val="24"/>
                <w:highlight w:val="none"/>
              </w:rPr>
            </w:pPr>
            <w:r>
              <w:rPr>
                <w:color w:val="auto"/>
                <w:sz w:val="24"/>
                <w:szCs w:val="24"/>
                <w:highlight w:val="none"/>
                <w:lang w:val="en-US"/>
              </w:rPr>
              <w:t>28.11</w:t>
            </w:r>
          </w:p>
        </w:tc>
        <w:tc>
          <w:tcPr>
            <w:tcW w:w="3507" w:type="dxa"/>
            <w:tcBorders>
              <w:top w:val="single" w:color="auto" w:sz="4" w:space="0"/>
              <w:left w:val="nil"/>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 xml:space="preserve">акробатическая дорожка,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 xml:space="preserve">двойной минитрамп, </w:t>
            </w:r>
          </w:p>
        </w:tc>
        <w:tc>
          <w:tcPr>
            <w:tcW w:w="1567" w:type="dxa"/>
            <w:gridSpan w:val="3"/>
            <w:tcBorders>
              <w:top w:val="single" w:color="auto" w:sz="4" w:space="0"/>
              <w:left w:val="nil"/>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0210031811Я</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0210041811Я</w:t>
            </w:r>
          </w:p>
        </w:tc>
        <w:tc>
          <w:tcPr>
            <w:tcW w:w="737" w:type="dxa"/>
            <w:tcBorders>
              <w:top w:val="single" w:color="auto" w:sz="4" w:space="0"/>
              <w:left w:val="nil"/>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4/12</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r>
              <w:rPr>
                <w:color w:val="auto"/>
                <w:sz w:val="24"/>
                <w:szCs w:val="24"/>
                <w:highlight w:val="none"/>
              </w:rPr>
              <w:t>4/12</w:t>
            </w:r>
          </w:p>
        </w:tc>
      </w:tr>
      <w:tr>
        <w:tblPrEx>
          <w:tblLayout w:type="fixed"/>
          <w:tblCellMar>
            <w:top w:w="0" w:type="dxa"/>
            <w:left w:w="108" w:type="dxa"/>
            <w:bottom w:w="0" w:type="dxa"/>
            <w:right w:w="108" w:type="dxa"/>
          </w:tblCellMar>
        </w:tblPrEx>
        <w:tc>
          <w:tcPr>
            <w:tcW w:w="276"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829"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8"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10"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9"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25"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5"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6"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54"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27"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8" w:type="dxa"/>
            <w:tcBorders>
              <w:top w:val="single" w:color="auto" w:sz="4" w:space="0"/>
              <w:left w:val="nil"/>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w:t>
            </w:r>
            <w:r>
              <w:rPr>
                <w:color w:val="auto"/>
                <w:sz w:val="24"/>
                <w:szCs w:val="24"/>
                <w:highlight w:val="none"/>
                <w:lang w:val="ru-RU"/>
              </w:rPr>
              <w:t>9</w:t>
            </w:r>
            <w:r>
              <w:rPr>
                <w:color w:val="auto"/>
                <w:sz w:val="24"/>
                <w:szCs w:val="24"/>
                <w:highlight w:val="none"/>
              </w:rPr>
              <w:t>.11</w:t>
            </w:r>
          </w:p>
        </w:tc>
        <w:tc>
          <w:tcPr>
            <w:tcW w:w="3507" w:type="dxa"/>
            <w:tcBorders>
              <w:top w:val="single" w:color="auto" w:sz="4" w:space="0"/>
              <w:left w:val="nil"/>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 xml:space="preserve">акробатическая дорожка,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 xml:space="preserve">двойной минитрамп, </w:t>
            </w:r>
          </w:p>
        </w:tc>
        <w:tc>
          <w:tcPr>
            <w:tcW w:w="1567" w:type="dxa"/>
            <w:gridSpan w:val="3"/>
            <w:tcBorders>
              <w:top w:val="single" w:color="auto" w:sz="4" w:space="0"/>
              <w:left w:val="nil"/>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0210031811Я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0210041811Я</w:t>
            </w:r>
          </w:p>
        </w:tc>
        <w:tc>
          <w:tcPr>
            <w:tcW w:w="737" w:type="dxa"/>
            <w:tcBorders>
              <w:top w:val="single" w:color="auto" w:sz="4" w:space="0"/>
              <w:left w:val="nil"/>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6/18</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r>
              <w:rPr>
                <w:color w:val="auto"/>
                <w:sz w:val="24"/>
                <w:szCs w:val="24"/>
                <w:highlight w:val="none"/>
              </w:rPr>
              <w:t>6/18</w:t>
            </w:r>
          </w:p>
        </w:tc>
      </w:tr>
      <w:tr>
        <w:tblPrEx>
          <w:tblLayout w:type="fixed"/>
          <w:tblCellMar>
            <w:top w:w="0" w:type="dxa"/>
            <w:left w:w="108" w:type="dxa"/>
            <w:bottom w:w="0" w:type="dxa"/>
            <w:right w:w="108" w:type="dxa"/>
          </w:tblCellMar>
        </w:tblPrEx>
        <w:tc>
          <w:tcPr>
            <w:tcW w:w="276"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829"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8"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10"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9"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25"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5"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6"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54"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27"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8" w:type="dxa"/>
            <w:tcBorders>
              <w:top w:val="single" w:color="auto" w:sz="4" w:space="0"/>
              <w:left w:val="nil"/>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lang w:val="ru-RU"/>
              </w:rPr>
              <w:t>30</w:t>
            </w:r>
            <w:r>
              <w:rPr>
                <w:color w:val="auto"/>
                <w:sz w:val="24"/>
                <w:szCs w:val="24"/>
                <w:highlight w:val="none"/>
                <w:lang w:val="en-US"/>
              </w:rPr>
              <w:t>.11</w:t>
            </w:r>
          </w:p>
        </w:tc>
        <w:tc>
          <w:tcPr>
            <w:tcW w:w="5811" w:type="dxa"/>
            <w:gridSpan w:val="5"/>
            <w:tcBorders>
              <w:top w:val="single" w:color="auto" w:sz="4" w:space="0"/>
              <w:left w:val="nil"/>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День отъезда</w:t>
            </w:r>
          </w:p>
        </w:tc>
      </w:tr>
    </w:tbl>
    <w:p>
      <w:pPr>
        <w:keepNext w:val="0"/>
        <w:keepLines w:val="0"/>
        <w:pageBreakBefore w:val="0"/>
        <w:kinsoku/>
        <w:wordWrap/>
        <w:overflowPunct/>
        <w:topLinePunct w:val="0"/>
        <w:bidi w:val="0"/>
        <w:snapToGrid/>
        <w:spacing w:after="0" w:line="240" w:lineRule="auto"/>
        <w:textAlignment w:val="auto"/>
        <w:outlineLvl w:val="9"/>
        <w:rPr>
          <w:color w:val="auto"/>
          <w:highlight w:val="none"/>
        </w:rPr>
      </w:pPr>
      <w:r>
        <w:rPr>
          <w:color w:val="auto"/>
          <w:highlight w:val="none"/>
        </w:rPr>
        <w:br w:type="page"/>
      </w:r>
    </w:p>
    <w:tbl>
      <w:tblPr>
        <w:tblStyle w:val="18"/>
        <w:tblW w:w="15168" w:type="dxa"/>
        <w:tblInd w:w="0" w:type="dxa"/>
        <w:tblLayout w:type="fixed"/>
        <w:tblCellMar>
          <w:top w:w="0" w:type="dxa"/>
          <w:left w:w="108" w:type="dxa"/>
          <w:bottom w:w="0" w:type="dxa"/>
          <w:right w:w="108" w:type="dxa"/>
        </w:tblCellMar>
      </w:tblPr>
      <w:tblGrid>
        <w:gridCol w:w="276"/>
        <w:gridCol w:w="1829"/>
        <w:gridCol w:w="568"/>
        <w:gridCol w:w="710"/>
        <w:gridCol w:w="569"/>
        <w:gridCol w:w="725"/>
        <w:gridCol w:w="425"/>
        <w:gridCol w:w="566"/>
        <w:gridCol w:w="854"/>
        <w:gridCol w:w="2127"/>
        <w:gridCol w:w="708"/>
        <w:gridCol w:w="3507"/>
        <w:gridCol w:w="1546"/>
        <w:gridCol w:w="21"/>
        <w:gridCol w:w="737"/>
      </w:tblGrid>
      <w:tr>
        <w:tblPrEx>
          <w:tblLayout w:type="fixed"/>
          <w:tblCellMar>
            <w:top w:w="0" w:type="dxa"/>
            <w:left w:w="108" w:type="dxa"/>
            <w:bottom w:w="0" w:type="dxa"/>
            <w:right w:w="108" w:type="dxa"/>
          </w:tblCellMar>
        </w:tblPrEx>
        <w:trPr>
          <w:trHeight w:val="240" w:hRule="atLeast"/>
        </w:trPr>
        <w:tc>
          <w:tcPr>
            <w:tcW w:w="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1</w:t>
            </w:r>
          </w:p>
        </w:tc>
        <w:tc>
          <w:tcPr>
            <w:tcW w:w="182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2</w:t>
            </w:r>
          </w:p>
        </w:tc>
        <w:tc>
          <w:tcPr>
            <w:tcW w:w="56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3</w:t>
            </w:r>
          </w:p>
        </w:tc>
        <w:tc>
          <w:tcPr>
            <w:tcW w:w="71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4</w:t>
            </w:r>
          </w:p>
        </w:tc>
        <w:tc>
          <w:tcPr>
            <w:tcW w:w="56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5</w:t>
            </w:r>
          </w:p>
        </w:tc>
        <w:tc>
          <w:tcPr>
            <w:tcW w:w="72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6</w:t>
            </w:r>
          </w:p>
        </w:tc>
        <w:tc>
          <w:tcPr>
            <w:tcW w:w="42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7</w:t>
            </w:r>
          </w:p>
        </w:tc>
        <w:tc>
          <w:tcPr>
            <w:tcW w:w="56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8</w:t>
            </w:r>
          </w:p>
        </w:tc>
        <w:tc>
          <w:tcPr>
            <w:tcW w:w="85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9</w:t>
            </w:r>
          </w:p>
        </w:tc>
        <w:tc>
          <w:tcPr>
            <w:tcW w:w="212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10</w:t>
            </w: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11</w:t>
            </w:r>
          </w:p>
        </w:tc>
        <w:tc>
          <w:tcPr>
            <w:tcW w:w="350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12</w:t>
            </w:r>
          </w:p>
        </w:tc>
        <w:tc>
          <w:tcPr>
            <w:tcW w:w="154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13</w:t>
            </w:r>
          </w:p>
        </w:tc>
        <w:tc>
          <w:tcPr>
            <w:tcW w:w="758"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14</w:t>
            </w:r>
          </w:p>
        </w:tc>
      </w:tr>
      <w:tr>
        <w:tblPrEx>
          <w:tblLayout w:type="fixed"/>
          <w:tblCellMar>
            <w:top w:w="0" w:type="dxa"/>
            <w:left w:w="108" w:type="dxa"/>
            <w:bottom w:w="0" w:type="dxa"/>
            <w:right w:w="108" w:type="dxa"/>
          </w:tblCellMar>
        </w:tblPrEx>
        <w:tc>
          <w:tcPr>
            <w:tcW w:w="276" w:type="dxa"/>
            <w:vMerge w:val="restart"/>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142" w:right="-82"/>
              <w:jc w:val="center"/>
              <w:textAlignment w:val="auto"/>
              <w:outlineLvl w:val="9"/>
              <w:rPr>
                <w:color w:val="auto"/>
                <w:sz w:val="24"/>
                <w:szCs w:val="24"/>
                <w:highlight w:val="none"/>
                <w:vertAlign w:val="superscript"/>
                <w:lang w:val="en-US"/>
              </w:rPr>
            </w:pPr>
            <w:r>
              <w:rPr>
                <w:color w:val="auto"/>
                <w:sz w:val="24"/>
                <w:szCs w:val="24"/>
                <w:highlight w:val="none"/>
                <w:lang w:val="en-US"/>
              </w:rPr>
              <w:t>11</w:t>
            </w:r>
          </w:p>
        </w:tc>
        <w:tc>
          <w:tcPr>
            <w:tcW w:w="1829" w:type="dxa"/>
            <w:vMerge w:val="restart"/>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«Памяти Героя Советского Союза С.М. Люлина»,</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Ивановская область, г. Иваново</w:t>
            </w:r>
          </w:p>
        </w:tc>
        <w:tc>
          <w:tcPr>
            <w:tcW w:w="568" w:type="dxa"/>
            <w:vMerge w:val="restart"/>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Л </w:t>
            </w:r>
          </w:p>
        </w:tc>
        <w:tc>
          <w:tcPr>
            <w:tcW w:w="710" w:type="dxa"/>
            <w:vMerge w:val="restart"/>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300</w:t>
            </w:r>
          </w:p>
        </w:tc>
        <w:tc>
          <w:tcPr>
            <w:tcW w:w="569" w:type="dxa"/>
            <w:vMerge w:val="restart"/>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152</w:t>
            </w:r>
          </w:p>
        </w:tc>
        <w:tc>
          <w:tcPr>
            <w:tcW w:w="725" w:type="dxa"/>
            <w:vMerge w:val="restart"/>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60/60</w:t>
            </w:r>
          </w:p>
        </w:tc>
        <w:tc>
          <w:tcPr>
            <w:tcW w:w="425" w:type="dxa"/>
            <w:vMerge w:val="restart"/>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20</w:t>
            </w:r>
          </w:p>
        </w:tc>
        <w:tc>
          <w:tcPr>
            <w:tcW w:w="566" w:type="dxa"/>
            <w:vMerge w:val="restart"/>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12</w:t>
            </w:r>
          </w:p>
        </w:tc>
        <w:tc>
          <w:tcPr>
            <w:tcW w:w="854" w:type="dxa"/>
            <w:vMerge w:val="restart"/>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122"/>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122"/>
              <w:jc w:val="center"/>
              <w:textAlignment w:val="auto"/>
              <w:outlineLvl w:val="9"/>
              <w:rPr>
                <w:color w:val="auto"/>
                <w:sz w:val="24"/>
                <w:szCs w:val="24"/>
                <w:highlight w:val="none"/>
              </w:rPr>
            </w:pPr>
            <w:r>
              <w:rPr>
                <w:color w:val="auto"/>
                <w:sz w:val="24"/>
                <w:szCs w:val="24"/>
                <w:highlight w:val="none"/>
                <w:lang w:val="en-US"/>
              </w:rPr>
              <w:t>III</w:t>
            </w:r>
          </w:p>
          <w:p>
            <w:pPr>
              <w:keepNext w:val="0"/>
              <w:keepLines w:val="0"/>
              <w:pageBreakBefore w:val="0"/>
              <w:kinsoku/>
              <w:wordWrap/>
              <w:overflowPunct/>
              <w:topLinePunct w:val="0"/>
              <w:bidi w:val="0"/>
              <w:snapToGrid/>
              <w:spacing w:after="0" w:line="240" w:lineRule="auto"/>
              <w:ind w:left="-57" w:right="-122"/>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lang w:val="en-US"/>
              </w:rPr>
              <w:t>II</w:t>
            </w:r>
            <w:r>
              <w:rPr>
                <w:color w:val="auto"/>
                <w:sz w:val="24"/>
                <w:szCs w:val="24"/>
                <w:highlight w:val="none"/>
              </w:rPr>
              <w:t xml:space="preserve"> </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r>
              <w:rPr>
                <w:color w:val="auto"/>
                <w:sz w:val="24"/>
                <w:szCs w:val="24"/>
                <w:highlight w:val="none"/>
                <w:lang w:val="en-US"/>
              </w:rPr>
              <w:t>I</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КМС</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КМС</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p>
        </w:tc>
        <w:tc>
          <w:tcPr>
            <w:tcW w:w="2127" w:type="dxa"/>
            <w:vMerge w:val="restart"/>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106" w:right="-106"/>
              <w:jc w:val="center"/>
              <w:textAlignment w:val="auto"/>
              <w:outlineLvl w:val="9"/>
              <w:rPr>
                <w:color w:val="auto"/>
                <w:sz w:val="24"/>
                <w:szCs w:val="24"/>
                <w:highlight w:val="none"/>
              </w:rPr>
            </w:pPr>
            <w:r>
              <w:rPr>
                <w:color w:val="auto"/>
                <w:sz w:val="24"/>
                <w:szCs w:val="24"/>
                <w:highlight w:val="none"/>
              </w:rPr>
              <w:t xml:space="preserve">Мальчики, девочки (9-10 лет), </w:t>
            </w:r>
          </w:p>
          <w:p>
            <w:pPr>
              <w:keepNext w:val="0"/>
              <w:keepLines w:val="0"/>
              <w:pageBreakBefore w:val="0"/>
              <w:kinsoku/>
              <w:wordWrap/>
              <w:overflowPunct/>
              <w:topLinePunct w:val="0"/>
              <w:bidi w:val="0"/>
              <w:snapToGrid/>
              <w:spacing w:after="0" w:line="240" w:lineRule="auto"/>
              <w:ind w:left="-106" w:right="-106"/>
              <w:jc w:val="center"/>
              <w:textAlignment w:val="auto"/>
              <w:outlineLvl w:val="9"/>
              <w:rPr>
                <w:color w:val="auto"/>
                <w:sz w:val="24"/>
                <w:szCs w:val="24"/>
                <w:highlight w:val="none"/>
              </w:rPr>
            </w:pPr>
            <w:r>
              <w:rPr>
                <w:color w:val="auto"/>
                <w:sz w:val="24"/>
                <w:szCs w:val="24"/>
                <w:highlight w:val="none"/>
              </w:rPr>
              <w:t>юноши, девушки (11-12 лет),</w:t>
            </w:r>
          </w:p>
          <w:p>
            <w:pPr>
              <w:keepNext w:val="0"/>
              <w:keepLines w:val="0"/>
              <w:pageBreakBefore w:val="0"/>
              <w:kinsoku/>
              <w:wordWrap/>
              <w:overflowPunct/>
              <w:topLinePunct w:val="0"/>
              <w:bidi w:val="0"/>
              <w:snapToGrid/>
              <w:spacing w:after="0" w:line="240" w:lineRule="auto"/>
              <w:ind w:left="-106" w:right="-106"/>
              <w:jc w:val="center"/>
              <w:textAlignment w:val="auto"/>
              <w:outlineLvl w:val="9"/>
              <w:rPr>
                <w:color w:val="auto"/>
                <w:sz w:val="24"/>
                <w:szCs w:val="24"/>
                <w:highlight w:val="none"/>
              </w:rPr>
            </w:pPr>
            <w:r>
              <w:rPr>
                <w:color w:val="auto"/>
                <w:sz w:val="24"/>
                <w:szCs w:val="24"/>
                <w:highlight w:val="none"/>
              </w:rPr>
              <w:t xml:space="preserve"> юноши, девушки (13-14 лет),</w:t>
            </w:r>
          </w:p>
          <w:p>
            <w:pPr>
              <w:keepNext w:val="0"/>
              <w:keepLines w:val="0"/>
              <w:pageBreakBefore w:val="0"/>
              <w:kinsoku/>
              <w:wordWrap/>
              <w:overflowPunct/>
              <w:topLinePunct w:val="0"/>
              <w:bidi w:val="0"/>
              <w:snapToGrid/>
              <w:spacing w:after="0" w:line="240" w:lineRule="auto"/>
              <w:ind w:left="-106" w:right="-106"/>
              <w:jc w:val="center"/>
              <w:textAlignment w:val="auto"/>
              <w:outlineLvl w:val="9"/>
              <w:rPr>
                <w:color w:val="auto"/>
                <w:sz w:val="24"/>
                <w:szCs w:val="24"/>
                <w:highlight w:val="none"/>
              </w:rPr>
            </w:pPr>
            <w:r>
              <w:rPr>
                <w:color w:val="auto"/>
                <w:sz w:val="24"/>
                <w:szCs w:val="24"/>
                <w:highlight w:val="none"/>
              </w:rPr>
              <w:t>юниоры, юниорки (15-16 лет),</w:t>
            </w:r>
          </w:p>
          <w:p>
            <w:pPr>
              <w:keepNext w:val="0"/>
              <w:keepLines w:val="0"/>
              <w:pageBreakBefore w:val="0"/>
              <w:kinsoku/>
              <w:wordWrap/>
              <w:overflowPunct/>
              <w:topLinePunct w:val="0"/>
              <w:bidi w:val="0"/>
              <w:snapToGrid/>
              <w:spacing w:after="0" w:line="240" w:lineRule="auto"/>
              <w:ind w:left="-106" w:right="-106"/>
              <w:jc w:val="center"/>
              <w:textAlignment w:val="auto"/>
              <w:outlineLvl w:val="9"/>
              <w:rPr>
                <w:color w:val="auto"/>
                <w:sz w:val="24"/>
                <w:szCs w:val="24"/>
                <w:highlight w:val="none"/>
              </w:rPr>
            </w:pPr>
            <w:r>
              <w:rPr>
                <w:color w:val="auto"/>
                <w:sz w:val="24"/>
                <w:szCs w:val="24"/>
                <w:highlight w:val="none"/>
              </w:rPr>
              <w:t>мужчины, женщины</w:t>
            </w:r>
          </w:p>
        </w:tc>
        <w:tc>
          <w:tcPr>
            <w:tcW w:w="708" w:type="dxa"/>
            <w:tcBorders>
              <w:top w:val="single" w:color="auto" w:sz="4" w:space="0"/>
              <w:left w:val="nil"/>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lang w:val="en-US"/>
              </w:rPr>
              <w:t>02</w:t>
            </w:r>
            <w:r>
              <w:rPr>
                <w:color w:val="auto"/>
                <w:sz w:val="24"/>
                <w:szCs w:val="24"/>
                <w:highlight w:val="none"/>
              </w:rPr>
              <w:t>.1</w:t>
            </w:r>
            <w:r>
              <w:rPr>
                <w:color w:val="auto"/>
                <w:sz w:val="24"/>
                <w:szCs w:val="24"/>
                <w:highlight w:val="none"/>
                <w:lang w:val="en-US"/>
              </w:rPr>
              <w:t>2</w:t>
            </w:r>
          </w:p>
        </w:tc>
        <w:tc>
          <w:tcPr>
            <w:tcW w:w="5811" w:type="dxa"/>
            <w:gridSpan w:val="4"/>
            <w:tcBorders>
              <w:top w:val="single" w:color="auto" w:sz="4" w:space="0"/>
              <w:left w:val="nil"/>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 xml:space="preserve">День приезда, в т.ч. комиссия по допуску участников и тренировки </w:t>
            </w:r>
          </w:p>
        </w:tc>
      </w:tr>
      <w:tr>
        <w:tblPrEx>
          <w:tblLayout w:type="fixed"/>
          <w:tblCellMar>
            <w:top w:w="0" w:type="dxa"/>
            <w:left w:w="108" w:type="dxa"/>
            <w:bottom w:w="0" w:type="dxa"/>
            <w:right w:w="108" w:type="dxa"/>
          </w:tblCellMar>
        </w:tblPrEx>
        <w:tc>
          <w:tcPr>
            <w:tcW w:w="276"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829"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8"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10"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9"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25"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5"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6"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54"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27"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8" w:type="dxa"/>
            <w:tcBorders>
              <w:top w:val="single" w:color="auto" w:sz="4" w:space="0"/>
              <w:left w:val="nil"/>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lang w:val="en-US"/>
              </w:rPr>
              <w:t>03</w:t>
            </w:r>
            <w:r>
              <w:rPr>
                <w:color w:val="auto"/>
                <w:sz w:val="24"/>
                <w:szCs w:val="24"/>
                <w:highlight w:val="none"/>
              </w:rPr>
              <w:t>.1</w:t>
            </w:r>
            <w:r>
              <w:rPr>
                <w:color w:val="auto"/>
                <w:sz w:val="24"/>
                <w:szCs w:val="24"/>
                <w:highlight w:val="none"/>
                <w:lang w:val="en-US"/>
              </w:rPr>
              <w:t>2</w:t>
            </w:r>
          </w:p>
        </w:tc>
        <w:tc>
          <w:tcPr>
            <w:tcW w:w="3507" w:type="dxa"/>
            <w:tcBorders>
              <w:top w:val="single" w:color="auto" w:sz="4" w:space="0"/>
              <w:left w:val="nil"/>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 xml:space="preserve">Индивидуальные прыжки,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 xml:space="preserve">акробатическая дорожка,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двойной минитрамп </w:t>
            </w:r>
          </w:p>
        </w:tc>
        <w:tc>
          <w:tcPr>
            <w:tcW w:w="1567" w:type="dxa"/>
            <w:gridSpan w:val="2"/>
            <w:tcBorders>
              <w:top w:val="single" w:color="auto" w:sz="4" w:space="0"/>
              <w:left w:val="nil"/>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0210011611Я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0210031</w:t>
            </w:r>
            <w:r>
              <w:rPr>
                <w:color w:val="auto"/>
                <w:sz w:val="24"/>
                <w:szCs w:val="24"/>
                <w:highlight w:val="none"/>
                <w:lang w:val="en-US"/>
              </w:rPr>
              <w:t>8</w:t>
            </w:r>
            <w:r>
              <w:rPr>
                <w:color w:val="auto"/>
                <w:sz w:val="24"/>
                <w:szCs w:val="24"/>
                <w:highlight w:val="none"/>
              </w:rPr>
              <w:t>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0210041</w:t>
            </w:r>
            <w:r>
              <w:rPr>
                <w:color w:val="auto"/>
                <w:sz w:val="24"/>
                <w:szCs w:val="24"/>
                <w:highlight w:val="none"/>
                <w:lang w:val="en-US"/>
              </w:rPr>
              <w:t>8</w:t>
            </w:r>
            <w:r>
              <w:rPr>
                <w:color w:val="auto"/>
                <w:sz w:val="24"/>
                <w:szCs w:val="24"/>
                <w:highlight w:val="none"/>
              </w:rPr>
              <w:t xml:space="preserve">11Я </w:t>
            </w:r>
          </w:p>
        </w:tc>
        <w:tc>
          <w:tcPr>
            <w:tcW w:w="737" w:type="dxa"/>
            <w:tcBorders>
              <w:top w:val="single" w:color="auto" w:sz="4" w:space="0"/>
              <w:left w:val="nil"/>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p>
        </w:tc>
      </w:tr>
      <w:tr>
        <w:tblPrEx>
          <w:tblLayout w:type="fixed"/>
          <w:tblCellMar>
            <w:top w:w="0" w:type="dxa"/>
            <w:left w:w="108" w:type="dxa"/>
            <w:bottom w:w="0" w:type="dxa"/>
            <w:right w:w="108" w:type="dxa"/>
          </w:tblCellMar>
        </w:tblPrEx>
        <w:tc>
          <w:tcPr>
            <w:tcW w:w="276"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829"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8"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10"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9"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25"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5"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6"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54"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27"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8" w:type="dxa"/>
            <w:tcBorders>
              <w:top w:val="single" w:color="auto" w:sz="4" w:space="0"/>
              <w:left w:val="nil"/>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lang w:val="en-US"/>
              </w:rPr>
              <w:t>04</w:t>
            </w:r>
            <w:r>
              <w:rPr>
                <w:color w:val="auto"/>
                <w:sz w:val="24"/>
                <w:szCs w:val="24"/>
                <w:highlight w:val="none"/>
              </w:rPr>
              <w:t>.1</w:t>
            </w:r>
            <w:r>
              <w:rPr>
                <w:color w:val="auto"/>
                <w:sz w:val="24"/>
                <w:szCs w:val="24"/>
                <w:highlight w:val="none"/>
                <w:lang w:val="en-US"/>
              </w:rPr>
              <w:t>2</w:t>
            </w:r>
          </w:p>
        </w:tc>
        <w:tc>
          <w:tcPr>
            <w:tcW w:w="3507" w:type="dxa"/>
            <w:tcBorders>
              <w:top w:val="single" w:color="auto" w:sz="4" w:space="0"/>
              <w:left w:val="nil"/>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 xml:space="preserve">Индивидуальные прыжки,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 xml:space="preserve">акробатическая дорожка,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двойной минитрамп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синхронные прыжки</w:t>
            </w:r>
          </w:p>
        </w:tc>
        <w:tc>
          <w:tcPr>
            <w:tcW w:w="1567" w:type="dxa"/>
            <w:gridSpan w:val="2"/>
            <w:tcBorders>
              <w:top w:val="single" w:color="auto" w:sz="4" w:space="0"/>
              <w:left w:val="nil"/>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0210011611Я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0210031811Я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0210041811Я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0210021811Я</w:t>
            </w:r>
          </w:p>
        </w:tc>
        <w:tc>
          <w:tcPr>
            <w:tcW w:w="737" w:type="dxa"/>
            <w:tcBorders>
              <w:top w:val="single" w:color="auto" w:sz="4" w:space="0"/>
              <w:left w:val="nil"/>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4/12</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4/12</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4/12</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r>
              <w:rPr>
                <w:color w:val="auto"/>
                <w:sz w:val="24"/>
                <w:szCs w:val="24"/>
                <w:highlight w:val="none"/>
              </w:rPr>
              <w:t>4/24</w:t>
            </w:r>
          </w:p>
        </w:tc>
      </w:tr>
      <w:tr>
        <w:tblPrEx>
          <w:tblLayout w:type="fixed"/>
          <w:tblCellMar>
            <w:top w:w="0" w:type="dxa"/>
            <w:left w:w="108" w:type="dxa"/>
            <w:bottom w:w="0" w:type="dxa"/>
            <w:right w:w="108" w:type="dxa"/>
          </w:tblCellMar>
        </w:tblPrEx>
        <w:tc>
          <w:tcPr>
            <w:tcW w:w="276"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829"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8"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10"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9"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25"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5"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6"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54"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27"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8" w:type="dxa"/>
            <w:tcBorders>
              <w:top w:val="single" w:color="auto" w:sz="4" w:space="0"/>
              <w:left w:val="nil"/>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lang w:val="en-US"/>
              </w:rPr>
              <w:t>05</w:t>
            </w:r>
            <w:r>
              <w:rPr>
                <w:color w:val="auto"/>
                <w:sz w:val="24"/>
                <w:szCs w:val="24"/>
                <w:highlight w:val="none"/>
              </w:rPr>
              <w:t>.1</w:t>
            </w:r>
            <w:r>
              <w:rPr>
                <w:color w:val="auto"/>
                <w:sz w:val="24"/>
                <w:szCs w:val="24"/>
                <w:highlight w:val="none"/>
                <w:lang w:val="en-US"/>
              </w:rPr>
              <w:t>2</w:t>
            </w:r>
          </w:p>
        </w:tc>
        <w:tc>
          <w:tcPr>
            <w:tcW w:w="3507" w:type="dxa"/>
            <w:tcBorders>
              <w:top w:val="single" w:color="auto" w:sz="4" w:space="0"/>
              <w:left w:val="nil"/>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 xml:space="preserve">Индивидуальные прыжки,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 xml:space="preserve">акробатическая дорожка,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двойной минитрамп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синхронные прыжки</w:t>
            </w:r>
          </w:p>
        </w:tc>
        <w:tc>
          <w:tcPr>
            <w:tcW w:w="1567" w:type="dxa"/>
            <w:gridSpan w:val="2"/>
            <w:tcBorders>
              <w:top w:val="single" w:color="auto" w:sz="4" w:space="0"/>
              <w:left w:val="nil"/>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0210011611Я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0210031811Я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0210041811Я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0210021811Я</w:t>
            </w:r>
          </w:p>
        </w:tc>
        <w:tc>
          <w:tcPr>
            <w:tcW w:w="737" w:type="dxa"/>
            <w:tcBorders>
              <w:top w:val="single" w:color="auto" w:sz="4" w:space="0"/>
              <w:left w:val="nil"/>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6/18</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6/18</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6/18</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r>
              <w:rPr>
                <w:color w:val="auto"/>
                <w:sz w:val="24"/>
                <w:szCs w:val="24"/>
                <w:highlight w:val="none"/>
              </w:rPr>
              <w:t>4/24</w:t>
            </w:r>
          </w:p>
        </w:tc>
      </w:tr>
      <w:tr>
        <w:tblPrEx>
          <w:tblLayout w:type="fixed"/>
          <w:tblCellMar>
            <w:top w:w="0" w:type="dxa"/>
            <w:left w:w="108" w:type="dxa"/>
            <w:bottom w:w="0" w:type="dxa"/>
            <w:right w:w="108" w:type="dxa"/>
          </w:tblCellMar>
        </w:tblPrEx>
        <w:tc>
          <w:tcPr>
            <w:tcW w:w="276"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829"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8"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10"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9"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25"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5"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6"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54"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27" w:type="dxa"/>
            <w:vMerge w:val="continue"/>
            <w:tcBorders>
              <w:top w:val="single" w:color="auto" w:sz="4" w:space="0"/>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8" w:type="dxa"/>
            <w:tcBorders>
              <w:top w:val="single" w:color="auto" w:sz="4" w:space="0"/>
              <w:left w:val="nil"/>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lang w:val="en-US"/>
              </w:rPr>
              <w:t>06</w:t>
            </w:r>
            <w:r>
              <w:rPr>
                <w:color w:val="auto"/>
                <w:sz w:val="24"/>
                <w:szCs w:val="24"/>
                <w:highlight w:val="none"/>
              </w:rPr>
              <w:t>.1</w:t>
            </w:r>
            <w:r>
              <w:rPr>
                <w:color w:val="auto"/>
                <w:sz w:val="24"/>
                <w:szCs w:val="24"/>
                <w:highlight w:val="none"/>
                <w:lang w:val="en-US"/>
              </w:rPr>
              <w:t>2</w:t>
            </w:r>
          </w:p>
        </w:tc>
        <w:tc>
          <w:tcPr>
            <w:tcW w:w="5811" w:type="dxa"/>
            <w:gridSpan w:val="4"/>
            <w:tcBorders>
              <w:top w:val="single" w:color="auto" w:sz="4" w:space="0"/>
              <w:left w:val="nil"/>
              <w:bottom w:val="single" w:color="auto" w:sz="4" w:space="0"/>
              <w:right w:val="single" w:color="auto" w:sz="4" w:space="0"/>
            </w:tcBorders>
            <w:shd w:val="clear" w:color="auto" w:fill="FFFF00"/>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День отъезда</w:t>
            </w:r>
          </w:p>
        </w:tc>
      </w:tr>
      <w:tr>
        <w:tblPrEx>
          <w:tblLayout w:type="fixed"/>
          <w:tblCellMar>
            <w:top w:w="0" w:type="dxa"/>
            <w:left w:w="108" w:type="dxa"/>
            <w:bottom w:w="0" w:type="dxa"/>
            <w:right w:w="108" w:type="dxa"/>
          </w:tblCellMar>
        </w:tblPrEx>
        <w:trPr>
          <w:trHeight w:val="613" w:hRule="atLeast"/>
        </w:trPr>
        <w:tc>
          <w:tcPr>
            <w:tcW w:w="27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42" w:right="-82"/>
              <w:jc w:val="center"/>
              <w:textAlignment w:val="auto"/>
              <w:outlineLvl w:val="9"/>
              <w:rPr>
                <w:color w:val="auto"/>
                <w:sz w:val="24"/>
                <w:szCs w:val="24"/>
                <w:highlight w:val="none"/>
              </w:rPr>
            </w:pPr>
            <w:r>
              <w:rPr>
                <w:color w:val="auto"/>
                <w:sz w:val="24"/>
                <w:szCs w:val="24"/>
                <w:highlight w:val="none"/>
              </w:rPr>
              <w:t>1</w:t>
            </w:r>
            <w:r>
              <w:rPr>
                <w:color w:val="auto"/>
                <w:sz w:val="24"/>
                <w:szCs w:val="24"/>
                <w:highlight w:val="none"/>
                <w:lang w:val="en-US"/>
              </w:rPr>
              <w:t>2</w:t>
            </w:r>
          </w:p>
        </w:tc>
        <w:tc>
          <w:tcPr>
            <w:tcW w:w="182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«Кубок Дальнего Востока»,</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Хабаровский край,</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г. Хабаровск</w:t>
            </w:r>
          </w:p>
        </w:tc>
        <w:tc>
          <w:tcPr>
            <w:tcW w:w="56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Л-К</w:t>
            </w:r>
          </w:p>
        </w:tc>
        <w:tc>
          <w:tcPr>
            <w:tcW w:w="71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150</w:t>
            </w:r>
          </w:p>
        </w:tc>
        <w:tc>
          <w:tcPr>
            <w:tcW w:w="56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152</w:t>
            </w:r>
          </w:p>
        </w:tc>
        <w:tc>
          <w:tcPr>
            <w:tcW w:w="72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60/60</w:t>
            </w:r>
          </w:p>
        </w:tc>
        <w:tc>
          <w:tcPr>
            <w:tcW w:w="42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20</w:t>
            </w:r>
          </w:p>
        </w:tc>
        <w:tc>
          <w:tcPr>
            <w:tcW w:w="56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12</w:t>
            </w:r>
          </w:p>
        </w:tc>
        <w:tc>
          <w:tcPr>
            <w:tcW w:w="85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122"/>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122"/>
              <w:jc w:val="center"/>
              <w:textAlignment w:val="auto"/>
              <w:outlineLvl w:val="9"/>
              <w:rPr>
                <w:color w:val="auto"/>
                <w:sz w:val="24"/>
                <w:szCs w:val="24"/>
                <w:highlight w:val="none"/>
                <w:lang w:val="en-US"/>
              </w:rPr>
            </w:pPr>
            <w:r>
              <w:rPr>
                <w:color w:val="auto"/>
                <w:sz w:val="24"/>
                <w:szCs w:val="24"/>
                <w:highlight w:val="none"/>
                <w:lang w:val="en-US"/>
              </w:rPr>
              <w:t>III</w:t>
            </w:r>
          </w:p>
          <w:p>
            <w:pPr>
              <w:keepNext w:val="0"/>
              <w:keepLines w:val="0"/>
              <w:pageBreakBefore w:val="0"/>
              <w:kinsoku/>
              <w:wordWrap/>
              <w:overflowPunct/>
              <w:topLinePunct w:val="0"/>
              <w:bidi w:val="0"/>
              <w:snapToGrid/>
              <w:spacing w:after="0" w:line="240" w:lineRule="auto"/>
              <w:ind w:left="-57" w:right="-122"/>
              <w:jc w:val="center"/>
              <w:textAlignment w:val="auto"/>
              <w:outlineLvl w:val="9"/>
              <w:rPr>
                <w:color w:val="auto"/>
                <w:sz w:val="24"/>
                <w:szCs w:val="24"/>
                <w:highlight w:val="none"/>
                <w:lang w:val="en-US"/>
              </w:rPr>
            </w:pPr>
            <w:r>
              <w:rPr>
                <w:color w:val="auto"/>
                <w:sz w:val="24"/>
                <w:szCs w:val="24"/>
                <w:highlight w:val="none"/>
                <w:lang w:val="en-US"/>
              </w:rPr>
              <w:t xml:space="preserve"> </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r>
              <w:rPr>
                <w:color w:val="auto"/>
                <w:sz w:val="24"/>
                <w:szCs w:val="24"/>
                <w:highlight w:val="none"/>
                <w:lang w:val="en-US"/>
              </w:rPr>
              <w:t xml:space="preserve">II </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r>
              <w:rPr>
                <w:color w:val="auto"/>
                <w:sz w:val="24"/>
                <w:szCs w:val="24"/>
                <w:highlight w:val="none"/>
                <w:lang w:val="en-US"/>
              </w:rPr>
              <w:t>I</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r>
              <w:rPr>
                <w:color w:val="auto"/>
                <w:sz w:val="24"/>
                <w:szCs w:val="24"/>
                <w:highlight w:val="none"/>
              </w:rPr>
              <w:t>КМС</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r>
              <w:rPr>
                <w:color w:val="auto"/>
                <w:sz w:val="24"/>
                <w:szCs w:val="24"/>
                <w:highlight w:val="none"/>
              </w:rPr>
              <w:t>КМС</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p>
        </w:tc>
        <w:tc>
          <w:tcPr>
            <w:tcW w:w="212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6" w:right="-106"/>
              <w:jc w:val="center"/>
              <w:textAlignment w:val="auto"/>
              <w:outlineLvl w:val="9"/>
              <w:rPr>
                <w:color w:val="auto"/>
                <w:sz w:val="24"/>
                <w:szCs w:val="24"/>
                <w:highlight w:val="none"/>
              </w:rPr>
            </w:pPr>
            <w:r>
              <w:rPr>
                <w:color w:val="auto"/>
                <w:sz w:val="24"/>
                <w:szCs w:val="24"/>
                <w:highlight w:val="none"/>
              </w:rPr>
              <w:t xml:space="preserve">Мальчики, девочки (9-10 лет), </w:t>
            </w:r>
          </w:p>
          <w:p>
            <w:pPr>
              <w:keepNext w:val="0"/>
              <w:keepLines w:val="0"/>
              <w:pageBreakBefore w:val="0"/>
              <w:kinsoku/>
              <w:wordWrap/>
              <w:overflowPunct/>
              <w:topLinePunct w:val="0"/>
              <w:bidi w:val="0"/>
              <w:snapToGrid/>
              <w:spacing w:after="0" w:line="240" w:lineRule="auto"/>
              <w:ind w:left="-106" w:right="-106"/>
              <w:jc w:val="center"/>
              <w:textAlignment w:val="auto"/>
              <w:outlineLvl w:val="9"/>
              <w:rPr>
                <w:color w:val="auto"/>
                <w:sz w:val="24"/>
                <w:szCs w:val="24"/>
                <w:highlight w:val="none"/>
              </w:rPr>
            </w:pPr>
            <w:r>
              <w:rPr>
                <w:color w:val="auto"/>
                <w:sz w:val="24"/>
                <w:szCs w:val="24"/>
                <w:highlight w:val="none"/>
              </w:rPr>
              <w:t>юноши, девушки (11-12 лет),</w:t>
            </w:r>
          </w:p>
          <w:p>
            <w:pPr>
              <w:keepNext w:val="0"/>
              <w:keepLines w:val="0"/>
              <w:pageBreakBefore w:val="0"/>
              <w:kinsoku/>
              <w:wordWrap/>
              <w:overflowPunct/>
              <w:topLinePunct w:val="0"/>
              <w:bidi w:val="0"/>
              <w:snapToGrid/>
              <w:spacing w:after="0" w:line="240" w:lineRule="auto"/>
              <w:ind w:left="-106" w:right="-106"/>
              <w:jc w:val="center"/>
              <w:textAlignment w:val="auto"/>
              <w:outlineLvl w:val="9"/>
              <w:rPr>
                <w:color w:val="auto"/>
                <w:sz w:val="24"/>
                <w:szCs w:val="24"/>
                <w:highlight w:val="none"/>
              </w:rPr>
            </w:pPr>
            <w:r>
              <w:rPr>
                <w:color w:val="auto"/>
                <w:sz w:val="24"/>
                <w:szCs w:val="24"/>
                <w:highlight w:val="none"/>
              </w:rPr>
              <w:t xml:space="preserve"> юноши, девушки (13-14 лет),</w:t>
            </w:r>
          </w:p>
          <w:p>
            <w:pPr>
              <w:keepNext w:val="0"/>
              <w:keepLines w:val="0"/>
              <w:pageBreakBefore w:val="0"/>
              <w:kinsoku/>
              <w:wordWrap/>
              <w:overflowPunct/>
              <w:topLinePunct w:val="0"/>
              <w:bidi w:val="0"/>
              <w:snapToGrid/>
              <w:spacing w:after="0" w:line="240" w:lineRule="auto"/>
              <w:ind w:left="-106" w:right="-106"/>
              <w:jc w:val="center"/>
              <w:textAlignment w:val="auto"/>
              <w:outlineLvl w:val="9"/>
              <w:rPr>
                <w:color w:val="auto"/>
                <w:sz w:val="24"/>
                <w:szCs w:val="24"/>
                <w:highlight w:val="none"/>
              </w:rPr>
            </w:pPr>
            <w:r>
              <w:rPr>
                <w:color w:val="auto"/>
                <w:sz w:val="24"/>
                <w:szCs w:val="24"/>
                <w:highlight w:val="none"/>
              </w:rPr>
              <w:t>юниоры, юниорки (15-16 лет),</w:t>
            </w:r>
          </w:p>
          <w:p>
            <w:pPr>
              <w:keepNext w:val="0"/>
              <w:keepLines w:val="0"/>
              <w:pageBreakBefore w:val="0"/>
              <w:kinsoku/>
              <w:wordWrap/>
              <w:overflowPunct/>
              <w:topLinePunct w:val="0"/>
              <w:bidi w:val="0"/>
              <w:snapToGrid/>
              <w:spacing w:after="0" w:line="240" w:lineRule="auto"/>
              <w:ind w:left="-106" w:right="-106"/>
              <w:jc w:val="center"/>
              <w:textAlignment w:val="auto"/>
              <w:outlineLvl w:val="9"/>
              <w:rPr>
                <w:color w:val="auto"/>
                <w:sz w:val="24"/>
                <w:szCs w:val="24"/>
                <w:highlight w:val="none"/>
              </w:rPr>
            </w:pPr>
            <w:r>
              <w:rPr>
                <w:color w:val="auto"/>
                <w:sz w:val="24"/>
                <w:szCs w:val="24"/>
                <w:highlight w:val="none"/>
              </w:rPr>
              <w:t>мужчины, женщины</w:t>
            </w: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12.12</w:t>
            </w:r>
          </w:p>
        </w:tc>
        <w:tc>
          <w:tcPr>
            <w:tcW w:w="5811" w:type="dxa"/>
            <w:gridSpan w:val="4"/>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 xml:space="preserve">День приезда, в т.ч. комиссия по допуску участников и тренировки </w:t>
            </w:r>
          </w:p>
        </w:tc>
      </w:tr>
      <w:tr>
        <w:tblPrEx>
          <w:tblLayout w:type="fixed"/>
          <w:tblCellMar>
            <w:top w:w="0" w:type="dxa"/>
            <w:left w:w="108" w:type="dxa"/>
            <w:bottom w:w="0" w:type="dxa"/>
            <w:right w:w="108" w:type="dxa"/>
          </w:tblCellMar>
        </w:tblPrEx>
        <w:trPr>
          <w:trHeight w:val="614" w:hRule="atLeast"/>
        </w:trPr>
        <w:tc>
          <w:tcPr>
            <w:tcW w:w="2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82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w:t>
            </w:r>
            <w:r>
              <w:rPr>
                <w:color w:val="auto"/>
                <w:sz w:val="24"/>
                <w:szCs w:val="24"/>
                <w:highlight w:val="none"/>
                <w:lang w:val="en-US"/>
              </w:rPr>
              <w:t>3</w:t>
            </w:r>
            <w:r>
              <w:rPr>
                <w:color w:val="auto"/>
                <w:sz w:val="24"/>
                <w:szCs w:val="24"/>
                <w:highlight w:val="none"/>
              </w:rPr>
              <w:t>.12</w:t>
            </w:r>
          </w:p>
        </w:tc>
        <w:tc>
          <w:tcPr>
            <w:tcW w:w="350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 xml:space="preserve">Индивидуальные прыжки,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 xml:space="preserve">акробатическая дорожка,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 xml:space="preserve">двойной минитрамп,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синхронные прыжки </w:t>
            </w:r>
          </w:p>
        </w:tc>
        <w:tc>
          <w:tcPr>
            <w:tcW w:w="1567"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0210011611Я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0210031811Я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0210041811Я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 xml:space="preserve">0210021811Я </w:t>
            </w:r>
          </w:p>
        </w:tc>
        <w:tc>
          <w:tcPr>
            <w:tcW w:w="73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10/30</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10/30</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10/30</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r>
              <w:rPr>
                <w:color w:val="auto"/>
                <w:sz w:val="24"/>
                <w:szCs w:val="24"/>
                <w:highlight w:val="none"/>
              </w:rPr>
              <w:t>10/60</w:t>
            </w:r>
          </w:p>
        </w:tc>
      </w:tr>
      <w:tr>
        <w:tblPrEx>
          <w:tblLayout w:type="fixed"/>
          <w:tblCellMar>
            <w:top w:w="0" w:type="dxa"/>
            <w:left w:w="108" w:type="dxa"/>
            <w:bottom w:w="0" w:type="dxa"/>
            <w:right w:w="108" w:type="dxa"/>
          </w:tblCellMar>
        </w:tblPrEx>
        <w:trPr>
          <w:trHeight w:val="613" w:hRule="atLeast"/>
        </w:trPr>
        <w:tc>
          <w:tcPr>
            <w:tcW w:w="2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82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right="-57"/>
              <w:textAlignment w:val="auto"/>
              <w:outlineLvl w:val="9"/>
              <w:rPr>
                <w:color w:val="auto"/>
                <w:sz w:val="24"/>
                <w:szCs w:val="24"/>
                <w:highlight w:val="none"/>
              </w:rPr>
            </w:pPr>
            <w:r>
              <w:rPr>
                <w:color w:val="auto"/>
                <w:sz w:val="24"/>
                <w:szCs w:val="24"/>
                <w:highlight w:val="none"/>
              </w:rPr>
              <w:t>1</w:t>
            </w:r>
            <w:r>
              <w:rPr>
                <w:color w:val="auto"/>
                <w:sz w:val="24"/>
                <w:szCs w:val="24"/>
                <w:highlight w:val="none"/>
                <w:lang w:val="en-US"/>
              </w:rPr>
              <w:t>4</w:t>
            </w:r>
            <w:r>
              <w:rPr>
                <w:color w:val="auto"/>
                <w:sz w:val="24"/>
                <w:szCs w:val="24"/>
                <w:highlight w:val="none"/>
              </w:rPr>
              <w:t>.12</w:t>
            </w:r>
          </w:p>
        </w:tc>
        <w:tc>
          <w:tcPr>
            <w:tcW w:w="350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 xml:space="preserve">Индивидуальные прыжки – командные соревнования,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акробатическая дорожка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 xml:space="preserve">командные соревнования,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двойной минитрамп </w:t>
            </w:r>
            <w:r>
              <w:rPr>
                <w:color w:val="auto"/>
                <w:sz w:val="24"/>
                <w:szCs w:val="24"/>
                <w:highlight w:val="none"/>
              </w:rPr>
              <w:noBreakHyphen/>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командные соревнования</w:t>
            </w:r>
          </w:p>
        </w:tc>
        <w:tc>
          <w:tcPr>
            <w:tcW w:w="1567"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0210071</w:t>
            </w:r>
            <w:r>
              <w:rPr>
                <w:color w:val="auto"/>
                <w:sz w:val="24"/>
                <w:szCs w:val="24"/>
                <w:highlight w:val="none"/>
                <w:lang w:val="en-US"/>
              </w:rPr>
              <w:t>8</w:t>
            </w:r>
            <w:r>
              <w:rPr>
                <w:color w:val="auto"/>
                <w:sz w:val="24"/>
                <w:szCs w:val="24"/>
                <w:highlight w:val="none"/>
              </w:rPr>
              <w:t>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0210051811Я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0210061811Я</w:t>
            </w:r>
          </w:p>
        </w:tc>
        <w:tc>
          <w:tcPr>
            <w:tcW w:w="73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2/12</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2/12</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2/12</w:t>
            </w:r>
          </w:p>
        </w:tc>
      </w:tr>
      <w:tr>
        <w:tblPrEx>
          <w:tblLayout w:type="fixed"/>
          <w:tblCellMar>
            <w:top w:w="0" w:type="dxa"/>
            <w:left w:w="108" w:type="dxa"/>
            <w:bottom w:w="0" w:type="dxa"/>
            <w:right w:w="108" w:type="dxa"/>
          </w:tblCellMar>
        </w:tblPrEx>
        <w:trPr>
          <w:trHeight w:val="614" w:hRule="atLeast"/>
        </w:trPr>
        <w:tc>
          <w:tcPr>
            <w:tcW w:w="2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82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w:t>
            </w:r>
            <w:r>
              <w:rPr>
                <w:color w:val="auto"/>
                <w:sz w:val="24"/>
                <w:szCs w:val="24"/>
                <w:highlight w:val="none"/>
                <w:lang w:val="en-US"/>
              </w:rPr>
              <w:t>5</w:t>
            </w:r>
            <w:r>
              <w:rPr>
                <w:color w:val="auto"/>
                <w:sz w:val="24"/>
                <w:szCs w:val="24"/>
                <w:highlight w:val="none"/>
              </w:rPr>
              <w:t>.12</w:t>
            </w:r>
          </w:p>
        </w:tc>
        <w:tc>
          <w:tcPr>
            <w:tcW w:w="5811" w:type="dxa"/>
            <w:gridSpan w:val="4"/>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lang w:val="en-US"/>
              </w:rPr>
            </w:pPr>
            <w:r>
              <w:rPr>
                <w:color w:val="auto"/>
                <w:sz w:val="24"/>
                <w:szCs w:val="24"/>
                <w:highlight w:val="none"/>
              </w:rPr>
              <w:t>День отъезда</w:t>
            </w:r>
          </w:p>
        </w:tc>
      </w:tr>
    </w:tbl>
    <w:p>
      <w:pPr>
        <w:keepNext w:val="0"/>
        <w:keepLines w:val="0"/>
        <w:pageBreakBefore w:val="0"/>
        <w:tabs>
          <w:tab w:val="right" w:pos="14853"/>
        </w:tabs>
        <w:kinsoku/>
        <w:wordWrap/>
        <w:overflowPunct/>
        <w:topLinePunct w:val="0"/>
        <w:bidi w:val="0"/>
        <w:snapToGrid/>
        <w:spacing w:after="0" w:line="240" w:lineRule="auto"/>
        <w:textAlignment w:val="auto"/>
        <w:outlineLvl w:val="9"/>
        <w:rPr>
          <w:color w:val="auto"/>
          <w:sz w:val="24"/>
          <w:highlight w:val="none"/>
        </w:rPr>
      </w:pPr>
    </w:p>
    <w:p>
      <w:pPr>
        <w:keepNext w:val="0"/>
        <w:keepLines w:val="0"/>
        <w:pageBreakBefore w:val="0"/>
        <w:tabs>
          <w:tab w:val="right" w:pos="14853"/>
        </w:tabs>
        <w:kinsoku/>
        <w:wordWrap/>
        <w:overflowPunct/>
        <w:topLinePunct w:val="0"/>
        <w:bidi w:val="0"/>
        <w:snapToGrid/>
        <w:spacing w:after="0" w:line="240" w:lineRule="auto"/>
        <w:textAlignment w:val="auto"/>
        <w:outlineLvl w:val="9"/>
        <w:rPr>
          <w:color w:val="auto"/>
          <w:sz w:val="28"/>
          <w:szCs w:val="28"/>
          <w:highlight w:val="none"/>
        </w:rPr>
      </w:pPr>
      <w:r>
        <w:rPr>
          <w:color w:val="auto"/>
          <w:sz w:val="28"/>
          <w:szCs w:val="28"/>
          <w:highlight w:val="none"/>
        </w:rPr>
        <w:t>Л – личные соревнования;</w:t>
      </w:r>
    </w:p>
    <w:p>
      <w:pPr>
        <w:keepNext w:val="0"/>
        <w:keepLines w:val="0"/>
        <w:pageBreakBefore w:val="0"/>
        <w:tabs>
          <w:tab w:val="right" w:pos="14853"/>
        </w:tabs>
        <w:kinsoku/>
        <w:wordWrap/>
        <w:overflowPunct/>
        <w:topLinePunct w:val="0"/>
        <w:bidi w:val="0"/>
        <w:snapToGrid/>
        <w:spacing w:after="0" w:line="240" w:lineRule="auto"/>
        <w:textAlignment w:val="auto"/>
        <w:outlineLvl w:val="9"/>
        <w:rPr>
          <w:color w:val="auto"/>
          <w:sz w:val="28"/>
          <w:szCs w:val="28"/>
          <w:highlight w:val="none"/>
        </w:rPr>
      </w:pPr>
      <w:r>
        <w:rPr>
          <w:color w:val="auto"/>
          <w:sz w:val="28"/>
          <w:szCs w:val="28"/>
          <w:highlight w:val="none"/>
        </w:rPr>
        <w:t>Л-К – лично-командные соревнования.</w:t>
      </w:r>
    </w:p>
    <w:p>
      <w:pPr>
        <w:keepNext w:val="0"/>
        <w:keepLines w:val="0"/>
        <w:pageBreakBefore w:val="0"/>
        <w:kinsoku/>
        <w:wordWrap/>
        <w:overflowPunct/>
        <w:topLinePunct w:val="0"/>
        <w:bidi w:val="0"/>
        <w:snapToGrid/>
        <w:spacing w:after="0" w:line="240" w:lineRule="auto"/>
        <w:textAlignment w:val="auto"/>
        <w:outlineLvl w:val="9"/>
        <w:rPr>
          <w:color w:val="auto"/>
          <w:sz w:val="24"/>
          <w:szCs w:val="24"/>
          <w:highlight w:val="none"/>
        </w:rPr>
        <w:sectPr>
          <w:headerReference r:id="rId8" w:type="default"/>
          <w:pgSz w:w="16838" w:h="11906" w:orient="landscape"/>
          <w:pgMar w:top="993" w:right="1134" w:bottom="709" w:left="851" w:header="709" w:footer="709" w:gutter="0"/>
          <w:cols w:space="720" w:num="1"/>
          <w:docGrid w:linePitch="360" w:charSpace="0"/>
        </w:sectPr>
      </w:pPr>
    </w:p>
    <w:p>
      <w:pPr>
        <w:keepNext w:val="0"/>
        <w:keepLines w:val="0"/>
        <w:pageBreakBefore w:val="0"/>
        <w:kinsoku/>
        <w:wordWrap/>
        <w:overflowPunct/>
        <w:topLinePunct w:val="0"/>
        <w:bidi w:val="0"/>
        <w:snapToGrid/>
        <w:spacing w:after="0" w:line="240" w:lineRule="auto"/>
        <w:jc w:val="center"/>
        <w:textAlignment w:val="auto"/>
        <w:outlineLvl w:val="9"/>
        <w:rPr>
          <w:b/>
          <w:color w:val="auto"/>
          <w:sz w:val="28"/>
          <w:szCs w:val="28"/>
          <w:highlight w:val="none"/>
        </w:rPr>
      </w:pPr>
      <w:r>
        <w:rPr>
          <w:b/>
          <w:color w:val="auto"/>
          <w:sz w:val="28"/>
          <w:szCs w:val="28"/>
          <w:highlight w:val="none"/>
        </w:rPr>
        <w:t>2. Требования к участникам и условия их допуска</w:t>
      </w:r>
    </w:p>
    <w:p>
      <w:pPr>
        <w:keepNext w:val="0"/>
        <w:keepLines w:val="0"/>
        <w:pageBreakBefore w:val="0"/>
        <w:kinsoku/>
        <w:wordWrap/>
        <w:overflowPunct/>
        <w:topLinePunct w:val="0"/>
        <w:bidi w:val="0"/>
        <w:snapToGrid/>
        <w:spacing w:after="0" w:line="240" w:lineRule="auto"/>
        <w:jc w:val="center"/>
        <w:textAlignment w:val="auto"/>
        <w:outlineLvl w:val="9"/>
        <w:rPr>
          <w:b/>
          <w:color w:val="auto"/>
          <w:sz w:val="28"/>
          <w:szCs w:val="28"/>
          <w:highlight w:val="none"/>
        </w:rPr>
      </w:pPr>
    </w:p>
    <w:p>
      <w:pPr>
        <w:keepNext w:val="0"/>
        <w:keepLines w:val="0"/>
        <w:pageBreakBefore w:val="0"/>
        <w:kinsoku/>
        <w:wordWrap/>
        <w:overflowPunct/>
        <w:topLinePunct w:val="0"/>
        <w:bidi w:val="0"/>
        <w:snapToGrid/>
        <w:spacing w:after="0" w:line="240" w:lineRule="auto"/>
        <w:ind w:firstLine="705"/>
        <w:jc w:val="both"/>
        <w:textAlignment w:val="auto"/>
        <w:outlineLvl w:val="9"/>
        <w:rPr>
          <w:color w:val="auto"/>
          <w:sz w:val="28"/>
          <w:szCs w:val="28"/>
          <w:highlight w:val="none"/>
        </w:rPr>
      </w:pPr>
      <w:r>
        <w:rPr>
          <w:color w:val="auto"/>
          <w:sz w:val="28"/>
          <w:szCs w:val="28"/>
          <w:highlight w:val="none"/>
        </w:rPr>
        <w:t>1. В спортивных соревнованиях участвуют сильнейшие спортсмены субъектов Российской Федерации.</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2. К соревнованиям допускаются спортсмены спортивных сборных команд субъектов Российской Федерации.</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3. От одного субъекта Российской Федерации может быть заявлена только одна спортивная сборная команда.</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4. К участию в соревнованиях допускаются спортсмены в следующих возрастных группах:</w:t>
      </w:r>
    </w:p>
    <w:p>
      <w:pPr>
        <w:keepNext w:val="0"/>
        <w:keepLines w:val="0"/>
        <w:pageBreakBefore w:val="0"/>
        <w:kinsoku/>
        <w:wordWrap/>
        <w:overflowPunct/>
        <w:topLinePunct w:val="0"/>
        <w:bidi w:val="0"/>
        <w:snapToGrid/>
        <w:spacing w:after="0" w:line="240" w:lineRule="auto"/>
        <w:ind w:left="708"/>
        <w:jc w:val="both"/>
        <w:textAlignment w:val="auto"/>
        <w:outlineLvl w:val="9"/>
        <w:rPr>
          <w:color w:val="auto"/>
          <w:sz w:val="28"/>
          <w:szCs w:val="28"/>
          <w:highlight w:val="none"/>
        </w:rPr>
      </w:pPr>
      <w:r>
        <w:rPr>
          <w:color w:val="auto"/>
          <w:sz w:val="28"/>
          <w:szCs w:val="28"/>
          <w:highlight w:val="none"/>
        </w:rPr>
        <w:t>- мальчики, девочки (9-10 лет) 2008-2009 годов рождения;</w:t>
      </w:r>
    </w:p>
    <w:p>
      <w:pPr>
        <w:keepNext w:val="0"/>
        <w:keepLines w:val="0"/>
        <w:pageBreakBefore w:val="0"/>
        <w:kinsoku/>
        <w:wordWrap/>
        <w:overflowPunct/>
        <w:topLinePunct w:val="0"/>
        <w:bidi w:val="0"/>
        <w:snapToGrid/>
        <w:spacing w:after="0" w:line="240" w:lineRule="auto"/>
        <w:ind w:left="708"/>
        <w:jc w:val="both"/>
        <w:textAlignment w:val="auto"/>
        <w:outlineLvl w:val="9"/>
        <w:rPr>
          <w:color w:val="auto"/>
          <w:sz w:val="28"/>
          <w:szCs w:val="28"/>
          <w:highlight w:val="none"/>
        </w:rPr>
      </w:pPr>
      <w:r>
        <w:rPr>
          <w:color w:val="auto"/>
          <w:sz w:val="28"/>
          <w:szCs w:val="28"/>
          <w:highlight w:val="none"/>
        </w:rPr>
        <w:t>- юноши, девушки (11-12 лет) 2006-2007 годов рождения;</w:t>
      </w:r>
    </w:p>
    <w:p>
      <w:pPr>
        <w:keepNext w:val="0"/>
        <w:keepLines w:val="0"/>
        <w:pageBreakBefore w:val="0"/>
        <w:kinsoku/>
        <w:wordWrap/>
        <w:overflowPunct/>
        <w:topLinePunct w:val="0"/>
        <w:bidi w:val="0"/>
        <w:snapToGrid/>
        <w:spacing w:after="0" w:line="240" w:lineRule="auto"/>
        <w:ind w:left="708"/>
        <w:jc w:val="both"/>
        <w:textAlignment w:val="auto"/>
        <w:outlineLvl w:val="9"/>
        <w:rPr>
          <w:color w:val="auto"/>
          <w:sz w:val="28"/>
          <w:szCs w:val="28"/>
          <w:highlight w:val="none"/>
        </w:rPr>
      </w:pPr>
      <w:r>
        <w:rPr>
          <w:color w:val="auto"/>
          <w:sz w:val="28"/>
          <w:szCs w:val="28"/>
          <w:highlight w:val="none"/>
        </w:rPr>
        <w:t>- юноши, девушки (13-14 лет) 2004-2005 годов рождения;</w:t>
      </w:r>
    </w:p>
    <w:p>
      <w:pPr>
        <w:keepNext w:val="0"/>
        <w:keepLines w:val="0"/>
        <w:pageBreakBefore w:val="0"/>
        <w:kinsoku/>
        <w:wordWrap/>
        <w:overflowPunct/>
        <w:topLinePunct w:val="0"/>
        <w:bidi w:val="0"/>
        <w:snapToGrid/>
        <w:spacing w:after="0" w:line="240" w:lineRule="auto"/>
        <w:ind w:left="708"/>
        <w:jc w:val="both"/>
        <w:textAlignment w:val="auto"/>
        <w:outlineLvl w:val="9"/>
        <w:rPr>
          <w:color w:val="auto"/>
          <w:sz w:val="28"/>
          <w:szCs w:val="28"/>
          <w:highlight w:val="none"/>
        </w:rPr>
      </w:pPr>
      <w:r>
        <w:rPr>
          <w:color w:val="auto"/>
          <w:sz w:val="28"/>
          <w:szCs w:val="28"/>
          <w:highlight w:val="none"/>
        </w:rPr>
        <w:t>- юниоры, юниорки (15-16 лет) 2002-2003 годов рождения;</w:t>
      </w:r>
    </w:p>
    <w:p>
      <w:pPr>
        <w:keepNext w:val="0"/>
        <w:keepLines w:val="0"/>
        <w:pageBreakBefore w:val="0"/>
        <w:kinsoku/>
        <w:wordWrap/>
        <w:overflowPunct/>
        <w:topLinePunct w:val="0"/>
        <w:bidi w:val="0"/>
        <w:snapToGrid/>
        <w:spacing w:after="0" w:line="240" w:lineRule="auto"/>
        <w:ind w:left="708"/>
        <w:jc w:val="both"/>
        <w:textAlignment w:val="auto"/>
        <w:outlineLvl w:val="9"/>
        <w:rPr>
          <w:color w:val="auto"/>
          <w:sz w:val="28"/>
          <w:szCs w:val="28"/>
          <w:highlight w:val="none"/>
        </w:rPr>
      </w:pPr>
      <w:r>
        <w:rPr>
          <w:color w:val="auto"/>
          <w:sz w:val="28"/>
          <w:szCs w:val="28"/>
          <w:highlight w:val="none"/>
        </w:rPr>
        <w:t>- мужчины, женщины 2001 года рождения и старше.</w:t>
      </w:r>
    </w:p>
    <w:p>
      <w:pPr>
        <w:keepNext w:val="0"/>
        <w:keepLines w:val="0"/>
        <w:pageBreakBefore w:val="0"/>
        <w:kinsoku/>
        <w:wordWrap/>
        <w:overflowPunct/>
        <w:topLinePunct w:val="0"/>
        <w:bidi w:val="0"/>
        <w:snapToGrid/>
        <w:spacing w:after="0" w:line="240" w:lineRule="auto"/>
        <w:ind w:firstLine="705"/>
        <w:jc w:val="both"/>
        <w:textAlignment w:val="auto"/>
        <w:outlineLvl w:val="9"/>
        <w:rPr>
          <w:color w:val="auto"/>
          <w:sz w:val="28"/>
          <w:szCs w:val="28"/>
          <w:highlight w:val="none"/>
        </w:rPr>
      </w:pPr>
      <w:r>
        <w:rPr>
          <w:color w:val="auto"/>
          <w:sz w:val="28"/>
          <w:szCs w:val="28"/>
          <w:highlight w:val="none"/>
        </w:rPr>
        <w:t xml:space="preserve">4.1) к соревнованиям </w:t>
      </w:r>
      <w:r>
        <w:rPr>
          <w:color w:val="auto"/>
          <w:sz w:val="28"/>
          <w:szCs w:val="28"/>
          <w:highlight w:val="none"/>
          <w:lang w:val="en-US"/>
        </w:rPr>
        <w:t>VII</w:t>
      </w:r>
      <w:r>
        <w:rPr>
          <w:color w:val="auto"/>
          <w:sz w:val="28"/>
          <w:szCs w:val="28"/>
          <w:highlight w:val="none"/>
        </w:rPr>
        <w:t>.1.1. («Надежды России</w:t>
      </w:r>
      <w:r>
        <w:rPr>
          <w:color w:val="auto"/>
          <w:sz w:val="28"/>
          <w:szCs w:val="28"/>
          <w:highlight w:val="none"/>
        </w:rPr>
        <w:noBreakHyphen/>
      </w:r>
      <w:r>
        <w:rPr>
          <w:color w:val="auto"/>
          <w:sz w:val="28"/>
          <w:szCs w:val="28"/>
          <w:highlight w:val="none"/>
        </w:rPr>
        <w:t>1») от каждого субъекта Российской Федерации допускаются по 4 спортсмена в каждом виде программы в индивидуальных прыжках, акробатической дорожке и двойном минитрампе в возрастных группах юноши, девушки (11-12 лет) 2006-2007 годов рождения, юноши, девушки (13-14 лет) 2004-2005 годов рождения, юниоры, юниорки (15-16 лет) 2002-2003 годов рождения;</w:t>
      </w:r>
    </w:p>
    <w:p>
      <w:pPr>
        <w:keepNext w:val="0"/>
        <w:keepLines w:val="0"/>
        <w:pageBreakBefore w:val="0"/>
        <w:kinsoku/>
        <w:wordWrap/>
        <w:overflowPunct/>
        <w:topLinePunct w:val="0"/>
        <w:bidi w:val="0"/>
        <w:snapToGrid/>
        <w:spacing w:after="0" w:line="240" w:lineRule="auto"/>
        <w:ind w:firstLine="705"/>
        <w:jc w:val="both"/>
        <w:textAlignment w:val="auto"/>
        <w:outlineLvl w:val="9"/>
        <w:rPr>
          <w:color w:val="auto"/>
          <w:sz w:val="28"/>
          <w:szCs w:val="28"/>
          <w:highlight w:val="none"/>
        </w:rPr>
      </w:pPr>
      <w:r>
        <w:rPr>
          <w:color w:val="auto"/>
          <w:sz w:val="28"/>
          <w:szCs w:val="28"/>
          <w:highlight w:val="none"/>
        </w:rPr>
        <w:t>4.1.1) дополнительно допускаются (именной допуск) спортсмены, квалифицировавшиеся в полуфинал первенства России среди юниоров, юниорок (13-17 лет) в личных видах в соответствующих дисциплинах;</w:t>
      </w:r>
    </w:p>
    <w:p>
      <w:pPr>
        <w:keepNext w:val="0"/>
        <w:keepLines w:val="0"/>
        <w:pageBreakBefore w:val="0"/>
        <w:kinsoku/>
        <w:wordWrap/>
        <w:overflowPunct/>
        <w:topLinePunct w:val="0"/>
        <w:bidi w:val="0"/>
        <w:snapToGrid/>
        <w:spacing w:after="0" w:line="240" w:lineRule="auto"/>
        <w:ind w:firstLine="705"/>
        <w:jc w:val="both"/>
        <w:textAlignment w:val="auto"/>
        <w:outlineLvl w:val="9"/>
        <w:rPr>
          <w:color w:val="auto"/>
          <w:sz w:val="28"/>
          <w:szCs w:val="28"/>
          <w:highlight w:val="none"/>
        </w:rPr>
      </w:pPr>
      <w:r>
        <w:rPr>
          <w:color w:val="auto"/>
          <w:sz w:val="28"/>
          <w:szCs w:val="28"/>
          <w:highlight w:val="none"/>
        </w:rPr>
        <w:t>4.1.2) дополнительно от каждого субъекта Российской Федерации допускаются спортсмены, входящие в Списки кандидатов в спортивные сборные команды Российской Федерации по прыжкам на батуте на 2018 год в соответствующих дисциплинах;</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 xml:space="preserve">4.2.) к соревнованиям </w:t>
      </w:r>
      <w:r>
        <w:rPr>
          <w:color w:val="auto"/>
          <w:sz w:val="28"/>
          <w:szCs w:val="28"/>
          <w:highlight w:val="none"/>
          <w:lang w:val="en-US"/>
        </w:rPr>
        <w:t>VII</w:t>
      </w:r>
      <w:r>
        <w:rPr>
          <w:color w:val="auto"/>
          <w:sz w:val="28"/>
          <w:szCs w:val="28"/>
          <w:highlight w:val="none"/>
        </w:rPr>
        <w:t>.1.2. («Надежды России</w:t>
      </w:r>
      <w:r>
        <w:rPr>
          <w:color w:val="auto"/>
          <w:sz w:val="28"/>
          <w:szCs w:val="28"/>
          <w:highlight w:val="none"/>
        </w:rPr>
        <w:noBreakHyphen/>
      </w:r>
      <w:r>
        <w:rPr>
          <w:color w:val="auto"/>
          <w:sz w:val="28"/>
          <w:szCs w:val="28"/>
          <w:highlight w:val="none"/>
        </w:rPr>
        <w:t>2») от каждого субъекта Российской Федерации допускаются по 2 спортсмена в каждом виде программы в индивидуальных прыжках, акробатической дорожке и двойном минитрампе в возрастных группах юноши, девушки (11-12 лет) 2006-2007 годов рождения, юноши, девушки (13-14 лет) 2004-2005 годов рождения, юниоры, юниорки (15-16 лет) 2002-2003 годов рождения;</w:t>
      </w:r>
    </w:p>
    <w:p>
      <w:pPr>
        <w:keepNext w:val="0"/>
        <w:keepLines w:val="0"/>
        <w:pageBreakBefore w:val="0"/>
        <w:kinsoku/>
        <w:wordWrap/>
        <w:overflowPunct/>
        <w:topLinePunct w:val="0"/>
        <w:bidi w:val="0"/>
        <w:snapToGrid/>
        <w:spacing w:after="0" w:line="240" w:lineRule="auto"/>
        <w:ind w:firstLine="705"/>
        <w:jc w:val="both"/>
        <w:textAlignment w:val="auto"/>
        <w:outlineLvl w:val="9"/>
        <w:rPr>
          <w:color w:val="auto"/>
          <w:sz w:val="28"/>
          <w:szCs w:val="28"/>
          <w:highlight w:val="none"/>
        </w:rPr>
      </w:pPr>
      <w:r>
        <w:rPr>
          <w:color w:val="auto"/>
          <w:sz w:val="28"/>
          <w:szCs w:val="28"/>
          <w:highlight w:val="none"/>
        </w:rPr>
        <w:t>4.2.1) дополнительно допускаются (именной допуск) спортсмены, квалифицировавшиеся в полуфинал первенства России среди юниоров, юниорок (13-17 лет) в личных видах в соответствующих дисциплинах и финалисты соревнований «Надежды России-1»;</w:t>
      </w:r>
    </w:p>
    <w:p>
      <w:pPr>
        <w:keepNext w:val="0"/>
        <w:keepLines w:val="0"/>
        <w:pageBreakBefore w:val="0"/>
        <w:kinsoku/>
        <w:wordWrap/>
        <w:overflowPunct/>
        <w:topLinePunct w:val="0"/>
        <w:bidi w:val="0"/>
        <w:snapToGrid/>
        <w:spacing w:after="0" w:line="240" w:lineRule="auto"/>
        <w:ind w:firstLine="705"/>
        <w:jc w:val="both"/>
        <w:textAlignment w:val="auto"/>
        <w:outlineLvl w:val="9"/>
        <w:rPr>
          <w:color w:val="auto"/>
          <w:sz w:val="28"/>
          <w:szCs w:val="28"/>
          <w:highlight w:val="none"/>
        </w:rPr>
      </w:pPr>
      <w:r>
        <w:rPr>
          <w:color w:val="auto"/>
          <w:sz w:val="28"/>
          <w:szCs w:val="28"/>
          <w:highlight w:val="none"/>
        </w:rPr>
        <w:t>4.2.2) дополнительно от каждого субъекта Российской Федерации допускаются спортсмены, входящие в Списки кандидатов в спортивные сборные команды Российской Федерации по прыжкам на батуте на 2018 год в соответствующих дисциплинах</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 xml:space="preserve">4.3.) к соревнованиям </w:t>
      </w:r>
      <w:r>
        <w:rPr>
          <w:color w:val="auto"/>
          <w:sz w:val="28"/>
          <w:szCs w:val="28"/>
          <w:highlight w:val="none"/>
          <w:lang w:val="en-US"/>
        </w:rPr>
        <w:t>VII</w:t>
      </w:r>
      <w:r>
        <w:rPr>
          <w:color w:val="auto"/>
          <w:sz w:val="28"/>
          <w:szCs w:val="28"/>
          <w:highlight w:val="none"/>
        </w:rPr>
        <w:t>.1.9. («Надежды России</w:t>
      </w:r>
      <w:r>
        <w:rPr>
          <w:color w:val="auto"/>
          <w:sz w:val="28"/>
          <w:szCs w:val="28"/>
          <w:highlight w:val="none"/>
        </w:rPr>
        <w:noBreakHyphen/>
      </w:r>
      <w:r>
        <w:rPr>
          <w:color w:val="auto"/>
          <w:sz w:val="28"/>
          <w:szCs w:val="28"/>
          <w:highlight w:val="none"/>
        </w:rPr>
        <w:t>3») от каждого субъекта Российской Федерации допускаются по 2 спортсмена в каждом виде программы в индивидуальных прыжках, акробатической дорожке и двойном минитрампе в возрастных группах юноши, девушки (11-12 лет) 2006-2007 годов рождения, юноши, девушки (13-14 лет) 2004-2005 годов рождения, юниоры, юниорки (15-16 лет) 2002-2003 годов рождения;</w:t>
      </w:r>
    </w:p>
    <w:p>
      <w:pPr>
        <w:keepNext w:val="0"/>
        <w:keepLines w:val="0"/>
        <w:pageBreakBefore w:val="0"/>
        <w:kinsoku/>
        <w:wordWrap/>
        <w:overflowPunct/>
        <w:topLinePunct w:val="0"/>
        <w:bidi w:val="0"/>
        <w:snapToGrid/>
        <w:spacing w:after="0" w:line="240" w:lineRule="auto"/>
        <w:ind w:firstLine="705"/>
        <w:jc w:val="both"/>
        <w:textAlignment w:val="auto"/>
        <w:outlineLvl w:val="9"/>
        <w:rPr>
          <w:color w:val="auto"/>
          <w:sz w:val="28"/>
          <w:szCs w:val="28"/>
          <w:highlight w:val="none"/>
        </w:rPr>
      </w:pPr>
      <w:r>
        <w:rPr>
          <w:color w:val="auto"/>
          <w:sz w:val="28"/>
          <w:szCs w:val="28"/>
          <w:highlight w:val="none"/>
        </w:rPr>
        <w:t>4.3.1) дополнительно допускаются (именной допуск) спортсмены, квалифицировавшиеся в финалы всероссийских соревнований «Надежды России-1» и «Надежды России-2» в соответствующих дисциплинах;</w:t>
      </w:r>
    </w:p>
    <w:p>
      <w:pPr>
        <w:keepNext w:val="0"/>
        <w:keepLines w:val="0"/>
        <w:pageBreakBefore w:val="0"/>
        <w:kinsoku/>
        <w:wordWrap/>
        <w:overflowPunct/>
        <w:topLinePunct w:val="0"/>
        <w:bidi w:val="0"/>
        <w:snapToGrid/>
        <w:spacing w:after="0" w:line="240" w:lineRule="auto"/>
        <w:ind w:firstLine="705"/>
        <w:jc w:val="both"/>
        <w:textAlignment w:val="auto"/>
        <w:outlineLvl w:val="9"/>
        <w:rPr>
          <w:color w:val="auto"/>
          <w:sz w:val="28"/>
          <w:szCs w:val="28"/>
          <w:highlight w:val="none"/>
        </w:rPr>
      </w:pPr>
      <w:r>
        <w:rPr>
          <w:color w:val="auto"/>
          <w:sz w:val="28"/>
          <w:szCs w:val="28"/>
          <w:highlight w:val="none"/>
        </w:rPr>
        <w:t>4.3.2) дополнительно от каждого субъекта Российской Федерации допускаются спортсмены, входящие в Списки кандидатов в спортивные сборные команды Российской Федерации по прыжкам на батуте на 2018 год в соответствующих дисциплинах;</w:t>
      </w:r>
    </w:p>
    <w:p>
      <w:pPr>
        <w:keepNext w:val="0"/>
        <w:keepLines w:val="0"/>
        <w:pageBreakBefore w:val="0"/>
        <w:kinsoku/>
        <w:wordWrap/>
        <w:overflowPunct/>
        <w:topLinePunct w:val="0"/>
        <w:bidi w:val="0"/>
        <w:snapToGrid/>
        <w:spacing w:after="0" w:line="240" w:lineRule="auto"/>
        <w:ind w:firstLine="720"/>
        <w:jc w:val="both"/>
        <w:textAlignment w:val="auto"/>
        <w:outlineLvl w:val="9"/>
        <w:rPr>
          <w:color w:val="auto"/>
          <w:sz w:val="28"/>
          <w:szCs w:val="28"/>
          <w:highlight w:val="none"/>
        </w:rPr>
      </w:pPr>
      <w:r>
        <w:rPr>
          <w:color w:val="auto"/>
          <w:sz w:val="28"/>
          <w:szCs w:val="28"/>
          <w:highlight w:val="none"/>
        </w:rPr>
        <w:t>4.4) к соревнованиям VII.1.3. («Кубок Сибири»), VII.1.4. («Золотой прыжок»), VII.1.5. («Памяти Героя Советского Союза летчицы Е.И. Носаль»), VII.1.6. («Звезды прыжков»), VII.1.7. («Памяти ЗТ СССР В.М. Пилипченко»), VII.1.8. («Памяти жертв блокады Ленинграда»), VII.1.10. («Кубок имени ЗТ СССР В.Д. Павловского»), VII.1.11. («Памяти Героя Советского Союза С.М. Люлина»), VII.1.12. («Кубок Дальнего Востока») от каждого субъекта Российской Федерации допускаются по 4 спортсмена в каждом виде программы;</w:t>
      </w:r>
    </w:p>
    <w:p>
      <w:pPr>
        <w:keepNext w:val="0"/>
        <w:keepLines w:val="0"/>
        <w:pageBreakBefore w:val="0"/>
        <w:kinsoku/>
        <w:wordWrap/>
        <w:overflowPunct/>
        <w:topLinePunct w:val="0"/>
        <w:bidi w:val="0"/>
        <w:snapToGrid/>
        <w:spacing w:after="0" w:line="240" w:lineRule="auto"/>
        <w:ind w:firstLine="705"/>
        <w:jc w:val="both"/>
        <w:textAlignment w:val="auto"/>
        <w:outlineLvl w:val="9"/>
        <w:rPr>
          <w:color w:val="auto"/>
          <w:sz w:val="28"/>
          <w:szCs w:val="28"/>
          <w:highlight w:val="none"/>
        </w:rPr>
      </w:pPr>
      <w:r>
        <w:rPr>
          <w:color w:val="auto"/>
          <w:sz w:val="28"/>
          <w:szCs w:val="28"/>
          <w:highlight w:val="none"/>
        </w:rPr>
        <w:t>4.4.1) от каждого субъекта Российской Федерации дополнительно допускаются спортсмены:</w:t>
      </w:r>
    </w:p>
    <w:p>
      <w:pPr>
        <w:keepNext w:val="0"/>
        <w:keepLines w:val="0"/>
        <w:pageBreakBefore w:val="0"/>
        <w:kinsoku/>
        <w:wordWrap/>
        <w:overflowPunct/>
        <w:topLinePunct w:val="0"/>
        <w:bidi w:val="0"/>
        <w:snapToGrid/>
        <w:spacing w:after="0" w:line="240" w:lineRule="auto"/>
        <w:ind w:firstLine="705"/>
        <w:jc w:val="both"/>
        <w:textAlignment w:val="auto"/>
        <w:outlineLvl w:val="9"/>
        <w:rPr>
          <w:color w:val="auto"/>
          <w:sz w:val="28"/>
          <w:szCs w:val="28"/>
          <w:highlight w:val="none"/>
        </w:rPr>
      </w:pPr>
      <w:r>
        <w:rPr>
          <w:color w:val="auto"/>
          <w:sz w:val="28"/>
          <w:szCs w:val="28"/>
          <w:highlight w:val="none"/>
        </w:rPr>
        <w:t>а) квалифицировавшиеся в финалы официальных всероссийских соревнований, прошедших за 1 календарный год до начала текущих соревнований;</w:t>
      </w:r>
    </w:p>
    <w:p>
      <w:pPr>
        <w:keepNext w:val="0"/>
        <w:keepLines w:val="0"/>
        <w:pageBreakBefore w:val="0"/>
        <w:kinsoku/>
        <w:wordWrap/>
        <w:overflowPunct/>
        <w:topLinePunct w:val="0"/>
        <w:bidi w:val="0"/>
        <w:snapToGrid/>
        <w:spacing w:after="0" w:line="240" w:lineRule="auto"/>
        <w:ind w:firstLine="705"/>
        <w:jc w:val="both"/>
        <w:textAlignment w:val="auto"/>
        <w:outlineLvl w:val="9"/>
        <w:rPr>
          <w:color w:val="auto"/>
          <w:sz w:val="28"/>
          <w:szCs w:val="28"/>
          <w:highlight w:val="none"/>
        </w:rPr>
      </w:pPr>
      <w:r>
        <w:rPr>
          <w:color w:val="auto"/>
          <w:sz w:val="28"/>
          <w:szCs w:val="28"/>
          <w:highlight w:val="none"/>
        </w:rPr>
        <w:t>б) входящие в Списки кандидатов в спортивные сборные команды Российской Федерации по прыжкам на батуте на 2018 год, соответствующие возрасту участников, допускаются к участию в соответствующих спискам дисциплинах во всех этапах вне зависимости от результатов их выступлений на предыдущих соревнованиях.</w:t>
      </w:r>
    </w:p>
    <w:p>
      <w:pPr>
        <w:keepNext w:val="0"/>
        <w:keepLines w:val="0"/>
        <w:pageBreakBefore w:val="0"/>
        <w:kinsoku/>
        <w:wordWrap/>
        <w:overflowPunct/>
        <w:topLinePunct w:val="0"/>
        <w:bidi w:val="0"/>
        <w:snapToGrid/>
        <w:spacing w:after="0" w:line="240" w:lineRule="auto"/>
        <w:ind w:firstLine="705"/>
        <w:jc w:val="both"/>
        <w:textAlignment w:val="auto"/>
        <w:outlineLvl w:val="9"/>
        <w:rPr>
          <w:color w:val="auto"/>
          <w:sz w:val="28"/>
          <w:szCs w:val="28"/>
          <w:highlight w:val="none"/>
        </w:rPr>
      </w:pPr>
    </w:p>
    <w:p>
      <w:pPr>
        <w:keepNext w:val="0"/>
        <w:keepLines w:val="0"/>
        <w:pageBreakBefore w:val="0"/>
        <w:kinsoku/>
        <w:wordWrap/>
        <w:overflowPunct/>
        <w:topLinePunct w:val="0"/>
        <w:bidi w:val="0"/>
        <w:snapToGrid/>
        <w:spacing w:after="0" w:line="240" w:lineRule="auto"/>
        <w:jc w:val="center"/>
        <w:textAlignment w:val="auto"/>
        <w:outlineLvl w:val="9"/>
        <w:rPr>
          <w:b/>
          <w:color w:val="auto"/>
          <w:sz w:val="28"/>
          <w:szCs w:val="28"/>
          <w:highlight w:val="none"/>
        </w:rPr>
      </w:pPr>
      <w:r>
        <w:rPr>
          <w:b/>
          <w:color w:val="auto"/>
          <w:sz w:val="28"/>
          <w:szCs w:val="28"/>
          <w:highlight w:val="none"/>
        </w:rPr>
        <w:t>3. Заявки на участие</w:t>
      </w:r>
    </w:p>
    <w:p>
      <w:pPr>
        <w:keepNext w:val="0"/>
        <w:keepLines w:val="0"/>
        <w:pageBreakBefore w:val="0"/>
        <w:kinsoku/>
        <w:wordWrap/>
        <w:overflowPunct/>
        <w:topLinePunct w:val="0"/>
        <w:bidi w:val="0"/>
        <w:snapToGrid/>
        <w:spacing w:after="0" w:line="240" w:lineRule="auto"/>
        <w:jc w:val="center"/>
        <w:textAlignment w:val="auto"/>
        <w:outlineLvl w:val="9"/>
        <w:rPr>
          <w:b/>
          <w:color w:val="auto"/>
          <w:sz w:val="28"/>
          <w:szCs w:val="28"/>
          <w:highlight w:val="none"/>
        </w:rPr>
      </w:pPr>
    </w:p>
    <w:p>
      <w:pPr>
        <w:pStyle w:val="10"/>
        <w:keepNext w:val="0"/>
        <w:keepLines w:val="0"/>
        <w:pageBreakBefore w:val="0"/>
        <w:kinsoku/>
        <w:wordWrap/>
        <w:overflowPunct/>
        <w:topLinePunct w:val="0"/>
        <w:bidi w:val="0"/>
        <w:snapToGrid/>
        <w:spacing w:after="0" w:line="240" w:lineRule="auto"/>
        <w:ind w:left="0" w:firstLine="708"/>
        <w:jc w:val="both"/>
        <w:textAlignment w:val="auto"/>
        <w:outlineLvl w:val="9"/>
        <w:rPr>
          <w:color w:val="auto"/>
          <w:sz w:val="28"/>
          <w:szCs w:val="28"/>
          <w:highlight w:val="none"/>
        </w:rPr>
      </w:pPr>
      <w:r>
        <w:rPr>
          <w:color w:val="auto"/>
          <w:sz w:val="28"/>
          <w:szCs w:val="28"/>
          <w:highlight w:val="none"/>
        </w:rPr>
        <w:t>1. Предварительные заявки (приложение 1) на участие в соревнованиях подаются не позднее, чем за 45 календарных дней и предварительная заявка с указанием максимального количество спортсменов, планируемых к участию в спортивных соревнованиях не позднее, чем за 21 день до начала соревнований в проводящие организации:</w:t>
      </w:r>
    </w:p>
    <w:p>
      <w:pPr>
        <w:keepNext w:val="0"/>
        <w:keepLines w:val="0"/>
        <w:pageBreakBefore w:val="0"/>
        <w:kinsoku/>
        <w:wordWrap/>
        <w:overflowPunct/>
        <w:topLinePunct w:val="0"/>
        <w:bidi w:val="0"/>
        <w:snapToGrid/>
        <w:spacing w:after="0" w:line="240" w:lineRule="auto"/>
        <w:ind w:firstLine="720"/>
        <w:jc w:val="both"/>
        <w:textAlignment w:val="auto"/>
        <w:outlineLvl w:val="9"/>
        <w:rPr>
          <w:color w:val="auto"/>
          <w:sz w:val="28"/>
          <w:szCs w:val="28"/>
          <w:highlight w:val="none"/>
        </w:rPr>
      </w:pPr>
      <w:r>
        <w:rPr>
          <w:color w:val="auto"/>
          <w:sz w:val="28"/>
          <w:szCs w:val="28"/>
          <w:highlight w:val="none"/>
        </w:rPr>
        <w:t>VII.1.1. («Надежды России-1»), VII.1.2. («Надежды России-2»), VII.1.9. («Надежды России</w:t>
      </w:r>
      <w:r>
        <w:rPr>
          <w:color w:val="auto"/>
          <w:sz w:val="28"/>
          <w:szCs w:val="28"/>
          <w:highlight w:val="none"/>
        </w:rPr>
        <w:noBreakHyphen/>
      </w:r>
      <w:r>
        <w:rPr>
          <w:color w:val="auto"/>
          <w:sz w:val="28"/>
          <w:szCs w:val="28"/>
          <w:highlight w:val="none"/>
        </w:rPr>
        <w:t xml:space="preserve">3») </w:t>
      </w:r>
      <w:r>
        <w:rPr>
          <w:color w:val="auto"/>
          <w:sz w:val="28"/>
          <w:szCs w:val="28"/>
          <w:highlight w:val="none"/>
        </w:rPr>
        <w:noBreakHyphen/>
      </w:r>
      <w:r>
        <w:rPr>
          <w:color w:val="auto"/>
          <w:sz w:val="28"/>
          <w:szCs w:val="28"/>
          <w:highlight w:val="none"/>
        </w:rPr>
        <w:t xml:space="preserve"> в ФПБР (г. Москва, Лужнецкая набережная д. 8, офис 456, (495) 725-47-17 по электронной почте: </w:t>
      </w:r>
      <w:r>
        <w:rPr>
          <w:color w:val="auto"/>
          <w:sz w:val="28"/>
          <w:szCs w:val="28"/>
          <w:highlight w:val="none"/>
          <w:lang w:val="en-US"/>
        </w:rPr>
        <w:t>office</w:t>
      </w:r>
      <w:r>
        <w:rPr>
          <w:color w:val="auto"/>
          <w:sz w:val="28"/>
          <w:szCs w:val="28"/>
          <w:highlight w:val="none"/>
        </w:rPr>
        <w:t>@</w:t>
      </w:r>
      <w:r>
        <w:rPr>
          <w:color w:val="auto"/>
          <w:sz w:val="28"/>
          <w:szCs w:val="28"/>
          <w:highlight w:val="none"/>
          <w:lang w:val="en-US"/>
        </w:rPr>
        <w:t>trampoline</w:t>
      </w:r>
      <w:r>
        <w:rPr>
          <w:color w:val="auto"/>
          <w:sz w:val="28"/>
          <w:szCs w:val="28"/>
          <w:highlight w:val="none"/>
        </w:rPr>
        <w:t>.</w:t>
      </w:r>
      <w:r>
        <w:rPr>
          <w:color w:val="auto"/>
          <w:sz w:val="28"/>
          <w:szCs w:val="28"/>
          <w:highlight w:val="none"/>
          <w:lang w:val="en-US"/>
        </w:rPr>
        <w:t>ru</w:t>
      </w:r>
      <w:r>
        <w:rPr>
          <w:color w:val="auto"/>
          <w:sz w:val="28"/>
          <w:szCs w:val="28"/>
          <w:highlight w:val="none"/>
        </w:rPr>
        <w:t>);</w:t>
      </w:r>
    </w:p>
    <w:p>
      <w:pPr>
        <w:keepNext w:val="0"/>
        <w:keepLines w:val="0"/>
        <w:pageBreakBefore w:val="0"/>
        <w:kinsoku/>
        <w:wordWrap/>
        <w:overflowPunct/>
        <w:topLinePunct w:val="0"/>
        <w:bidi w:val="0"/>
        <w:snapToGrid/>
        <w:spacing w:after="0" w:line="240" w:lineRule="auto"/>
        <w:ind w:firstLine="720"/>
        <w:jc w:val="both"/>
        <w:textAlignment w:val="auto"/>
        <w:outlineLvl w:val="9"/>
        <w:rPr>
          <w:color w:val="auto"/>
          <w:sz w:val="28"/>
          <w:szCs w:val="28"/>
          <w:highlight w:val="none"/>
        </w:rPr>
      </w:pPr>
      <w:r>
        <w:rPr>
          <w:color w:val="auto"/>
          <w:sz w:val="28"/>
          <w:szCs w:val="28"/>
          <w:highlight w:val="none"/>
        </w:rPr>
        <w:t>VII.1.3. («Кубок Сибири») - в Федерацию прыжков на батуте Новосибирской области (Перескокова Елена Анатольевна , г.Новосибирск, ул. Лермонтова, 47, тел.: 8(383)201-27-18, batut.nsk@yandex.ru);</w:t>
      </w:r>
    </w:p>
    <w:p>
      <w:pPr>
        <w:keepNext w:val="0"/>
        <w:keepLines w:val="0"/>
        <w:pageBreakBefore w:val="0"/>
        <w:kinsoku/>
        <w:wordWrap/>
        <w:overflowPunct/>
        <w:topLinePunct w:val="0"/>
        <w:bidi w:val="0"/>
        <w:snapToGrid/>
        <w:spacing w:after="0" w:line="240" w:lineRule="auto"/>
        <w:ind w:firstLine="720"/>
        <w:jc w:val="both"/>
        <w:textAlignment w:val="auto"/>
        <w:outlineLvl w:val="9"/>
        <w:rPr>
          <w:color w:val="auto"/>
          <w:sz w:val="28"/>
          <w:szCs w:val="28"/>
          <w:highlight w:val="none"/>
        </w:rPr>
      </w:pPr>
      <w:r>
        <w:rPr>
          <w:color w:val="auto"/>
          <w:sz w:val="28"/>
          <w:szCs w:val="28"/>
          <w:highlight w:val="none"/>
        </w:rPr>
        <w:t xml:space="preserve">VII.1.5. («Памяти Героя Советского Союза летчицы Е.И. Носаль») - в Краснодарскую краевую федерацию прыжков на батуте (Остапенко Светлана Геннадьевна, г. Краснодар, ул. Шевченко, 56, факс 8(861)2372720, </w:t>
      </w:r>
      <w:r>
        <w:rPr>
          <w:color w:val="auto"/>
          <w:sz w:val="28"/>
          <w:szCs w:val="28"/>
          <w:highlight w:val="none"/>
          <w:lang w:val="en-US"/>
        </w:rPr>
        <w:t>ksb</w:t>
      </w:r>
      <w:r>
        <w:rPr>
          <w:color w:val="auto"/>
          <w:sz w:val="28"/>
          <w:szCs w:val="28"/>
          <w:highlight w:val="none"/>
        </w:rPr>
        <w:t>6@</w:t>
      </w:r>
      <w:r>
        <w:rPr>
          <w:color w:val="auto"/>
          <w:sz w:val="28"/>
          <w:szCs w:val="28"/>
          <w:highlight w:val="none"/>
          <w:lang w:val="en-US"/>
        </w:rPr>
        <w:t>mail</w:t>
      </w:r>
      <w:r>
        <w:rPr>
          <w:color w:val="auto"/>
          <w:sz w:val="28"/>
          <w:szCs w:val="28"/>
          <w:highlight w:val="none"/>
        </w:rPr>
        <w:t>.</w:t>
      </w:r>
      <w:r>
        <w:rPr>
          <w:color w:val="auto"/>
          <w:sz w:val="28"/>
          <w:szCs w:val="28"/>
          <w:highlight w:val="none"/>
          <w:lang w:val="en-US"/>
        </w:rPr>
        <w:t>ru</w:t>
      </w:r>
      <w:r>
        <w:rPr>
          <w:color w:val="auto"/>
          <w:sz w:val="28"/>
          <w:szCs w:val="28"/>
          <w:highlight w:val="none"/>
        </w:rPr>
        <w:t>);</w:t>
      </w:r>
    </w:p>
    <w:p>
      <w:pPr>
        <w:keepNext w:val="0"/>
        <w:keepLines w:val="0"/>
        <w:pageBreakBefore w:val="0"/>
        <w:kinsoku/>
        <w:wordWrap/>
        <w:overflowPunct/>
        <w:topLinePunct w:val="0"/>
        <w:bidi w:val="0"/>
        <w:snapToGrid/>
        <w:spacing w:after="0" w:line="240" w:lineRule="auto"/>
        <w:ind w:firstLine="720"/>
        <w:jc w:val="both"/>
        <w:textAlignment w:val="auto"/>
        <w:outlineLvl w:val="9"/>
        <w:rPr>
          <w:color w:val="auto"/>
          <w:sz w:val="28"/>
          <w:szCs w:val="28"/>
          <w:highlight w:val="none"/>
        </w:rPr>
      </w:pPr>
      <w:r>
        <w:rPr>
          <w:color w:val="auto"/>
          <w:sz w:val="28"/>
          <w:szCs w:val="28"/>
          <w:highlight w:val="none"/>
        </w:rPr>
        <w:t xml:space="preserve">VII.1.6. («Звезды прыжков») - в Федерацию прыжков на батуте Ставропольского края (Скакун Владислав Васильевич, </w:t>
      </w:r>
      <w:r>
        <w:rPr>
          <w:color w:val="auto"/>
          <w:sz w:val="28"/>
          <w:highlight w:val="none"/>
        </w:rPr>
        <w:t>г. Ставрополь, ул. Вокзальная, д.8, тел./факс: 8(8652) 282524</w:t>
      </w:r>
      <w:r>
        <w:rPr>
          <w:color w:val="auto"/>
          <w:sz w:val="28"/>
          <w:szCs w:val="28"/>
          <w:highlight w:val="none"/>
        </w:rPr>
        <w:t xml:space="preserve">, </w:t>
      </w:r>
      <w:r>
        <w:rPr>
          <w:color w:val="auto"/>
          <w:sz w:val="28"/>
          <w:szCs w:val="28"/>
          <w:highlight w:val="none"/>
          <w:u w:val="none"/>
        </w:rPr>
        <w:t>akrobatsport@yandex.ru);</w:t>
      </w:r>
    </w:p>
    <w:p>
      <w:pPr>
        <w:pStyle w:val="10"/>
        <w:keepNext w:val="0"/>
        <w:keepLines w:val="0"/>
        <w:pageBreakBefore w:val="0"/>
        <w:kinsoku/>
        <w:wordWrap/>
        <w:overflowPunct/>
        <w:topLinePunct w:val="0"/>
        <w:bidi w:val="0"/>
        <w:snapToGrid/>
        <w:spacing w:after="0" w:line="240" w:lineRule="auto"/>
        <w:ind w:left="0" w:firstLine="720"/>
        <w:jc w:val="both"/>
        <w:textAlignment w:val="auto"/>
        <w:outlineLvl w:val="9"/>
        <w:rPr>
          <w:color w:val="auto"/>
          <w:sz w:val="28"/>
          <w:szCs w:val="28"/>
          <w:highlight w:val="none"/>
        </w:rPr>
      </w:pPr>
      <w:r>
        <w:rPr>
          <w:color w:val="auto"/>
          <w:sz w:val="28"/>
          <w:szCs w:val="28"/>
          <w:highlight w:val="none"/>
          <w:lang w:val="en-US"/>
        </w:rPr>
        <w:t>VII</w:t>
      </w:r>
      <w:r>
        <w:rPr>
          <w:color w:val="auto"/>
          <w:sz w:val="28"/>
          <w:szCs w:val="28"/>
          <w:highlight w:val="none"/>
        </w:rPr>
        <w:t>.1.7. («</w:t>
      </w:r>
      <w:r>
        <w:rPr>
          <w:color w:val="auto"/>
          <w:sz w:val="28"/>
          <w:szCs w:val="28"/>
          <w:highlight w:val="none"/>
          <w:lang w:val="ru-RU"/>
        </w:rPr>
        <w:t>П</w:t>
      </w:r>
      <w:r>
        <w:rPr>
          <w:color w:val="auto"/>
          <w:sz w:val="28"/>
          <w:szCs w:val="28"/>
          <w:highlight w:val="none"/>
        </w:rPr>
        <w:t xml:space="preserve">амяти ЗТ СССР В.М. Пилипченко») – в Федерацию прыжков на батуте Воронежской области (Тарасов Сергей Владимирович, г. Воронеж, ул. 9-го Января, д7 134, МБУДО СДЮСШОР № 2, тел. 8(473) 279-96-04, </w:t>
      </w:r>
      <w:r>
        <w:rPr>
          <w:color w:val="auto"/>
          <w:sz w:val="28"/>
          <w:szCs w:val="28"/>
          <w:highlight w:val="none"/>
          <w:lang w:val="en-US"/>
        </w:rPr>
        <w:t>nv</w:t>
      </w:r>
      <w:r>
        <w:rPr>
          <w:color w:val="auto"/>
          <w:sz w:val="28"/>
          <w:szCs w:val="28"/>
          <w:highlight w:val="none"/>
        </w:rPr>
        <w:t>_</w:t>
      </w:r>
      <w:r>
        <w:rPr>
          <w:color w:val="auto"/>
          <w:sz w:val="28"/>
          <w:szCs w:val="28"/>
          <w:highlight w:val="none"/>
          <w:lang w:val="en-US"/>
        </w:rPr>
        <w:t>shevelev</w:t>
      </w:r>
      <w:r>
        <w:rPr>
          <w:color w:val="auto"/>
          <w:sz w:val="28"/>
          <w:szCs w:val="28"/>
          <w:highlight w:val="none"/>
        </w:rPr>
        <w:t>@</w:t>
      </w:r>
      <w:r>
        <w:rPr>
          <w:color w:val="auto"/>
          <w:sz w:val="28"/>
          <w:szCs w:val="28"/>
          <w:highlight w:val="none"/>
          <w:lang w:val="en-US"/>
        </w:rPr>
        <w:t>mail</w:t>
      </w:r>
      <w:r>
        <w:rPr>
          <w:color w:val="auto"/>
          <w:sz w:val="28"/>
          <w:szCs w:val="28"/>
          <w:highlight w:val="none"/>
        </w:rPr>
        <w:t>.</w:t>
      </w:r>
      <w:r>
        <w:rPr>
          <w:color w:val="auto"/>
          <w:sz w:val="28"/>
          <w:szCs w:val="28"/>
          <w:highlight w:val="none"/>
          <w:lang w:val="en-US"/>
        </w:rPr>
        <w:t>ru</w:t>
      </w:r>
      <w:r>
        <w:rPr>
          <w:color w:val="auto"/>
          <w:sz w:val="28"/>
          <w:szCs w:val="28"/>
          <w:highlight w:val="none"/>
        </w:rPr>
        <w:t>);</w:t>
      </w:r>
    </w:p>
    <w:p>
      <w:pPr>
        <w:keepNext w:val="0"/>
        <w:keepLines w:val="0"/>
        <w:pageBreakBefore w:val="0"/>
        <w:kinsoku/>
        <w:wordWrap/>
        <w:overflowPunct/>
        <w:topLinePunct w:val="0"/>
        <w:bidi w:val="0"/>
        <w:snapToGrid/>
        <w:spacing w:after="0" w:line="240" w:lineRule="auto"/>
        <w:ind w:firstLine="720"/>
        <w:jc w:val="both"/>
        <w:textAlignment w:val="auto"/>
        <w:outlineLvl w:val="9"/>
        <w:rPr>
          <w:color w:val="auto"/>
          <w:sz w:val="28"/>
          <w:szCs w:val="28"/>
          <w:highlight w:val="none"/>
        </w:rPr>
      </w:pPr>
      <w:r>
        <w:rPr>
          <w:color w:val="auto"/>
          <w:sz w:val="28"/>
          <w:szCs w:val="28"/>
          <w:highlight w:val="none"/>
        </w:rPr>
        <w:t>VII.1.8. («Памяти жертв блокады Ленинграда») - в Федерацию прыжков на батуте Санкт-Петербурга (Федоренчик Елена Николаевна, г. Санкт-Петербург, Рижский пр-т, д. 31, по факсу: 8(812)4951495 или электронной почте lena_tramp@mail.ru);</w:t>
      </w:r>
    </w:p>
    <w:p>
      <w:pPr>
        <w:keepNext w:val="0"/>
        <w:keepLines w:val="0"/>
        <w:pageBreakBefore w:val="0"/>
        <w:kinsoku/>
        <w:wordWrap/>
        <w:overflowPunct/>
        <w:topLinePunct w:val="0"/>
        <w:bidi w:val="0"/>
        <w:snapToGrid/>
        <w:spacing w:after="0" w:line="240" w:lineRule="auto"/>
        <w:ind w:firstLine="720"/>
        <w:jc w:val="both"/>
        <w:textAlignment w:val="auto"/>
        <w:outlineLvl w:val="9"/>
        <w:rPr>
          <w:color w:val="auto"/>
          <w:sz w:val="28"/>
          <w:szCs w:val="28"/>
          <w:highlight w:val="none"/>
        </w:rPr>
      </w:pPr>
      <w:r>
        <w:rPr>
          <w:color w:val="auto"/>
          <w:sz w:val="28"/>
          <w:szCs w:val="28"/>
          <w:highlight w:val="none"/>
        </w:rPr>
        <w:t>VII.1.10. («Кубок имени ЗТ СССР В.Д. Павловского») - в ГБУ СШОР № 41 «Москворечье» (115191, Москва, ул. Лестева, д.3 тел./факс 8 495 9540375 Прохорова Ирина Юрьевна s41@mossport.ru);</w:t>
      </w:r>
    </w:p>
    <w:p>
      <w:pPr>
        <w:pStyle w:val="10"/>
        <w:keepNext w:val="0"/>
        <w:keepLines w:val="0"/>
        <w:pageBreakBefore w:val="0"/>
        <w:kinsoku/>
        <w:wordWrap/>
        <w:overflowPunct/>
        <w:topLinePunct w:val="0"/>
        <w:bidi w:val="0"/>
        <w:snapToGrid/>
        <w:spacing w:after="0" w:line="240" w:lineRule="auto"/>
        <w:ind w:left="0" w:firstLine="720"/>
        <w:jc w:val="both"/>
        <w:textAlignment w:val="auto"/>
        <w:outlineLvl w:val="9"/>
        <w:rPr>
          <w:color w:val="auto"/>
          <w:sz w:val="28"/>
          <w:szCs w:val="28"/>
          <w:highlight w:val="none"/>
        </w:rPr>
      </w:pPr>
      <w:r>
        <w:rPr>
          <w:color w:val="auto"/>
          <w:sz w:val="28"/>
          <w:szCs w:val="28"/>
          <w:highlight w:val="none"/>
        </w:rPr>
        <w:t>VII.1.11. («Памяти Героя Советского Союза С.М. Люлина») - в Федерацию прыжков на батуте Ивановской области (8 4932 561449, 300726 (факс), Голубкова Ирина Юрьевна, ira-golubkova@mail.ru).</w:t>
      </w:r>
    </w:p>
    <w:p>
      <w:pPr>
        <w:pStyle w:val="10"/>
        <w:keepNext w:val="0"/>
        <w:keepLines w:val="0"/>
        <w:pageBreakBefore w:val="0"/>
        <w:kinsoku/>
        <w:wordWrap/>
        <w:overflowPunct/>
        <w:topLinePunct w:val="0"/>
        <w:bidi w:val="0"/>
        <w:snapToGrid/>
        <w:spacing w:after="0" w:line="240" w:lineRule="auto"/>
        <w:ind w:left="0" w:firstLine="720"/>
        <w:jc w:val="both"/>
        <w:textAlignment w:val="auto"/>
        <w:outlineLvl w:val="9"/>
        <w:rPr>
          <w:color w:val="auto"/>
          <w:sz w:val="28"/>
          <w:szCs w:val="28"/>
          <w:highlight w:val="none"/>
        </w:rPr>
      </w:pPr>
      <w:r>
        <w:rPr>
          <w:color w:val="auto"/>
          <w:sz w:val="28"/>
          <w:szCs w:val="28"/>
          <w:highlight w:val="none"/>
        </w:rPr>
        <w:t xml:space="preserve">VII.1.12. («Кубок Дальнего Востока») - в Федерацию прыжков на батуте Хабаровского края (Коноштаров Александр Дмитриевич </w:t>
      </w:r>
      <w:r>
        <w:rPr>
          <w:color w:val="auto"/>
          <w:sz w:val="28"/>
          <w:highlight w:val="none"/>
        </w:rPr>
        <w:t>г. Хабаровск, ул. Панфиловцев 36а, 32, тел. 8-962-502-37-36, 8(4212)506073</w:t>
      </w:r>
      <w:r>
        <w:rPr>
          <w:color w:val="auto"/>
          <w:sz w:val="28"/>
          <w:szCs w:val="28"/>
          <w:highlight w:val="none"/>
        </w:rPr>
        <w:t>, aleksandr.kon@mail.ru);</w:t>
      </w:r>
    </w:p>
    <w:p>
      <w:pPr>
        <w:keepNext w:val="0"/>
        <w:keepLines w:val="0"/>
        <w:pageBreakBefore w:val="0"/>
        <w:kinsoku/>
        <w:wordWrap/>
        <w:overflowPunct/>
        <w:topLinePunct w:val="0"/>
        <w:bidi w:val="0"/>
        <w:snapToGrid/>
        <w:spacing w:after="0" w:line="240" w:lineRule="auto"/>
        <w:ind w:firstLine="720"/>
        <w:jc w:val="both"/>
        <w:textAlignment w:val="auto"/>
        <w:outlineLvl w:val="9"/>
        <w:rPr>
          <w:color w:val="auto"/>
          <w:highlight w:val="none"/>
        </w:rPr>
      </w:pPr>
      <w:r>
        <w:rPr>
          <w:color w:val="auto"/>
          <w:sz w:val="28"/>
          <w:szCs w:val="28"/>
          <w:highlight w:val="none"/>
        </w:rPr>
        <w:t>2. Заявки на участие в спортивных соревнованиях, подписанные руководителем органа исполнительной власти субъекта Российской Федерации в области физической культуры и спорта, заверенные подписью врача и печатью медицинского учреждения (приложение 2) и иные необходимые документы представляются в комиссию по допуску участников в день приезда.</w:t>
      </w:r>
    </w:p>
    <w:p>
      <w:pPr>
        <w:keepNext w:val="0"/>
        <w:keepLines w:val="0"/>
        <w:pageBreakBefore w:val="0"/>
        <w:kinsoku/>
        <w:wordWrap/>
        <w:overflowPunct/>
        <w:topLinePunct w:val="0"/>
        <w:bidi w:val="0"/>
        <w:snapToGrid/>
        <w:spacing w:after="0" w:line="240" w:lineRule="auto"/>
        <w:ind w:firstLine="720"/>
        <w:jc w:val="both"/>
        <w:textAlignment w:val="auto"/>
        <w:outlineLvl w:val="9"/>
        <w:rPr>
          <w:color w:val="auto"/>
          <w:sz w:val="28"/>
          <w:szCs w:val="28"/>
          <w:highlight w:val="none"/>
        </w:rPr>
      </w:pPr>
      <w:r>
        <w:rPr>
          <w:color w:val="auto"/>
          <w:sz w:val="28"/>
          <w:szCs w:val="28"/>
          <w:highlight w:val="none"/>
        </w:rPr>
        <w:t>3. К заявке прилагаются следующие документы на каждого спортсмена:</w:t>
      </w:r>
    </w:p>
    <w:p>
      <w:pPr>
        <w:pStyle w:val="3"/>
        <w:keepNext w:val="0"/>
        <w:keepLines w:val="0"/>
        <w:pageBreakBefore w:val="0"/>
        <w:kinsoku/>
        <w:wordWrap/>
        <w:overflowPunct/>
        <w:topLinePunct w:val="0"/>
        <w:bidi w:val="0"/>
        <w:snapToGrid/>
        <w:spacing w:after="0" w:line="240" w:lineRule="auto"/>
        <w:ind w:firstLine="709"/>
        <w:jc w:val="both"/>
        <w:textAlignment w:val="auto"/>
        <w:outlineLvl w:val="9"/>
        <w:rPr>
          <w:color w:val="auto"/>
          <w:szCs w:val="28"/>
          <w:highlight w:val="none"/>
        </w:rPr>
      </w:pPr>
      <w:r>
        <w:rPr>
          <w:color w:val="auto"/>
          <w:szCs w:val="28"/>
          <w:highlight w:val="none"/>
        </w:rPr>
        <w:t>- паспорт гражданина Российской Федерации, для спортсменов, не достигших 14 лет – свидетельство о рождении;</w:t>
      </w:r>
    </w:p>
    <w:p>
      <w:pPr>
        <w:pStyle w:val="3"/>
        <w:keepNext w:val="0"/>
        <w:keepLines w:val="0"/>
        <w:pageBreakBefore w:val="0"/>
        <w:kinsoku/>
        <w:wordWrap/>
        <w:overflowPunct/>
        <w:topLinePunct w:val="0"/>
        <w:bidi w:val="0"/>
        <w:snapToGrid/>
        <w:spacing w:after="0" w:line="240" w:lineRule="auto"/>
        <w:ind w:firstLine="709"/>
        <w:jc w:val="both"/>
        <w:textAlignment w:val="auto"/>
        <w:outlineLvl w:val="9"/>
        <w:rPr>
          <w:color w:val="auto"/>
          <w:szCs w:val="28"/>
          <w:highlight w:val="none"/>
        </w:rPr>
      </w:pPr>
      <w:r>
        <w:rPr>
          <w:color w:val="auto"/>
          <w:szCs w:val="28"/>
          <w:highlight w:val="none"/>
        </w:rPr>
        <w:t>- зачетная классификационная книжка, удостоверение спортивного звания, почетного спортивного звания;</w:t>
      </w:r>
    </w:p>
    <w:p>
      <w:pPr>
        <w:pStyle w:val="3"/>
        <w:keepNext w:val="0"/>
        <w:keepLines w:val="0"/>
        <w:pageBreakBefore w:val="0"/>
        <w:kinsoku/>
        <w:wordWrap/>
        <w:overflowPunct/>
        <w:topLinePunct w:val="0"/>
        <w:bidi w:val="0"/>
        <w:snapToGrid/>
        <w:spacing w:after="0" w:line="240" w:lineRule="auto"/>
        <w:ind w:firstLine="709"/>
        <w:textAlignment w:val="auto"/>
        <w:outlineLvl w:val="9"/>
        <w:rPr>
          <w:color w:val="auto"/>
          <w:szCs w:val="28"/>
          <w:highlight w:val="none"/>
        </w:rPr>
      </w:pPr>
      <w:r>
        <w:rPr>
          <w:color w:val="auto"/>
          <w:szCs w:val="28"/>
          <w:highlight w:val="none"/>
        </w:rPr>
        <w:t>- полис обязательного медицинского страхования;</w:t>
      </w:r>
    </w:p>
    <w:p>
      <w:pPr>
        <w:pStyle w:val="3"/>
        <w:keepNext w:val="0"/>
        <w:keepLines w:val="0"/>
        <w:pageBreakBefore w:val="0"/>
        <w:kinsoku/>
        <w:wordWrap/>
        <w:overflowPunct/>
        <w:topLinePunct w:val="0"/>
        <w:bidi w:val="0"/>
        <w:snapToGrid/>
        <w:spacing w:after="0" w:line="240" w:lineRule="auto"/>
        <w:ind w:firstLine="709"/>
        <w:textAlignment w:val="auto"/>
        <w:outlineLvl w:val="9"/>
        <w:rPr>
          <w:color w:val="auto"/>
          <w:szCs w:val="28"/>
          <w:highlight w:val="none"/>
        </w:rPr>
      </w:pPr>
      <w:r>
        <w:rPr>
          <w:color w:val="auto"/>
          <w:szCs w:val="28"/>
          <w:highlight w:val="none"/>
        </w:rPr>
        <w:t>- полис страхования жизни и здоровья от несчастных случаев (оригинал);</w:t>
      </w:r>
    </w:p>
    <w:p>
      <w:pPr>
        <w:pStyle w:val="3"/>
        <w:keepNext w:val="0"/>
        <w:keepLines w:val="0"/>
        <w:pageBreakBefore w:val="0"/>
        <w:kinsoku/>
        <w:wordWrap/>
        <w:overflowPunct/>
        <w:topLinePunct w:val="0"/>
        <w:bidi w:val="0"/>
        <w:snapToGrid/>
        <w:spacing w:after="0" w:line="240" w:lineRule="auto"/>
        <w:ind w:firstLine="709"/>
        <w:jc w:val="both"/>
        <w:textAlignment w:val="auto"/>
        <w:outlineLvl w:val="9"/>
        <w:rPr>
          <w:color w:val="auto"/>
          <w:szCs w:val="28"/>
          <w:highlight w:val="none"/>
        </w:rPr>
      </w:pPr>
      <w:r>
        <w:rPr>
          <w:color w:val="auto"/>
          <w:szCs w:val="28"/>
          <w:highlight w:val="none"/>
        </w:rPr>
        <w:t>- копия документа субъекта Российской Федерации о наделении статусом «спортивная сборная команда субъекта Российской Федерации» коллектива, в который включен заявленный спортсмен;</w:t>
      </w:r>
    </w:p>
    <w:p>
      <w:pPr>
        <w:pStyle w:val="3"/>
        <w:keepNext w:val="0"/>
        <w:keepLines w:val="0"/>
        <w:pageBreakBefore w:val="0"/>
        <w:kinsoku/>
        <w:wordWrap/>
        <w:overflowPunct/>
        <w:topLinePunct w:val="0"/>
        <w:bidi w:val="0"/>
        <w:snapToGrid/>
        <w:spacing w:after="0" w:line="240" w:lineRule="auto"/>
        <w:ind w:firstLine="709"/>
        <w:jc w:val="both"/>
        <w:textAlignment w:val="auto"/>
        <w:outlineLvl w:val="9"/>
        <w:rPr>
          <w:color w:val="auto"/>
          <w:szCs w:val="28"/>
          <w:highlight w:val="none"/>
        </w:rPr>
      </w:pPr>
      <w:r>
        <w:rPr>
          <w:color w:val="auto"/>
          <w:szCs w:val="28"/>
          <w:highlight w:val="none"/>
        </w:rPr>
        <w:t>- копия документа, выданного общероссийской спортивной федерацией, подтверждающего переход спортсмена из клуба или иной физкультурно-спортивной организации в другой клуб или иную физкультурно-спортивную организацию (если спортсмен в текущем году выступал за другой субъект Российской Федерации);</w:t>
      </w:r>
    </w:p>
    <w:p>
      <w:pPr>
        <w:pStyle w:val="3"/>
        <w:keepNext w:val="0"/>
        <w:keepLines w:val="0"/>
        <w:pageBreakBefore w:val="0"/>
        <w:kinsoku/>
        <w:wordWrap/>
        <w:overflowPunct/>
        <w:topLinePunct w:val="0"/>
        <w:bidi w:val="0"/>
        <w:snapToGrid/>
        <w:spacing w:after="0" w:line="240" w:lineRule="auto"/>
        <w:ind w:firstLine="709"/>
        <w:jc w:val="both"/>
        <w:textAlignment w:val="auto"/>
        <w:outlineLvl w:val="9"/>
        <w:rPr>
          <w:color w:val="auto"/>
          <w:szCs w:val="28"/>
          <w:highlight w:val="none"/>
        </w:rPr>
      </w:pPr>
      <w:r>
        <w:rPr>
          <w:color w:val="auto"/>
          <w:szCs w:val="28"/>
          <w:highlight w:val="none"/>
        </w:rPr>
        <w:t>- спортсмены, не достигшие 18 лет, представляют письменное согласие одного из родителей (опекунов) на участие в спортивных соревнованиях (приложение 3).</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highlight w:val="none"/>
        </w:rPr>
      </w:pPr>
      <w:r>
        <w:rPr>
          <w:color w:val="auto"/>
          <w:sz w:val="28"/>
          <w:highlight w:val="none"/>
        </w:rPr>
        <w:t>4. Судьи предоставляют:</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highlight w:val="none"/>
        </w:rPr>
      </w:pPr>
      <w:r>
        <w:rPr>
          <w:color w:val="auto"/>
          <w:sz w:val="28"/>
          <w:highlight w:val="none"/>
        </w:rPr>
        <w:t>- удостоверение спортивного судьи или копию приказа о присвоении квалификационной судейской категории/судейского звания;</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highlight w:val="none"/>
        </w:rPr>
      </w:pPr>
      <w:r>
        <w:rPr>
          <w:color w:val="auto"/>
          <w:sz w:val="28"/>
          <w:highlight w:val="none"/>
        </w:rPr>
        <w:t>- копию паспорта (разворот с фотографией и с пропиской);</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highlight w:val="none"/>
        </w:rPr>
      </w:pPr>
      <w:r>
        <w:rPr>
          <w:color w:val="auto"/>
          <w:sz w:val="28"/>
          <w:highlight w:val="none"/>
        </w:rPr>
        <w:t>- копию свидетельства о постановке на учет в налоговом номере;</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highlight w:val="none"/>
        </w:rPr>
      </w:pPr>
      <w:r>
        <w:rPr>
          <w:color w:val="auto"/>
          <w:sz w:val="28"/>
          <w:highlight w:val="none"/>
        </w:rPr>
        <w:t>- копию пенсионного страхового свидетельства.</w:t>
      </w:r>
    </w:p>
    <w:p>
      <w:pPr>
        <w:keepNext w:val="0"/>
        <w:keepLines w:val="0"/>
        <w:pageBreakBefore w:val="0"/>
        <w:kinsoku/>
        <w:wordWrap/>
        <w:overflowPunct/>
        <w:topLinePunct w:val="0"/>
        <w:bidi w:val="0"/>
        <w:snapToGrid/>
        <w:spacing w:after="0" w:line="240" w:lineRule="auto"/>
        <w:jc w:val="center"/>
        <w:textAlignment w:val="auto"/>
        <w:outlineLvl w:val="9"/>
        <w:rPr>
          <w:b/>
          <w:color w:val="auto"/>
          <w:sz w:val="28"/>
          <w:szCs w:val="28"/>
          <w:highlight w:val="none"/>
        </w:rPr>
      </w:pPr>
    </w:p>
    <w:p>
      <w:pPr>
        <w:keepNext w:val="0"/>
        <w:keepLines w:val="0"/>
        <w:pageBreakBefore w:val="0"/>
        <w:kinsoku/>
        <w:wordWrap/>
        <w:overflowPunct/>
        <w:topLinePunct w:val="0"/>
        <w:bidi w:val="0"/>
        <w:snapToGrid/>
        <w:spacing w:after="0" w:line="240" w:lineRule="auto"/>
        <w:jc w:val="center"/>
        <w:textAlignment w:val="auto"/>
        <w:outlineLvl w:val="9"/>
        <w:rPr>
          <w:b/>
          <w:color w:val="auto"/>
          <w:sz w:val="28"/>
          <w:szCs w:val="28"/>
          <w:highlight w:val="none"/>
        </w:rPr>
      </w:pPr>
      <w:r>
        <w:rPr>
          <w:b/>
          <w:color w:val="auto"/>
          <w:sz w:val="28"/>
          <w:szCs w:val="28"/>
          <w:highlight w:val="none"/>
        </w:rPr>
        <w:t>4. Условия подведения итогов</w:t>
      </w:r>
    </w:p>
    <w:p>
      <w:pPr>
        <w:keepNext w:val="0"/>
        <w:keepLines w:val="0"/>
        <w:pageBreakBefore w:val="0"/>
        <w:kinsoku/>
        <w:wordWrap/>
        <w:overflowPunct/>
        <w:topLinePunct w:val="0"/>
        <w:bidi w:val="0"/>
        <w:snapToGrid/>
        <w:spacing w:after="0" w:line="240" w:lineRule="auto"/>
        <w:jc w:val="center"/>
        <w:textAlignment w:val="auto"/>
        <w:outlineLvl w:val="9"/>
        <w:rPr>
          <w:b/>
          <w:color w:val="auto"/>
          <w:szCs w:val="28"/>
          <w:highlight w:val="none"/>
        </w:rPr>
      </w:pPr>
    </w:p>
    <w:p>
      <w:pPr>
        <w:keepNext w:val="0"/>
        <w:keepLines w:val="0"/>
        <w:pageBreakBefore w:val="0"/>
        <w:kinsoku/>
        <w:wordWrap/>
        <w:overflowPunct/>
        <w:topLinePunct w:val="0"/>
        <w:bidi w:val="0"/>
        <w:snapToGrid/>
        <w:spacing w:after="0" w:line="240" w:lineRule="auto"/>
        <w:ind w:firstLine="709"/>
        <w:jc w:val="both"/>
        <w:textAlignment w:val="auto"/>
        <w:outlineLvl w:val="9"/>
        <w:rPr>
          <w:color w:val="auto"/>
          <w:sz w:val="28"/>
          <w:szCs w:val="28"/>
          <w:highlight w:val="none"/>
        </w:rPr>
      </w:pPr>
      <w:r>
        <w:rPr>
          <w:color w:val="auto"/>
          <w:sz w:val="28"/>
          <w:szCs w:val="28"/>
          <w:highlight w:val="none"/>
        </w:rPr>
        <w:t>1. Соревнования проходят в 2 этапа: предварительные соревнования – финальные соревнования. Победители и призеры в индивидуальных и синхронных прыжках, двойном минитрампе и акробатической дорожке определяются по наивысшей сумме баллов, набранной спортсменами в финальных соревнованиях.</w:t>
      </w:r>
    </w:p>
    <w:p>
      <w:pPr>
        <w:keepNext w:val="0"/>
        <w:keepLines w:val="0"/>
        <w:pageBreakBefore w:val="0"/>
        <w:kinsoku/>
        <w:wordWrap/>
        <w:overflowPunct/>
        <w:topLinePunct w:val="0"/>
        <w:bidi w:val="0"/>
        <w:snapToGrid/>
        <w:spacing w:after="0" w:line="240" w:lineRule="auto"/>
        <w:ind w:firstLine="709"/>
        <w:jc w:val="both"/>
        <w:textAlignment w:val="auto"/>
        <w:outlineLvl w:val="9"/>
        <w:rPr>
          <w:color w:val="auto"/>
          <w:sz w:val="28"/>
          <w:szCs w:val="28"/>
          <w:highlight w:val="none"/>
        </w:rPr>
      </w:pPr>
      <w:r>
        <w:rPr>
          <w:color w:val="auto"/>
          <w:sz w:val="28"/>
          <w:szCs w:val="28"/>
          <w:highlight w:val="none"/>
        </w:rPr>
        <w:t>2. По результатам предварительных соревнований к финалам допускаются:</w:t>
      </w:r>
    </w:p>
    <w:p>
      <w:pPr>
        <w:keepNext w:val="0"/>
        <w:keepLines w:val="0"/>
        <w:pageBreakBefore w:val="0"/>
        <w:kinsoku/>
        <w:wordWrap/>
        <w:overflowPunct/>
        <w:topLinePunct w:val="0"/>
        <w:bidi w:val="0"/>
        <w:snapToGrid/>
        <w:spacing w:after="0" w:line="240" w:lineRule="auto"/>
        <w:ind w:firstLine="709"/>
        <w:jc w:val="both"/>
        <w:textAlignment w:val="auto"/>
        <w:outlineLvl w:val="9"/>
        <w:rPr>
          <w:color w:val="auto"/>
          <w:sz w:val="28"/>
          <w:szCs w:val="28"/>
          <w:highlight w:val="none"/>
        </w:rPr>
      </w:pPr>
      <w:r>
        <w:rPr>
          <w:color w:val="auto"/>
          <w:sz w:val="28"/>
          <w:szCs w:val="28"/>
          <w:highlight w:val="none"/>
        </w:rPr>
        <w:t>- мальчики, девочки, юноши, девушки, юниоры, юниорки – по 8 сильнейших спортсменов по итогам предварительных (полуфинальных) соревнований;</w:t>
      </w:r>
    </w:p>
    <w:p>
      <w:pPr>
        <w:keepNext w:val="0"/>
        <w:keepLines w:val="0"/>
        <w:pageBreakBefore w:val="0"/>
        <w:kinsoku/>
        <w:wordWrap/>
        <w:overflowPunct/>
        <w:topLinePunct w:val="0"/>
        <w:bidi w:val="0"/>
        <w:snapToGrid/>
        <w:spacing w:after="0" w:line="240" w:lineRule="auto"/>
        <w:ind w:firstLine="709"/>
        <w:jc w:val="both"/>
        <w:textAlignment w:val="auto"/>
        <w:outlineLvl w:val="9"/>
        <w:rPr>
          <w:color w:val="auto"/>
          <w:sz w:val="28"/>
          <w:szCs w:val="28"/>
          <w:highlight w:val="none"/>
        </w:rPr>
      </w:pPr>
      <w:r>
        <w:rPr>
          <w:color w:val="auto"/>
          <w:sz w:val="28"/>
          <w:szCs w:val="28"/>
          <w:highlight w:val="none"/>
        </w:rPr>
        <w:t>- мужчины, женщины – по 10 сильнейших спортсменов по итогам предварительных (полуфинальных) соревнований;</w:t>
      </w:r>
    </w:p>
    <w:p>
      <w:pPr>
        <w:keepNext w:val="0"/>
        <w:keepLines w:val="0"/>
        <w:pageBreakBefore w:val="0"/>
        <w:kinsoku/>
        <w:wordWrap/>
        <w:overflowPunct/>
        <w:topLinePunct w:val="0"/>
        <w:bidi w:val="0"/>
        <w:snapToGrid/>
        <w:spacing w:after="0" w:line="240" w:lineRule="auto"/>
        <w:ind w:firstLine="709"/>
        <w:jc w:val="both"/>
        <w:textAlignment w:val="auto"/>
        <w:outlineLvl w:val="9"/>
        <w:rPr>
          <w:color w:val="auto"/>
          <w:sz w:val="28"/>
          <w:szCs w:val="28"/>
          <w:highlight w:val="none"/>
        </w:rPr>
      </w:pPr>
      <w:r>
        <w:rPr>
          <w:color w:val="auto"/>
          <w:sz w:val="28"/>
          <w:szCs w:val="28"/>
          <w:highlight w:val="none"/>
        </w:rPr>
        <w:t>- если в виде программы в предварительных соревнованиях количество участвующих спортсменов равно или меньше, чем число спортсменов для допуска финал, то в финальные соревнования допускаются 2/3 спортсменов, участвующих в предварительных соревнованиях (округление при любых дробных исчислениях считаются в пользу допуска спортсмена в следующий этап);</w:t>
      </w:r>
    </w:p>
    <w:p>
      <w:pPr>
        <w:keepNext w:val="0"/>
        <w:keepLines w:val="0"/>
        <w:pageBreakBefore w:val="0"/>
        <w:kinsoku/>
        <w:wordWrap/>
        <w:overflowPunct/>
        <w:topLinePunct w:val="0"/>
        <w:bidi w:val="0"/>
        <w:snapToGrid/>
        <w:spacing w:after="0" w:line="240" w:lineRule="auto"/>
        <w:ind w:firstLine="709"/>
        <w:jc w:val="both"/>
        <w:textAlignment w:val="auto"/>
        <w:outlineLvl w:val="9"/>
        <w:rPr>
          <w:color w:val="auto"/>
          <w:sz w:val="28"/>
          <w:szCs w:val="28"/>
          <w:highlight w:val="none"/>
        </w:rPr>
      </w:pPr>
      <w:r>
        <w:rPr>
          <w:color w:val="auto"/>
          <w:sz w:val="28"/>
          <w:szCs w:val="28"/>
          <w:highlight w:val="none"/>
        </w:rPr>
        <w:t>- если число участвующих спортсменов менее 4, то финальные соревнования не проводятся и определение победителей определяется по итогам предварительных соревнований, в остальных случаях определение победителей осуществляется по итогам финальных соревнований.</w:t>
      </w:r>
    </w:p>
    <w:p>
      <w:pPr>
        <w:keepNext w:val="0"/>
        <w:keepLines w:val="0"/>
        <w:pageBreakBefore w:val="0"/>
        <w:kinsoku/>
        <w:wordWrap/>
        <w:overflowPunct/>
        <w:topLinePunct w:val="0"/>
        <w:bidi w:val="0"/>
        <w:snapToGrid/>
        <w:spacing w:after="0" w:line="240" w:lineRule="auto"/>
        <w:ind w:firstLine="709"/>
        <w:jc w:val="both"/>
        <w:textAlignment w:val="auto"/>
        <w:outlineLvl w:val="9"/>
        <w:rPr>
          <w:color w:val="auto"/>
          <w:sz w:val="28"/>
          <w:szCs w:val="28"/>
          <w:highlight w:val="none"/>
        </w:rPr>
      </w:pPr>
      <w:r>
        <w:rPr>
          <w:color w:val="auto"/>
          <w:sz w:val="28"/>
          <w:szCs w:val="28"/>
          <w:highlight w:val="none"/>
        </w:rPr>
        <w:t xml:space="preserve">3. Победители и призеры соревнований в командных соревнованиях определяются по сумме 3-х сильнейших результатов, показанных спортсменами в предварительных соревнованиях в каждом виде программы. Составы команд могут формироваться из спортсменов разных возрастных групп. </w:t>
      </w:r>
    </w:p>
    <w:p>
      <w:pPr>
        <w:keepNext w:val="0"/>
        <w:keepLines w:val="0"/>
        <w:pageBreakBefore w:val="0"/>
        <w:kinsoku/>
        <w:wordWrap/>
        <w:overflowPunct/>
        <w:topLinePunct w:val="0"/>
        <w:bidi w:val="0"/>
        <w:snapToGrid/>
        <w:spacing w:after="0" w:line="240" w:lineRule="auto"/>
        <w:ind w:firstLine="709"/>
        <w:jc w:val="both"/>
        <w:textAlignment w:val="auto"/>
        <w:outlineLvl w:val="9"/>
        <w:rPr>
          <w:color w:val="auto"/>
          <w:sz w:val="28"/>
          <w:szCs w:val="28"/>
          <w:highlight w:val="none"/>
        </w:rPr>
      </w:pPr>
      <w:r>
        <w:rPr>
          <w:color w:val="auto"/>
          <w:sz w:val="28"/>
          <w:szCs w:val="28"/>
          <w:highlight w:val="none"/>
        </w:rPr>
        <w:t>4. Утвержденные итоговые протоколы и отчет о проведенном спортивном соревновании на бумажном и электронном носителе предоставляются ФПБР в Минспорт России и ФГБУ ФЦПСР в течение 10 календарных дней после окончания соревнования.</w:t>
      </w:r>
    </w:p>
    <w:p>
      <w:pPr>
        <w:keepNext w:val="0"/>
        <w:keepLines w:val="0"/>
        <w:pageBreakBefore w:val="0"/>
        <w:kinsoku/>
        <w:wordWrap/>
        <w:overflowPunct/>
        <w:topLinePunct w:val="0"/>
        <w:bidi w:val="0"/>
        <w:snapToGrid/>
        <w:spacing w:after="0" w:line="240" w:lineRule="auto"/>
        <w:jc w:val="center"/>
        <w:textAlignment w:val="auto"/>
        <w:outlineLvl w:val="9"/>
        <w:rPr>
          <w:b/>
          <w:color w:val="auto"/>
          <w:sz w:val="28"/>
          <w:szCs w:val="28"/>
          <w:highlight w:val="none"/>
        </w:rPr>
      </w:pPr>
    </w:p>
    <w:p>
      <w:pPr>
        <w:keepNext w:val="0"/>
        <w:keepLines w:val="0"/>
        <w:pageBreakBefore w:val="0"/>
        <w:kinsoku/>
        <w:wordWrap/>
        <w:overflowPunct/>
        <w:topLinePunct w:val="0"/>
        <w:bidi w:val="0"/>
        <w:snapToGrid/>
        <w:spacing w:after="0" w:line="240" w:lineRule="auto"/>
        <w:jc w:val="center"/>
        <w:textAlignment w:val="auto"/>
        <w:outlineLvl w:val="9"/>
        <w:rPr>
          <w:b/>
          <w:color w:val="auto"/>
          <w:sz w:val="28"/>
          <w:szCs w:val="28"/>
          <w:highlight w:val="none"/>
        </w:rPr>
      </w:pPr>
      <w:r>
        <w:rPr>
          <w:b/>
          <w:color w:val="auto"/>
          <w:sz w:val="28"/>
          <w:szCs w:val="28"/>
          <w:highlight w:val="none"/>
        </w:rPr>
        <w:t>5. Награждение победителей и призеров</w:t>
      </w:r>
    </w:p>
    <w:p>
      <w:pPr>
        <w:keepNext w:val="0"/>
        <w:keepLines w:val="0"/>
        <w:pageBreakBefore w:val="0"/>
        <w:kinsoku/>
        <w:wordWrap/>
        <w:overflowPunct/>
        <w:topLinePunct w:val="0"/>
        <w:bidi w:val="0"/>
        <w:snapToGrid/>
        <w:spacing w:after="0" w:line="240" w:lineRule="auto"/>
        <w:jc w:val="center"/>
        <w:textAlignment w:val="auto"/>
        <w:outlineLvl w:val="9"/>
        <w:rPr>
          <w:b/>
          <w:color w:val="auto"/>
          <w:sz w:val="28"/>
          <w:szCs w:val="28"/>
          <w:highlight w:val="none"/>
        </w:rPr>
      </w:pPr>
    </w:p>
    <w:p>
      <w:pPr>
        <w:keepNext w:val="0"/>
        <w:keepLines w:val="0"/>
        <w:pageBreakBefore w:val="0"/>
        <w:kinsoku/>
        <w:wordWrap/>
        <w:overflowPunct/>
        <w:topLinePunct w:val="0"/>
        <w:bidi w:val="0"/>
        <w:snapToGrid/>
        <w:spacing w:after="0" w:line="240" w:lineRule="auto"/>
        <w:ind w:firstLine="705"/>
        <w:jc w:val="both"/>
        <w:textAlignment w:val="auto"/>
        <w:outlineLvl w:val="9"/>
        <w:rPr>
          <w:color w:val="auto"/>
          <w:sz w:val="28"/>
          <w:szCs w:val="28"/>
          <w:highlight w:val="none"/>
        </w:rPr>
      </w:pPr>
      <w:r>
        <w:rPr>
          <w:color w:val="auto"/>
          <w:sz w:val="28"/>
          <w:szCs w:val="28"/>
          <w:highlight w:val="none"/>
        </w:rPr>
        <w:t>1. Победители и призеры в личных видах программы спортивных соревнований в каждой возрастной категории награждаются медалями и дипломами проводящих организаций.</w:t>
      </w:r>
    </w:p>
    <w:p>
      <w:pPr>
        <w:keepNext w:val="0"/>
        <w:keepLines w:val="0"/>
        <w:pageBreakBefore w:val="0"/>
        <w:kinsoku/>
        <w:wordWrap/>
        <w:overflowPunct/>
        <w:topLinePunct w:val="0"/>
        <w:bidi w:val="0"/>
        <w:snapToGrid/>
        <w:spacing w:after="0" w:line="240" w:lineRule="auto"/>
        <w:ind w:firstLine="705"/>
        <w:jc w:val="both"/>
        <w:textAlignment w:val="auto"/>
        <w:outlineLvl w:val="9"/>
        <w:rPr>
          <w:color w:val="auto"/>
          <w:sz w:val="28"/>
          <w:szCs w:val="28"/>
          <w:highlight w:val="none"/>
        </w:rPr>
      </w:pPr>
      <w:r>
        <w:rPr>
          <w:color w:val="auto"/>
          <w:sz w:val="28"/>
          <w:szCs w:val="28"/>
          <w:highlight w:val="none"/>
        </w:rPr>
        <w:t>2. Команды – победительницы и призеры в командных видах программы спортивных соревнований в каждой дисциплине награждаются медалями и дипломами проводящих организаций.</w:t>
      </w:r>
    </w:p>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jc w:val="center"/>
        <w:textAlignment w:val="auto"/>
        <w:outlineLvl w:val="9"/>
        <w:rPr>
          <w:b/>
          <w:color w:val="auto"/>
          <w:sz w:val="28"/>
          <w:szCs w:val="28"/>
          <w:highlight w:val="none"/>
        </w:rPr>
      </w:pPr>
      <w:r>
        <w:rPr>
          <w:b/>
          <w:color w:val="auto"/>
          <w:sz w:val="28"/>
          <w:szCs w:val="28"/>
          <w:highlight w:val="none"/>
        </w:rPr>
        <w:t>6. Условия финансирования</w:t>
      </w:r>
    </w:p>
    <w:p>
      <w:pPr>
        <w:keepNext w:val="0"/>
        <w:keepLines w:val="0"/>
        <w:pageBreakBefore w:val="0"/>
        <w:kinsoku/>
        <w:wordWrap/>
        <w:overflowPunct/>
        <w:topLinePunct w:val="0"/>
        <w:bidi w:val="0"/>
        <w:snapToGrid/>
        <w:spacing w:after="0" w:line="240" w:lineRule="auto"/>
        <w:jc w:val="center"/>
        <w:textAlignment w:val="auto"/>
        <w:outlineLvl w:val="9"/>
        <w:rPr>
          <w:b/>
          <w:color w:val="auto"/>
          <w:sz w:val="18"/>
          <w:szCs w:val="28"/>
          <w:highlight w:val="none"/>
        </w:rPr>
      </w:pPr>
    </w:p>
    <w:p>
      <w:pPr>
        <w:keepNext w:val="0"/>
        <w:keepLines w:val="0"/>
        <w:pageBreakBefore w:val="0"/>
        <w:kinsoku/>
        <w:wordWrap/>
        <w:overflowPunct/>
        <w:topLinePunct w:val="0"/>
        <w:bidi w:val="0"/>
        <w:snapToGrid/>
        <w:spacing w:after="0" w:line="240" w:lineRule="auto"/>
        <w:ind w:firstLine="709"/>
        <w:jc w:val="both"/>
        <w:textAlignment w:val="auto"/>
        <w:outlineLvl w:val="9"/>
        <w:rPr>
          <w:color w:val="auto"/>
          <w:sz w:val="28"/>
          <w:szCs w:val="28"/>
          <w:highlight w:val="none"/>
        </w:rPr>
      </w:pPr>
      <w:r>
        <w:rPr>
          <w:color w:val="auto"/>
          <w:sz w:val="28"/>
          <w:szCs w:val="28"/>
          <w:highlight w:val="none"/>
        </w:rPr>
        <w:t xml:space="preserve">1. Финансовое обеспечение, связанное с организационными расходами по подготовке и проведению спортивных соревнований, осуществляется за счет средств бюджетов субъектов Российской Федерации, бюджетов муниципальных образований и внебюджетных средств других участвующих организаций. </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4"/>
          <w:szCs w:val="24"/>
          <w:highlight w:val="none"/>
        </w:rPr>
      </w:pPr>
      <w:r>
        <w:rPr>
          <w:color w:val="auto"/>
          <w:sz w:val="28"/>
          <w:szCs w:val="28"/>
          <w:highlight w:val="none"/>
        </w:rPr>
        <w:t>2. Расходы по командированию (проезд, питание, размещение и страхование) участников соревнований обеспечивают командирующие организации.</w:t>
      </w:r>
    </w:p>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sectPr>
          <w:headerReference r:id="rId9" w:type="default"/>
          <w:pgSz w:w="11906" w:h="16838"/>
          <w:pgMar w:top="1134" w:right="850" w:bottom="1134" w:left="1701" w:header="708" w:footer="708" w:gutter="0"/>
          <w:cols w:space="720" w:num="1"/>
          <w:docGrid w:linePitch="360" w:charSpace="0"/>
        </w:sectPr>
      </w:pPr>
    </w:p>
    <w:p>
      <w:pPr>
        <w:keepNext w:val="0"/>
        <w:keepLines w:val="0"/>
        <w:pageBreakBefore w:val="0"/>
        <w:kinsoku/>
        <w:wordWrap/>
        <w:overflowPunct/>
        <w:topLinePunct w:val="0"/>
        <w:bidi w:val="0"/>
        <w:snapToGrid/>
        <w:spacing w:after="0" w:line="240" w:lineRule="auto"/>
        <w:jc w:val="center"/>
        <w:textAlignment w:val="auto"/>
        <w:outlineLvl w:val="9"/>
        <w:rPr>
          <w:b/>
          <w:color w:val="auto"/>
          <w:sz w:val="28"/>
          <w:szCs w:val="28"/>
          <w:highlight w:val="none"/>
        </w:rPr>
      </w:pPr>
      <w:r>
        <w:rPr>
          <w:b/>
          <w:color w:val="auto"/>
          <w:sz w:val="28"/>
          <w:szCs w:val="28"/>
          <w:highlight w:val="none"/>
          <w:lang w:val="en-US"/>
        </w:rPr>
        <w:t>VIII</w:t>
      </w:r>
      <w:r>
        <w:rPr>
          <w:b/>
          <w:color w:val="auto"/>
          <w:sz w:val="28"/>
          <w:szCs w:val="28"/>
          <w:highlight w:val="none"/>
        </w:rPr>
        <w:t>. МЕЖРЕГИОНАЛЬНЫЕ СПОРТИВНЫЕ СОРЕВНОВАНИЯ – чемпионаты федеральных округов, двух и более федеральных округов</w:t>
      </w:r>
    </w:p>
    <w:p>
      <w:pPr>
        <w:keepNext w:val="0"/>
        <w:keepLines w:val="0"/>
        <w:pageBreakBefore w:val="0"/>
        <w:numPr>
          <w:ilvl w:val="0"/>
          <w:numId w:val="7"/>
        </w:numPr>
        <w:kinsoku/>
        <w:wordWrap/>
        <w:overflowPunct/>
        <w:topLinePunct w:val="0"/>
        <w:bidi w:val="0"/>
        <w:snapToGrid/>
        <w:spacing w:after="0" w:line="240" w:lineRule="auto"/>
        <w:jc w:val="center"/>
        <w:textAlignment w:val="auto"/>
        <w:outlineLvl w:val="9"/>
        <w:rPr>
          <w:b/>
          <w:color w:val="auto"/>
          <w:sz w:val="28"/>
          <w:szCs w:val="28"/>
          <w:highlight w:val="none"/>
        </w:rPr>
      </w:pPr>
      <w:r>
        <w:rPr>
          <w:b/>
          <w:color w:val="auto"/>
          <w:sz w:val="28"/>
          <w:szCs w:val="28"/>
          <w:highlight w:val="none"/>
        </w:rPr>
        <w:t>Общие сведения о спортивном соревновании</w:t>
      </w:r>
    </w:p>
    <w:p>
      <w:pPr>
        <w:keepNext w:val="0"/>
        <w:keepLines w:val="0"/>
        <w:pageBreakBefore w:val="0"/>
        <w:kinsoku/>
        <w:wordWrap/>
        <w:overflowPunct/>
        <w:topLinePunct w:val="0"/>
        <w:bidi w:val="0"/>
        <w:snapToGrid/>
        <w:spacing w:after="0" w:line="240" w:lineRule="auto"/>
        <w:jc w:val="center"/>
        <w:textAlignment w:val="auto"/>
        <w:outlineLvl w:val="9"/>
        <w:rPr>
          <w:b/>
          <w:color w:val="auto"/>
          <w:sz w:val="28"/>
          <w:szCs w:val="28"/>
          <w:highlight w:val="none"/>
        </w:rPr>
      </w:pPr>
    </w:p>
    <w:tbl>
      <w:tblPr>
        <w:tblStyle w:val="18"/>
        <w:tblW w:w="14904" w:type="dxa"/>
        <w:tblInd w:w="98" w:type="dxa"/>
        <w:tblLayout w:type="fixed"/>
        <w:tblCellMar>
          <w:top w:w="0" w:type="dxa"/>
          <w:left w:w="108" w:type="dxa"/>
          <w:bottom w:w="0" w:type="dxa"/>
          <w:right w:w="108" w:type="dxa"/>
        </w:tblCellMar>
      </w:tblPr>
      <w:tblGrid>
        <w:gridCol w:w="637"/>
        <w:gridCol w:w="2159"/>
        <w:gridCol w:w="509"/>
        <w:gridCol w:w="674"/>
        <w:gridCol w:w="494"/>
        <w:gridCol w:w="640"/>
        <w:gridCol w:w="473"/>
        <w:gridCol w:w="473"/>
        <w:gridCol w:w="614"/>
        <w:gridCol w:w="1133"/>
        <w:gridCol w:w="1145"/>
        <w:gridCol w:w="3543"/>
        <w:gridCol w:w="1560"/>
        <w:gridCol w:w="850"/>
      </w:tblGrid>
      <w:tr>
        <w:tblPrEx>
          <w:tblLayout w:type="fixed"/>
          <w:tblCellMar>
            <w:top w:w="0" w:type="dxa"/>
            <w:left w:w="108" w:type="dxa"/>
            <w:bottom w:w="0" w:type="dxa"/>
            <w:right w:w="108" w:type="dxa"/>
          </w:tblCellMar>
        </w:tblPrEx>
        <w:trPr>
          <w:trHeight w:val="994" w:hRule="atLeast"/>
        </w:trPr>
        <w:tc>
          <w:tcPr>
            <w:tcW w:w="63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 п/п</w:t>
            </w:r>
          </w:p>
        </w:tc>
        <w:tc>
          <w:tcPr>
            <w:tcW w:w="215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 xml:space="preserve"> Место проведения спортивных соревнований (субъект Российской Федерации, населенный пункт, наименование спортивного сооружения)</w:t>
            </w:r>
          </w:p>
        </w:tc>
        <w:tc>
          <w:tcPr>
            <w:tcW w:w="509" w:type="dxa"/>
            <w:vMerge w:val="restart"/>
            <w:tcBorders>
              <w:top w:val="single" w:color="auto" w:sz="4" w:space="0"/>
              <w:left w:val="single" w:color="auto" w:sz="4" w:space="0"/>
              <w:bottom w:val="single" w:color="auto" w:sz="4" w:space="0"/>
              <w:right w:val="single" w:color="auto" w:sz="4" w:space="0"/>
            </w:tcBorders>
            <w:textDirection w:val="btLr"/>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Характер подведения итогов спортивного соревнования</w:t>
            </w:r>
            <w:r>
              <w:rPr>
                <w:color w:val="auto"/>
                <w:highlight w:val="none"/>
                <w:vertAlign w:val="superscript"/>
              </w:rPr>
              <w:t>3</w:t>
            </w:r>
          </w:p>
        </w:tc>
        <w:tc>
          <w:tcPr>
            <w:tcW w:w="674" w:type="dxa"/>
            <w:vMerge w:val="restart"/>
            <w:tcBorders>
              <w:top w:val="single" w:color="auto" w:sz="4" w:space="0"/>
              <w:left w:val="single" w:color="auto" w:sz="4" w:space="0"/>
              <w:bottom w:val="single" w:color="auto" w:sz="4" w:space="0"/>
              <w:right w:val="single" w:color="auto" w:sz="4" w:space="0"/>
            </w:tcBorders>
            <w:textDirection w:val="btLr"/>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Планируемое количество участников спортивного соревнования (чел.)</w:t>
            </w:r>
          </w:p>
        </w:tc>
        <w:tc>
          <w:tcPr>
            <w:tcW w:w="208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Состав спортивной сборной команды субъекта Российской Федерации</w:t>
            </w:r>
          </w:p>
        </w:tc>
        <w:tc>
          <w:tcPr>
            <w:tcW w:w="614" w:type="dxa"/>
            <w:vMerge w:val="restart"/>
            <w:tcBorders>
              <w:top w:val="single" w:color="auto" w:sz="4" w:space="0"/>
              <w:left w:val="single" w:color="auto" w:sz="4" w:space="0"/>
              <w:bottom w:val="single" w:color="auto" w:sz="4" w:space="0"/>
              <w:right w:val="single" w:color="auto" w:sz="4" w:space="0"/>
            </w:tcBorders>
            <w:textDirection w:val="btLr"/>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квалификация спортсменов          (спорт. разряд) не ниже</w:t>
            </w:r>
          </w:p>
        </w:tc>
        <w:tc>
          <w:tcPr>
            <w:tcW w:w="1133" w:type="dxa"/>
            <w:vMerge w:val="restart"/>
            <w:tcBorders>
              <w:top w:val="single" w:color="auto" w:sz="4" w:space="0"/>
              <w:left w:val="single" w:color="auto" w:sz="4" w:space="0"/>
              <w:bottom w:val="single" w:color="auto" w:sz="4" w:space="0"/>
              <w:right w:val="single" w:color="auto" w:sz="4" w:space="0"/>
            </w:tcBorders>
            <w:textDirection w:val="btLr"/>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highlight w:val="none"/>
              </w:rPr>
            </w:pPr>
            <w:r>
              <w:rPr>
                <w:color w:val="auto"/>
                <w:highlight w:val="none"/>
              </w:rPr>
              <w:t>группы участников спортивных соревнований по полу и возрасту в соответствии с ЕВСК</w:t>
            </w:r>
          </w:p>
        </w:tc>
        <w:tc>
          <w:tcPr>
            <w:tcW w:w="709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Программа спортивного соревнования</w:t>
            </w:r>
          </w:p>
        </w:tc>
      </w:tr>
      <w:tr>
        <w:tblPrEx>
          <w:tblLayout w:type="fixed"/>
          <w:tblCellMar>
            <w:top w:w="0" w:type="dxa"/>
            <w:left w:w="108" w:type="dxa"/>
            <w:bottom w:w="0" w:type="dxa"/>
            <w:right w:w="108" w:type="dxa"/>
          </w:tblCellMar>
        </w:tblPrEx>
        <w:trPr>
          <w:trHeight w:val="270" w:hRule="atLeast"/>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textAlignment w:val="auto"/>
              <w:outlineLvl w:val="9"/>
              <w:rPr>
                <w:color w:val="auto"/>
                <w:highlight w:val="none"/>
              </w:rPr>
            </w:pPr>
          </w:p>
        </w:tc>
        <w:tc>
          <w:tcPr>
            <w:tcW w:w="21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textAlignment w:val="auto"/>
              <w:outlineLvl w:val="9"/>
              <w:rPr>
                <w:color w:val="auto"/>
                <w:highlight w:val="none"/>
              </w:rPr>
            </w:pP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textAlignment w:val="auto"/>
              <w:outlineLvl w:val="9"/>
              <w:rPr>
                <w:color w:val="auto"/>
                <w:highlight w:val="none"/>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textAlignment w:val="auto"/>
              <w:outlineLvl w:val="9"/>
              <w:rPr>
                <w:color w:val="auto"/>
                <w:highlight w:val="none"/>
              </w:rPr>
            </w:pPr>
          </w:p>
        </w:tc>
        <w:tc>
          <w:tcPr>
            <w:tcW w:w="494" w:type="dxa"/>
            <w:vMerge w:val="restart"/>
            <w:tcBorders>
              <w:top w:val="single" w:color="auto" w:sz="4" w:space="0"/>
              <w:left w:val="single" w:color="auto" w:sz="4" w:space="0"/>
              <w:bottom w:val="single" w:color="auto" w:sz="4" w:space="0"/>
              <w:right w:val="single" w:color="auto" w:sz="4" w:space="0"/>
            </w:tcBorders>
            <w:textDirection w:val="btLr"/>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highlight w:val="none"/>
              </w:rPr>
            </w:pPr>
            <w:r>
              <w:rPr>
                <w:color w:val="auto"/>
                <w:highlight w:val="none"/>
              </w:rPr>
              <w:t>всего</w:t>
            </w:r>
          </w:p>
        </w:tc>
        <w:tc>
          <w:tcPr>
            <w:tcW w:w="158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highlight w:val="none"/>
              </w:rPr>
            </w:pPr>
            <w:r>
              <w:rPr>
                <w:color w:val="auto"/>
                <w:highlight w:val="none"/>
              </w:rPr>
              <w:t>в т.ч.</w:t>
            </w:r>
          </w:p>
        </w:tc>
        <w:tc>
          <w:tcPr>
            <w:tcW w:w="6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textAlignment w:val="auto"/>
              <w:outlineLvl w:val="9"/>
              <w:rPr>
                <w:color w:val="auto"/>
                <w:highlight w:val="none"/>
              </w:rPr>
            </w:pPr>
          </w:p>
        </w:tc>
        <w:tc>
          <w:tcPr>
            <w:tcW w:w="113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textAlignment w:val="auto"/>
              <w:outlineLvl w:val="9"/>
              <w:rPr>
                <w:color w:val="auto"/>
                <w:highlight w:val="none"/>
              </w:rPr>
            </w:pPr>
          </w:p>
        </w:tc>
        <w:tc>
          <w:tcPr>
            <w:tcW w:w="1145" w:type="dxa"/>
            <w:vMerge w:val="restart"/>
            <w:tcBorders>
              <w:top w:val="single" w:color="auto" w:sz="4" w:space="0"/>
              <w:left w:val="single" w:color="auto" w:sz="4" w:space="0"/>
              <w:bottom w:val="single" w:color="auto" w:sz="4" w:space="0"/>
              <w:right w:val="single" w:color="auto" w:sz="4" w:space="0"/>
            </w:tcBorders>
            <w:textDirection w:val="btLr"/>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highlight w:val="none"/>
              </w:rPr>
            </w:pPr>
            <w:r>
              <w:rPr>
                <w:color w:val="auto"/>
                <w:highlight w:val="none"/>
              </w:rPr>
              <w:t>Сроки проведения, в т.ч. дата приезда и дата отъезда</w:t>
            </w:r>
          </w:p>
        </w:tc>
        <w:tc>
          <w:tcPr>
            <w:tcW w:w="354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Наименование спортивной дисциплины</w:t>
            </w:r>
          </w:p>
          <w:p>
            <w:pPr>
              <w:keepNext w:val="0"/>
              <w:keepLines w:val="0"/>
              <w:pageBreakBefore w:val="0"/>
              <w:kinsoku/>
              <w:wordWrap/>
              <w:overflowPunct/>
              <w:topLinePunct w:val="0"/>
              <w:bidi w:val="0"/>
              <w:snapToGrid/>
              <w:spacing w:after="0" w:line="240" w:lineRule="auto"/>
              <w:jc w:val="center"/>
              <w:textAlignment w:val="auto"/>
              <w:outlineLvl w:val="9"/>
              <w:rPr>
                <w:color w:val="auto"/>
                <w:highlight w:val="none"/>
              </w:rPr>
            </w:pPr>
            <w:r>
              <w:rPr>
                <w:color w:val="auto"/>
                <w:highlight w:val="none"/>
              </w:rPr>
              <w:t>(в соответствии с ВРВС)</w:t>
            </w:r>
          </w:p>
        </w:tc>
        <w:tc>
          <w:tcPr>
            <w:tcW w:w="1560" w:type="dxa"/>
            <w:vMerge w:val="restart"/>
            <w:tcBorders>
              <w:top w:val="single" w:color="auto" w:sz="4" w:space="0"/>
              <w:left w:val="single" w:color="auto" w:sz="4" w:space="0"/>
              <w:bottom w:val="single" w:color="auto" w:sz="4" w:space="0"/>
              <w:right w:val="single" w:color="auto" w:sz="4" w:space="0"/>
            </w:tcBorders>
            <w:textDirection w:val="btLr"/>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highlight w:val="none"/>
              </w:rPr>
            </w:pPr>
            <w:r>
              <w:rPr>
                <w:color w:val="auto"/>
                <w:highlight w:val="none"/>
              </w:rPr>
              <w:t>Номер-код спортивной дисциплины</w:t>
            </w:r>
            <w:r>
              <w:rPr>
                <w:color w:val="auto"/>
                <w:highlight w:val="none"/>
              </w:rPr>
              <w:br w:type="textWrapping"/>
            </w:r>
            <w:r>
              <w:rPr>
                <w:color w:val="auto"/>
                <w:highlight w:val="none"/>
              </w:rPr>
              <w:t xml:space="preserve"> (в соответствии с ВРВС)</w:t>
            </w:r>
          </w:p>
        </w:tc>
        <w:tc>
          <w:tcPr>
            <w:tcW w:w="850" w:type="dxa"/>
            <w:vMerge w:val="restart"/>
            <w:tcBorders>
              <w:top w:val="single" w:color="auto" w:sz="4" w:space="0"/>
              <w:left w:val="single" w:color="auto" w:sz="4" w:space="0"/>
              <w:bottom w:val="single" w:color="auto" w:sz="4" w:space="0"/>
              <w:right w:val="single" w:color="auto" w:sz="4" w:space="0"/>
            </w:tcBorders>
            <w:textDirection w:val="btLr"/>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highlight w:val="none"/>
              </w:rPr>
            </w:pPr>
            <w:r>
              <w:rPr>
                <w:color w:val="auto"/>
                <w:highlight w:val="none"/>
              </w:rPr>
              <w:t>Кол-во видов программы/кол-во медалей</w:t>
            </w:r>
          </w:p>
        </w:tc>
      </w:tr>
      <w:tr>
        <w:tblPrEx>
          <w:tblLayout w:type="fixed"/>
          <w:tblCellMar>
            <w:top w:w="0" w:type="dxa"/>
            <w:left w:w="108" w:type="dxa"/>
            <w:bottom w:w="0" w:type="dxa"/>
            <w:right w:w="108" w:type="dxa"/>
          </w:tblCellMar>
        </w:tblPrEx>
        <w:trPr>
          <w:trHeight w:val="1565" w:hRule="atLeast"/>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textAlignment w:val="auto"/>
              <w:outlineLvl w:val="9"/>
              <w:rPr>
                <w:color w:val="auto"/>
                <w:highlight w:val="none"/>
              </w:rPr>
            </w:pPr>
          </w:p>
        </w:tc>
        <w:tc>
          <w:tcPr>
            <w:tcW w:w="21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textAlignment w:val="auto"/>
              <w:outlineLvl w:val="9"/>
              <w:rPr>
                <w:color w:val="auto"/>
                <w:highlight w:val="none"/>
              </w:rPr>
            </w:pP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textAlignment w:val="auto"/>
              <w:outlineLvl w:val="9"/>
              <w:rPr>
                <w:color w:val="auto"/>
                <w:highlight w:val="none"/>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textAlignment w:val="auto"/>
              <w:outlineLvl w:val="9"/>
              <w:rPr>
                <w:color w:val="auto"/>
                <w:highlight w:val="none"/>
              </w:rPr>
            </w:pPr>
          </w:p>
        </w:tc>
        <w:tc>
          <w:tcPr>
            <w:tcW w:w="4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textAlignment w:val="auto"/>
              <w:outlineLvl w:val="9"/>
              <w:rPr>
                <w:color w:val="auto"/>
                <w:highlight w:val="none"/>
              </w:rPr>
            </w:pPr>
          </w:p>
        </w:tc>
        <w:tc>
          <w:tcPr>
            <w:tcW w:w="640" w:type="dxa"/>
            <w:tcBorders>
              <w:top w:val="single" w:color="auto" w:sz="4" w:space="0"/>
              <w:left w:val="nil"/>
              <w:bottom w:val="single" w:color="auto" w:sz="4" w:space="0"/>
              <w:right w:val="single" w:color="auto" w:sz="4" w:space="0"/>
            </w:tcBorders>
            <w:textDirection w:val="btLr"/>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highlight w:val="none"/>
              </w:rPr>
            </w:pPr>
            <w:r>
              <w:rPr>
                <w:color w:val="auto"/>
                <w:highlight w:val="none"/>
              </w:rPr>
              <w:t>спортсменов</w:t>
            </w:r>
          </w:p>
          <w:p>
            <w:pPr>
              <w:keepNext w:val="0"/>
              <w:keepLines w:val="0"/>
              <w:pageBreakBefore w:val="0"/>
              <w:kinsoku/>
              <w:wordWrap/>
              <w:overflowPunct/>
              <w:topLinePunct w:val="0"/>
              <w:bidi w:val="0"/>
              <w:snapToGrid/>
              <w:spacing w:after="0" w:line="240" w:lineRule="auto"/>
              <w:jc w:val="center"/>
              <w:textAlignment w:val="auto"/>
              <w:outlineLvl w:val="9"/>
              <w:rPr>
                <w:color w:val="auto"/>
                <w:highlight w:val="none"/>
                <w:lang w:val="en-US"/>
              </w:rPr>
            </w:pPr>
            <w:r>
              <w:rPr>
                <w:color w:val="auto"/>
                <w:highlight w:val="none"/>
              </w:rPr>
              <w:t>муж/жен</w:t>
            </w:r>
          </w:p>
        </w:tc>
        <w:tc>
          <w:tcPr>
            <w:tcW w:w="473" w:type="dxa"/>
            <w:tcBorders>
              <w:top w:val="single" w:color="auto" w:sz="4" w:space="0"/>
              <w:left w:val="nil"/>
              <w:bottom w:val="single" w:color="auto" w:sz="4" w:space="0"/>
              <w:right w:val="single" w:color="auto" w:sz="4" w:space="0"/>
            </w:tcBorders>
            <w:textDirection w:val="btLr"/>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highlight w:val="none"/>
              </w:rPr>
            </w:pPr>
            <w:r>
              <w:rPr>
                <w:color w:val="auto"/>
                <w:highlight w:val="none"/>
              </w:rPr>
              <w:t>тренеров</w:t>
            </w:r>
          </w:p>
        </w:tc>
        <w:tc>
          <w:tcPr>
            <w:tcW w:w="473" w:type="dxa"/>
            <w:tcBorders>
              <w:top w:val="single" w:color="auto" w:sz="4" w:space="0"/>
              <w:left w:val="nil"/>
              <w:bottom w:val="single" w:color="auto" w:sz="4" w:space="0"/>
              <w:right w:val="single" w:color="auto" w:sz="4" w:space="0"/>
            </w:tcBorders>
            <w:textDirection w:val="btLr"/>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highlight w:val="none"/>
              </w:rPr>
            </w:pPr>
            <w:r>
              <w:rPr>
                <w:color w:val="auto"/>
                <w:highlight w:val="none"/>
              </w:rPr>
              <w:t>спортивных судей</w:t>
            </w:r>
          </w:p>
        </w:tc>
        <w:tc>
          <w:tcPr>
            <w:tcW w:w="6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textAlignment w:val="auto"/>
              <w:outlineLvl w:val="9"/>
              <w:rPr>
                <w:color w:val="auto"/>
                <w:highlight w:val="none"/>
              </w:rPr>
            </w:pPr>
          </w:p>
        </w:tc>
        <w:tc>
          <w:tcPr>
            <w:tcW w:w="113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textAlignment w:val="auto"/>
              <w:outlineLvl w:val="9"/>
              <w:rPr>
                <w:color w:val="auto"/>
                <w:highlight w:val="none"/>
              </w:rPr>
            </w:pPr>
          </w:p>
        </w:tc>
        <w:tc>
          <w:tcPr>
            <w:tcW w:w="114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textAlignment w:val="auto"/>
              <w:outlineLvl w:val="9"/>
              <w:rPr>
                <w:color w:val="auto"/>
                <w:highlight w:val="none"/>
              </w:rPr>
            </w:pPr>
          </w:p>
        </w:tc>
        <w:tc>
          <w:tcPr>
            <w:tcW w:w="354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textAlignment w:val="auto"/>
              <w:outlineLvl w:val="9"/>
              <w:rPr>
                <w:color w:val="auto"/>
                <w:highlight w:val="none"/>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textAlignment w:val="auto"/>
              <w:outlineLvl w:val="9"/>
              <w:rPr>
                <w:color w:val="auto"/>
                <w:highlight w:val="none"/>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textAlignment w:val="auto"/>
              <w:outlineLvl w:val="9"/>
              <w:rPr>
                <w:color w:val="auto"/>
                <w:highlight w:val="none"/>
              </w:rPr>
            </w:pPr>
          </w:p>
        </w:tc>
      </w:tr>
      <w:tr>
        <w:tblPrEx>
          <w:tblLayout w:type="fixed"/>
          <w:tblCellMar>
            <w:top w:w="0" w:type="dxa"/>
            <w:left w:w="108" w:type="dxa"/>
            <w:bottom w:w="0" w:type="dxa"/>
            <w:right w:w="108" w:type="dxa"/>
          </w:tblCellMar>
        </w:tblPrEx>
        <w:trPr>
          <w:trHeight w:val="240" w:hRule="atLeast"/>
        </w:trPr>
        <w:tc>
          <w:tcPr>
            <w:tcW w:w="6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highlight w:val="none"/>
              </w:rPr>
            </w:pPr>
            <w:r>
              <w:rPr>
                <w:color w:val="auto"/>
                <w:highlight w:val="none"/>
              </w:rPr>
              <w:t>1</w:t>
            </w:r>
          </w:p>
        </w:tc>
        <w:tc>
          <w:tcPr>
            <w:tcW w:w="215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highlight w:val="none"/>
              </w:rPr>
            </w:pPr>
            <w:r>
              <w:rPr>
                <w:color w:val="auto"/>
                <w:highlight w:val="none"/>
              </w:rPr>
              <w:t>2</w:t>
            </w:r>
          </w:p>
        </w:tc>
        <w:tc>
          <w:tcPr>
            <w:tcW w:w="50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highlight w:val="none"/>
              </w:rPr>
            </w:pPr>
            <w:r>
              <w:rPr>
                <w:color w:val="auto"/>
                <w:highlight w:val="none"/>
              </w:rPr>
              <w:t>3</w:t>
            </w:r>
          </w:p>
        </w:tc>
        <w:tc>
          <w:tcPr>
            <w:tcW w:w="67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highlight w:val="none"/>
              </w:rPr>
            </w:pPr>
            <w:r>
              <w:rPr>
                <w:color w:val="auto"/>
                <w:highlight w:val="none"/>
              </w:rPr>
              <w:t>4</w:t>
            </w:r>
          </w:p>
        </w:tc>
        <w:tc>
          <w:tcPr>
            <w:tcW w:w="49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highlight w:val="none"/>
              </w:rPr>
            </w:pPr>
            <w:r>
              <w:rPr>
                <w:color w:val="auto"/>
                <w:highlight w:val="none"/>
              </w:rPr>
              <w:t>5</w:t>
            </w:r>
          </w:p>
        </w:tc>
        <w:tc>
          <w:tcPr>
            <w:tcW w:w="64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highlight w:val="none"/>
              </w:rPr>
            </w:pPr>
            <w:r>
              <w:rPr>
                <w:color w:val="auto"/>
                <w:highlight w:val="none"/>
              </w:rPr>
              <w:t>6</w:t>
            </w:r>
          </w:p>
        </w:tc>
        <w:tc>
          <w:tcPr>
            <w:tcW w:w="47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highlight w:val="none"/>
              </w:rPr>
            </w:pPr>
            <w:r>
              <w:rPr>
                <w:color w:val="auto"/>
                <w:highlight w:val="none"/>
              </w:rPr>
              <w:t>7</w:t>
            </w:r>
          </w:p>
        </w:tc>
        <w:tc>
          <w:tcPr>
            <w:tcW w:w="47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highlight w:val="none"/>
              </w:rPr>
            </w:pPr>
            <w:r>
              <w:rPr>
                <w:color w:val="auto"/>
                <w:highlight w:val="none"/>
              </w:rPr>
              <w:t>8</w:t>
            </w:r>
          </w:p>
        </w:tc>
        <w:tc>
          <w:tcPr>
            <w:tcW w:w="61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highlight w:val="none"/>
              </w:rPr>
            </w:pPr>
            <w:r>
              <w:rPr>
                <w:color w:val="auto"/>
                <w:highlight w:val="none"/>
              </w:rPr>
              <w:t>9</w:t>
            </w:r>
          </w:p>
        </w:tc>
        <w:tc>
          <w:tcPr>
            <w:tcW w:w="113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highlight w:val="none"/>
              </w:rPr>
            </w:pPr>
            <w:r>
              <w:rPr>
                <w:color w:val="auto"/>
                <w:highlight w:val="none"/>
              </w:rPr>
              <w:t>10</w:t>
            </w:r>
          </w:p>
        </w:tc>
        <w:tc>
          <w:tcPr>
            <w:tcW w:w="114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highlight w:val="none"/>
              </w:rPr>
            </w:pPr>
            <w:r>
              <w:rPr>
                <w:color w:val="auto"/>
                <w:highlight w:val="none"/>
              </w:rPr>
              <w:t>11</w:t>
            </w:r>
          </w:p>
        </w:tc>
        <w:tc>
          <w:tcPr>
            <w:tcW w:w="354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highlight w:val="none"/>
              </w:rPr>
            </w:pPr>
            <w:r>
              <w:rPr>
                <w:color w:val="auto"/>
                <w:highlight w:val="none"/>
              </w:rPr>
              <w:t>12</w:t>
            </w:r>
          </w:p>
        </w:tc>
        <w:tc>
          <w:tcPr>
            <w:tcW w:w="156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highlight w:val="none"/>
              </w:rPr>
            </w:pPr>
            <w:r>
              <w:rPr>
                <w:color w:val="auto"/>
                <w:highlight w:val="none"/>
              </w:rPr>
              <w:t>13</w:t>
            </w:r>
          </w:p>
        </w:tc>
        <w:tc>
          <w:tcPr>
            <w:tcW w:w="85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highlight w:val="none"/>
              </w:rPr>
            </w:pPr>
            <w:r>
              <w:rPr>
                <w:color w:val="auto"/>
                <w:highlight w:val="none"/>
              </w:rPr>
              <w:t>14</w:t>
            </w:r>
          </w:p>
        </w:tc>
      </w:tr>
      <w:tr>
        <w:tblPrEx>
          <w:tblLayout w:type="fixed"/>
          <w:tblCellMar>
            <w:top w:w="0" w:type="dxa"/>
            <w:left w:w="108" w:type="dxa"/>
            <w:bottom w:w="0" w:type="dxa"/>
            <w:right w:w="108" w:type="dxa"/>
          </w:tblCellMar>
        </w:tblPrEx>
        <w:trPr>
          <w:trHeight w:val="172" w:hRule="atLeast"/>
        </w:trPr>
        <w:tc>
          <w:tcPr>
            <w:tcW w:w="637"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w:t>
            </w:r>
          </w:p>
        </w:tc>
        <w:tc>
          <w:tcPr>
            <w:tcW w:w="2159"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 xml:space="preserve">Центральный федеральный округ, </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Ивановская область, г. Иваново</w:t>
            </w:r>
          </w:p>
        </w:tc>
        <w:tc>
          <w:tcPr>
            <w:tcW w:w="509"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74"/>
              <w:jc w:val="center"/>
              <w:textAlignment w:val="auto"/>
              <w:outlineLvl w:val="9"/>
              <w:rPr>
                <w:color w:val="auto"/>
                <w:sz w:val="24"/>
                <w:szCs w:val="24"/>
                <w:highlight w:val="none"/>
              </w:rPr>
            </w:pPr>
            <w:r>
              <w:rPr>
                <w:color w:val="auto"/>
                <w:sz w:val="24"/>
                <w:szCs w:val="24"/>
                <w:highlight w:val="none"/>
              </w:rPr>
              <w:t>Л-К</w:t>
            </w:r>
          </w:p>
        </w:tc>
        <w:tc>
          <w:tcPr>
            <w:tcW w:w="674"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74"/>
              <w:jc w:val="center"/>
              <w:textAlignment w:val="auto"/>
              <w:outlineLvl w:val="9"/>
              <w:rPr>
                <w:color w:val="auto"/>
                <w:sz w:val="24"/>
                <w:szCs w:val="24"/>
                <w:highlight w:val="none"/>
              </w:rPr>
            </w:pPr>
            <w:r>
              <w:rPr>
                <w:color w:val="auto"/>
                <w:sz w:val="24"/>
                <w:szCs w:val="24"/>
                <w:highlight w:val="none"/>
              </w:rPr>
              <w:t>200</w:t>
            </w:r>
          </w:p>
        </w:tc>
        <w:tc>
          <w:tcPr>
            <w:tcW w:w="494"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74"/>
              <w:jc w:val="center"/>
              <w:textAlignment w:val="auto"/>
              <w:outlineLvl w:val="9"/>
              <w:rPr>
                <w:color w:val="auto"/>
                <w:sz w:val="24"/>
                <w:szCs w:val="24"/>
                <w:highlight w:val="none"/>
              </w:rPr>
            </w:pPr>
            <w:r>
              <w:rPr>
                <w:color w:val="auto"/>
                <w:sz w:val="24"/>
                <w:szCs w:val="24"/>
                <w:highlight w:val="none"/>
              </w:rPr>
              <w:t>33</w:t>
            </w:r>
          </w:p>
        </w:tc>
        <w:tc>
          <w:tcPr>
            <w:tcW w:w="640"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74"/>
              <w:jc w:val="center"/>
              <w:textAlignment w:val="auto"/>
              <w:outlineLvl w:val="9"/>
              <w:rPr>
                <w:color w:val="auto"/>
                <w:sz w:val="24"/>
                <w:szCs w:val="24"/>
                <w:highlight w:val="none"/>
              </w:rPr>
            </w:pPr>
            <w:r>
              <w:rPr>
                <w:color w:val="auto"/>
                <w:sz w:val="24"/>
                <w:szCs w:val="24"/>
                <w:highlight w:val="none"/>
              </w:rPr>
              <w:t>12/12</w:t>
            </w:r>
          </w:p>
        </w:tc>
        <w:tc>
          <w:tcPr>
            <w:tcW w:w="473"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74"/>
              <w:jc w:val="center"/>
              <w:textAlignment w:val="auto"/>
              <w:outlineLvl w:val="9"/>
              <w:rPr>
                <w:color w:val="auto"/>
                <w:sz w:val="24"/>
                <w:szCs w:val="24"/>
                <w:highlight w:val="none"/>
              </w:rPr>
            </w:pPr>
            <w:r>
              <w:rPr>
                <w:color w:val="auto"/>
                <w:sz w:val="24"/>
                <w:szCs w:val="24"/>
                <w:highlight w:val="none"/>
              </w:rPr>
              <w:t>6</w:t>
            </w:r>
          </w:p>
        </w:tc>
        <w:tc>
          <w:tcPr>
            <w:tcW w:w="473"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74"/>
              <w:jc w:val="center"/>
              <w:textAlignment w:val="auto"/>
              <w:outlineLvl w:val="9"/>
              <w:rPr>
                <w:color w:val="auto"/>
                <w:sz w:val="24"/>
                <w:szCs w:val="24"/>
                <w:highlight w:val="none"/>
              </w:rPr>
            </w:pPr>
            <w:r>
              <w:rPr>
                <w:color w:val="auto"/>
                <w:sz w:val="24"/>
                <w:szCs w:val="24"/>
                <w:highlight w:val="none"/>
              </w:rPr>
              <w:t>3</w:t>
            </w:r>
          </w:p>
        </w:tc>
        <w:tc>
          <w:tcPr>
            <w:tcW w:w="614" w:type="dxa"/>
            <w:vMerge w:val="restart"/>
            <w:tcBorders>
              <w:top w:val="single" w:color="auto" w:sz="4" w:space="0"/>
              <w:left w:val="single" w:color="auto" w:sz="4" w:space="0"/>
              <w:right w:val="single" w:color="auto" w:sz="4" w:space="0"/>
            </w:tcBorders>
            <w:textDirection w:val="btLr"/>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КМС и выше</w:t>
            </w:r>
          </w:p>
        </w:tc>
        <w:tc>
          <w:tcPr>
            <w:tcW w:w="1133"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09"/>
              <w:jc w:val="center"/>
              <w:textAlignment w:val="auto"/>
              <w:outlineLvl w:val="9"/>
              <w:rPr>
                <w:color w:val="auto"/>
                <w:sz w:val="24"/>
                <w:szCs w:val="24"/>
                <w:highlight w:val="none"/>
              </w:rPr>
            </w:pPr>
            <w:r>
              <w:rPr>
                <w:color w:val="auto"/>
                <w:sz w:val="24"/>
                <w:szCs w:val="24"/>
                <w:highlight w:val="none"/>
              </w:rPr>
              <w:t>Мужчины, женщины</w:t>
            </w:r>
          </w:p>
        </w:tc>
        <w:tc>
          <w:tcPr>
            <w:tcW w:w="114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28.03</w:t>
            </w:r>
          </w:p>
        </w:tc>
        <w:tc>
          <w:tcPr>
            <w:tcW w:w="5953"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День приезда (в т.ч. комиссия по допуску участников и тренировки)</w:t>
            </w:r>
          </w:p>
        </w:tc>
      </w:tr>
      <w:tr>
        <w:tblPrEx>
          <w:tblLayout w:type="fixed"/>
          <w:tblCellMar>
            <w:top w:w="0" w:type="dxa"/>
            <w:left w:w="108" w:type="dxa"/>
            <w:bottom w:w="0" w:type="dxa"/>
            <w:right w:w="108" w:type="dxa"/>
          </w:tblCellMar>
        </w:tblPrEx>
        <w:trPr>
          <w:trHeight w:val="396" w:hRule="atLeast"/>
        </w:trPr>
        <w:tc>
          <w:tcPr>
            <w:tcW w:w="637"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5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tc>
        <w:tc>
          <w:tcPr>
            <w:tcW w:w="50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74"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94"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40"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14"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13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09"/>
              <w:textAlignment w:val="auto"/>
              <w:outlineLvl w:val="9"/>
              <w:rPr>
                <w:color w:val="auto"/>
                <w:sz w:val="24"/>
                <w:szCs w:val="24"/>
                <w:highlight w:val="none"/>
              </w:rPr>
            </w:pPr>
          </w:p>
        </w:tc>
        <w:tc>
          <w:tcPr>
            <w:tcW w:w="114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29.03</w:t>
            </w:r>
          </w:p>
        </w:tc>
        <w:tc>
          <w:tcPr>
            <w:tcW w:w="354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Индивидуальные прыжки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командные соревнования, акробатическая дорожка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командные соревнования,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 xml:space="preserve">двойной минитрамп –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командные соревнования</w:t>
            </w:r>
          </w:p>
        </w:tc>
        <w:tc>
          <w:tcPr>
            <w:tcW w:w="156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0210071</w:t>
            </w:r>
            <w:r>
              <w:rPr>
                <w:color w:val="auto"/>
                <w:sz w:val="24"/>
                <w:szCs w:val="24"/>
                <w:highlight w:val="none"/>
                <w:lang w:val="en-US"/>
              </w:rPr>
              <w:t>8</w:t>
            </w:r>
            <w:r>
              <w:rPr>
                <w:color w:val="auto"/>
                <w:sz w:val="24"/>
                <w:szCs w:val="24"/>
                <w:highlight w:val="none"/>
              </w:rPr>
              <w:t>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0210051811Я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0210061811Я</w:t>
            </w:r>
          </w:p>
        </w:tc>
        <w:tc>
          <w:tcPr>
            <w:tcW w:w="85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2/24</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2/24</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2/24</w:t>
            </w:r>
          </w:p>
        </w:tc>
      </w:tr>
      <w:tr>
        <w:tblPrEx>
          <w:tblLayout w:type="fixed"/>
          <w:tblCellMar>
            <w:top w:w="0" w:type="dxa"/>
            <w:left w:w="108" w:type="dxa"/>
            <w:bottom w:w="0" w:type="dxa"/>
            <w:right w:w="108" w:type="dxa"/>
          </w:tblCellMar>
        </w:tblPrEx>
        <w:trPr>
          <w:trHeight w:val="529" w:hRule="atLeast"/>
        </w:trPr>
        <w:tc>
          <w:tcPr>
            <w:tcW w:w="637"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5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tc>
        <w:tc>
          <w:tcPr>
            <w:tcW w:w="50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74"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94"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40"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14"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13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09"/>
              <w:textAlignment w:val="auto"/>
              <w:outlineLvl w:val="9"/>
              <w:rPr>
                <w:color w:val="auto"/>
                <w:sz w:val="24"/>
                <w:szCs w:val="24"/>
                <w:highlight w:val="none"/>
              </w:rPr>
            </w:pPr>
          </w:p>
        </w:tc>
        <w:tc>
          <w:tcPr>
            <w:tcW w:w="114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30.03</w:t>
            </w:r>
          </w:p>
        </w:tc>
        <w:tc>
          <w:tcPr>
            <w:tcW w:w="354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Индивидуальные прыжки,</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синхронные прыжки,</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акробатическая дорожка,</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двойной минитрамп</w:t>
            </w:r>
          </w:p>
        </w:tc>
        <w:tc>
          <w:tcPr>
            <w:tcW w:w="156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0210011611Я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0210021811Я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0210031811Я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0210041811Я </w:t>
            </w:r>
          </w:p>
        </w:tc>
        <w:tc>
          <w:tcPr>
            <w:tcW w:w="85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2/6</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2/12</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2/6</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2/6</w:t>
            </w:r>
          </w:p>
        </w:tc>
      </w:tr>
      <w:tr>
        <w:tblPrEx>
          <w:tblLayout w:type="fixed"/>
          <w:tblCellMar>
            <w:top w:w="0" w:type="dxa"/>
            <w:left w:w="108" w:type="dxa"/>
            <w:bottom w:w="0" w:type="dxa"/>
            <w:right w:w="108" w:type="dxa"/>
          </w:tblCellMar>
        </w:tblPrEx>
        <w:trPr>
          <w:trHeight w:val="156" w:hRule="atLeast"/>
        </w:trPr>
        <w:tc>
          <w:tcPr>
            <w:tcW w:w="637"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59"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tc>
        <w:tc>
          <w:tcPr>
            <w:tcW w:w="509"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74"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94"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40"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3"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3"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14"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133"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09"/>
              <w:textAlignment w:val="auto"/>
              <w:outlineLvl w:val="9"/>
              <w:rPr>
                <w:color w:val="auto"/>
                <w:sz w:val="24"/>
                <w:szCs w:val="24"/>
                <w:highlight w:val="none"/>
              </w:rPr>
            </w:pPr>
          </w:p>
        </w:tc>
        <w:tc>
          <w:tcPr>
            <w:tcW w:w="114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31.03</w:t>
            </w:r>
          </w:p>
        </w:tc>
        <w:tc>
          <w:tcPr>
            <w:tcW w:w="5953"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День отъезда</w:t>
            </w:r>
          </w:p>
        </w:tc>
      </w:tr>
    </w:tbl>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br w:type="page"/>
      </w:r>
    </w:p>
    <w:tbl>
      <w:tblPr>
        <w:tblStyle w:val="18"/>
        <w:tblW w:w="14904" w:type="dxa"/>
        <w:tblInd w:w="98" w:type="dxa"/>
        <w:tblLayout w:type="fixed"/>
        <w:tblCellMar>
          <w:top w:w="0" w:type="dxa"/>
          <w:left w:w="108" w:type="dxa"/>
          <w:bottom w:w="0" w:type="dxa"/>
          <w:right w:w="108" w:type="dxa"/>
        </w:tblCellMar>
      </w:tblPr>
      <w:tblGrid>
        <w:gridCol w:w="637"/>
        <w:gridCol w:w="2159"/>
        <w:gridCol w:w="509"/>
        <w:gridCol w:w="674"/>
        <w:gridCol w:w="494"/>
        <w:gridCol w:w="640"/>
        <w:gridCol w:w="473"/>
        <w:gridCol w:w="473"/>
        <w:gridCol w:w="614"/>
        <w:gridCol w:w="1133"/>
        <w:gridCol w:w="1145"/>
        <w:gridCol w:w="3543"/>
        <w:gridCol w:w="1560"/>
        <w:gridCol w:w="850"/>
      </w:tblGrid>
      <w:tr>
        <w:tblPrEx>
          <w:tblLayout w:type="fixed"/>
          <w:tblCellMar>
            <w:top w:w="0" w:type="dxa"/>
            <w:left w:w="108" w:type="dxa"/>
            <w:bottom w:w="0" w:type="dxa"/>
            <w:right w:w="108" w:type="dxa"/>
          </w:tblCellMar>
        </w:tblPrEx>
        <w:trPr>
          <w:trHeight w:val="240" w:hRule="atLeast"/>
        </w:trPr>
        <w:tc>
          <w:tcPr>
            <w:tcW w:w="6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highlight w:val="none"/>
              </w:rPr>
            </w:pPr>
            <w:r>
              <w:rPr>
                <w:color w:val="auto"/>
                <w:highlight w:val="none"/>
              </w:rPr>
              <w:t>1</w:t>
            </w:r>
          </w:p>
        </w:tc>
        <w:tc>
          <w:tcPr>
            <w:tcW w:w="215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highlight w:val="none"/>
              </w:rPr>
            </w:pPr>
            <w:r>
              <w:rPr>
                <w:color w:val="auto"/>
                <w:highlight w:val="none"/>
              </w:rPr>
              <w:t>2</w:t>
            </w:r>
          </w:p>
        </w:tc>
        <w:tc>
          <w:tcPr>
            <w:tcW w:w="50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highlight w:val="none"/>
              </w:rPr>
            </w:pPr>
            <w:r>
              <w:rPr>
                <w:color w:val="auto"/>
                <w:highlight w:val="none"/>
              </w:rPr>
              <w:t>3</w:t>
            </w:r>
          </w:p>
        </w:tc>
        <w:tc>
          <w:tcPr>
            <w:tcW w:w="67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highlight w:val="none"/>
              </w:rPr>
            </w:pPr>
            <w:r>
              <w:rPr>
                <w:color w:val="auto"/>
                <w:highlight w:val="none"/>
              </w:rPr>
              <w:t>4</w:t>
            </w:r>
          </w:p>
        </w:tc>
        <w:tc>
          <w:tcPr>
            <w:tcW w:w="49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highlight w:val="none"/>
              </w:rPr>
            </w:pPr>
            <w:r>
              <w:rPr>
                <w:color w:val="auto"/>
                <w:highlight w:val="none"/>
              </w:rPr>
              <w:t>5</w:t>
            </w:r>
          </w:p>
        </w:tc>
        <w:tc>
          <w:tcPr>
            <w:tcW w:w="64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highlight w:val="none"/>
              </w:rPr>
            </w:pPr>
            <w:r>
              <w:rPr>
                <w:color w:val="auto"/>
                <w:highlight w:val="none"/>
              </w:rPr>
              <w:t>6</w:t>
            </w:r>
          </w:p>
        </w:tc>
        <w:tc>
          <w:tcPr>
            <w:tcW w:w="47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highlight w:val="none"/>
              </w:rPr>
            </w:pPr>
            <w:r>
              <w:rPr>
                <w:color w:val="auto"/>
                <w:highlight w:val="none"/>
              </w:rPr>
              <w:t>7</w:t>
            </w:r>
          </w:p>
        </w:tc>
        <w:tc>
          <w:tcPr>
            <w:tcW w:w="47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highlight w:val="none"/>
              </w:rPr>
            </w:pPr>
            <w:r>
              <w:rPr>
                <w:color w:val="auto"/>
                <w:highlight w:val="none"/>
              </w:rPr>
              <w:t>8</w:t>
            </w:r>
          </w:p>
        </w:tc>
        <w:tc>
          <w:tcPr>
            <w:tcW w:w="61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highlight w:val="none"/>
              </w:rPr>
            </w:pPr>
            <w:r>
              <w:rPr>
                <w:color w:val="auto"/>
                <w:highlight w:val="none"/>
              </w:rPr>
              <w:t>9</w:t>
            </w:r>
          </w:p>
        </w:tc>
        <w:tc>
          <w:tcPr>
            <w:tcW w:w="113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highlight w:val="none"/>
              </w:rPr>
            </w:pPr>
            <w:r>
              <w:rPr>
                <w:color w:val="auto"/>
                <w:highlight w:val="none"/>
              </w:rPr>
              <w:t>10</w:t>
            </w:r>
          </w:p>
        </w:tc>
        <w:tc>
          <w:tcPr>
            <w:tcW w:w="114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highlight w:val="none"/>
              </w:rPr>
            </w:pPr>
            <w:r>
              <w:rPr>
                <w:color w:val="auto"/>
                <w:highlight w:val="none"/>
              </w:rPr>
              <w:t>11</w:t>
            </w:r>
          </w:p>
        </w:tc>
        <w:tc>
          <w:tcPr>
            <w:tcW w:w="354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highlight w:val="none"/>
              </w:rPr>
            </w:pPr>
            <w:r>
              <w:rPr>
                <w:color w:val="auto"/>
                <w:highlight w:val="none"/>
              </w:rPr>
              <w:t>12</w:t>
            </w:r>
          </w:p>
        </w:tc>
        <w:tc>
          <w:tcPr>
            <w:tcW w:w="156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highlight w:val="none"/>
              </w:rPr>
            </w:pPr>
            <w:r>
              <w:rPr>
                <w:color w:val="auto"/>
                <w:highlight w:val="none"/>
              </w:rPr>
              <w:t>13</w:t>
            </w:r>
          </w:p>
        </w:tc>
        <w:tc>
          <w:tcPr>
            <w:tcW w:w="85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highlight w:val="none"/>
              </w:rPr>
            </w:pPr>
            <w:r>
              <w:rPr>
                <w:color w:val="auto"/>
                <w:highlight w:val="none"/>
              </w:rPr>
              <w:t>14</w:t>
            </w:r>
          </w:p>
        </w:tc>
      </w:tr>
      <w:tr>
        <w:tblPrEx>
          <w:tblLayout w:type="fixed"/>
          <w:tblCellMar>
            <w:top w:w="0" w:type="dxa"/>
            <w:left w:w="108" w:type="dxa"/>
            <w:bottom w:w="0" w:type="dxa"/>
            <w:right w:w="108" w:type="dxa"/>
          </w:tblCellMar>
        </w:tblPrEx>
        <w:trPr>
          <w:trHeight w:val="172" w:hRule="atLeast"/>
        </w:trPr>
        <w:tc>
          <w:tcPr>
            <w:tcW w:w="63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w:t>
            </w:r>
          </w:p>
        </w:tc>
        <w:tc>
          <w:tcPr>
            <w:tcW w:w="215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Сибирский федеральный округ,</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 xml:space="preserve"> Красноярский край, г. Красноярск</w:t>
            </w:r>
          </w:p>
        </w:tc>
        <w:tc>
          <w:tcPr>
            <w:tcW w:w="50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Л-К</w:t>
            </w:r>
          </w:p>
        </w:tc>
        <w:tc>
          <w:tcPr>
            <w:tcW w:w="67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100 </w:t>
            </w:r>
          </w:p>
        </w:tc>
        <w:tc>
          <w:tcPr>
            <w:tcW w:w="49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33</w:t>
            </w:r>
          </w:p>
        </w:tc>
        <w:tc>
          <w:tcPr>
            <w:tcW w:w="64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65" w:right="-108"/>
              <w:jc w:val="center"/>
              <w:textAlignment w:val="auto"/>
              <w:outlineLvl w:val="9"/>
              <w:rPr>
                <w:color w:val="auto"/>
                <w:sz w:val="24"/>
                <w:szCs w:val="24"/>
                <w:highlight w:val="none"/>
              </w:rPr>
            </w:pPr>
            <w:r>
              <w:rPr>
                <w:color w:val="auto"/>
                <w:sz w:val="24"/>
                <w:szCs w:val="24"/>
                <w:highlight w:val="none"/>
              </w:rPr>
              <w:t>12/12</w:t>
            </w:r>
          </w:p>
        </w:tc>
        <w:tc>
          <w:tcPr>
            <w:tcW w:w="47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6</w:t>
            </w:r>
          </w:p>
        </w:tc>
        <w:tc>
          <w:tcPr>
            <w:tcW w:w="47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3</w:t>
            </w:r>
          </w:p>
        </w:tc>
        <w:tc>
          <w:tcPr>
            <w:tcW w:w="61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166"/>
              <w:textAlignment w:val="auto"/>
              <w:outlineLvl w:val="9"/>
              <w:rPr>
                <w:color w:val="auto"/>
                <w:sz w:val="24"/>
                <w:szCs w:val="24"/>
                <w:highlight w:val="none"/>
              </w:rPr>
            </w:pPr>
            <w:r>
              <w:rPr>
                <w:color w:val="auto"/>
                <w:sz w:val="24"/>
                <w:szCs w:val="24"/>
                <w:highlight w:val="none"/>
              </w:rPr>
              <w:t>КМС</w:t>
            </w:r>
          </w:p>
        </w:tc>
        <w:tc>
          <w:tcPr>
            <w:tcW w:w="113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09"/>
              <w:jc w:val="center"/>
              <w:textAlignment w:val="auto"/>
              <w:outlineLvl w:val="9"/>
              <w:rPr>
                <w:color w:val="auto"/>
                <w:sz w:val="24"/>
                <w:szCs w:val="24"/>
                <w:highlight w:val="none"/>
              </w:rPr>
            </w:pPr>
            <w:r>
              <w:rPr>
                <w:color w:val="auto"/>
                <w:sz w:val="24"/>
                <w:szCs w:val="24"/>
                <w:highlight w:val="none"/>
              </w:rPr>
              <w:t>Мужчины, женщины</w:t>
            </w:r>
          </w:p>
        </w:tc>
        <w:tc>
          <w:tcPr>
            <w:tcW w:w="114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28.03</w:t>
            </w:r>
          </w:p>
        </w:tc>
        <w:tc>
          <w:tcPr>
            <w:tcW w:w="5953"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День приезда (в т.ч. комиссия по допуску участников и тренировки)</w:t>
            </w:r>
          </w:p>
        </w:tc>
      </w:tr>
      <w:tr>
        <w:tblPrEx>
          <w:tblLayout w:type="fixed"/>
          <w:tblCellMar>
            <w:top w:w="0" w:type="dxa"/>
            <w:left w:w="108" w:type="dxa"/>
            <w:bottom w:w="0" w:type="dxa"/>
            <w:right w:w="108" w:type="dxa"/>
          </w:tblCellMar>
        </w:tblPrEx>
        <w:trPr>
          <w:trHeight w:val="948" w:hRule="atLeast"/>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13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14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29.03</w:t>
            </w:r>
          </w:p>
        </w:tc>
        <w:tc>
          <w:tcPr>
            <w:tcW w:w="354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Индивидуальные прыжки,</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акробатическая дорожка,</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двойной минитрамп</w:t>
            </w:r>
          </w:p>
        </w:tc>
        <w:tc>
          <w:tcPr>
            <w:tcW w:w="156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0210011611Я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0210031811Я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0210041811Я </w:t>
            </w:r>
          </w:p>
        </w:tc>
        <w:tc>
          <w:tcPr>
            <w:tcW w:w="85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tc>
      </w:tr>
      <w:tr>
        <w:tblPrEx>
          <w:tblLayout w:type="fixed"/>
          <w:tblCellMar>
            <w:top w:w="0" w:type="dxa"/>
            <w:left w:w="108" w:type="dxa"/>
            <w:bottom w:w="0" w:type="dxa"/>
            <w:right w:w="108" w:type="dxa"/>
          </w:tblCellMar>
        </w:tblPrEx>
        <w:trPr>
          <w:trHeight w:val="948" w:hRule="atLeast"/>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13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14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30.03</w:t>
            </w:r>
          </w:p>
        </w:tc>
        <w:tc>
          <w:tcPr>
            <w:tcW w:w="354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Индивидуальные прыжки,</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синхронные прыжки,</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акробатическая дорожка,</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двойной минитрамп</w:t>
            </w:r>
          </w:p>
        </w:tc>
        <w:tc>
          <w:tcPr>
            <w:tcW w:w="156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0210011611Я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0210021811Я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0210031811Я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0210041811Я </w:t>
            </w:r>
          </w:p>
        </w:tc>
        <w:tc>
          <w:tcPr>
            <w:tcW w:w="85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2/6</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2/12</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2/6</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2/6</w:t>
            </w:r>
          </w:p>
        </w:tc>
      </w:tr>
      <w:tr>
        <w:tblPrEx>
          <w:tblLayout w:type="fixed"/>
          <w:tblCellMar>
            <w:top w:w="0" w:type="dxa"/>
            <w:left w:w="108" w:type="dxa"/>
            <w:bottom w:w="0" w:type="dxa"/>
            <w:right w:w="108" w:type="dxa"/>
          </w:tblCellMar>
        </w:tblPrEx>
        <w:trPr>
          <w:trHeight w:val="529" w:hRule="atLeast"/>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13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14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31.03</w:t>
            </w:r>
          </w:p>
        </w:tc>
        <w:tc>
          <w:tcPr>
            <w:tcW w:w="354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Индивидуальные прыжки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 xml:space="preserve"> командные соревнования, акробатическая дорожка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командные соревнования,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 xml:space="preserve"> двойной минитрамп –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командные соревнования</w:t>
            </w:r>
          </w:p>
        </w:tc>
        <w:tc>
          <w:tcPr>
            <w:tcW w:w="156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0210071</w:t>
            </w:r>
            <w:r>
              <w:rPr>
                <w:color w:val="auto"/>
                <w:sz w:val="24"/>
                <w:szCs w:val="24"/>
                <w:highlight w:val="none"/>
                <w:lang w:val="en-US"/>
              </w:rPr>
              <w:t>8</w:t>
            </w:r>
            <w:r>
              <w:rPr>
                <w:color w:val="auto"/>
                <w:sz w:val="24"/>
                <w:szCs w:val="24"/>
                <w:highlight w:val="none"/>
              </w:rPr>
              <w:t>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0210051811Я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0210061811Я</w:t>
            </w:r>
          </w:p>
        </w:tc>
        <w:tc>
          <w:tcPr>
            <w:tcW w:w="85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2/24</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2/24</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2/24</w:t>
            </w:r>
          </w:p>
        </w:tc>
      </w:tr>
      <w:tr>
        <w:tblPrEx>
          <w:tblLayout w:type="fixed"/>
          <w:tblCellMar>
            <w:top w:w="0" w:type="dxa"/>
            <w:left w:w="108" w:type="dxa"/>
            <w:bottom w:w="0" w:type="dxa"/>
            <w:right w:w="108" w:type="dxa"/>
          </w:tblCellMar>
        </w:tblPrEx>
        <w:trPr>
          <w:trHeight w:val="64" w:hRule="atLeast"/>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13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14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01.04</w:t>
            </w:r>
          </w:p>
        </w:tc>
        <w:tc>
          <w:tcPr>
            <w:tcW w:w="5953"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День отъезда</w:t>
            </w:r>
          </w:p>
        </w:tc>
      </w:tr>
      <w:tr>
        <w:tblPrEx>
          <w:tblLayout w:type="fixed"/>
          <w:tblCellMar>
            <w:top w:w="0" w:type="dxa"/>
            <w:left w:w="108" w:type="dxa"/>
            <w:bottom w:w="0" w:type="dxa"/>
            <w:right w:w="108" w:type="dxa"/>
          </w:tblCellMar>
        </w:tblPrEx>
        <w:trPr>
          <w:trHeight w:val="172" w:hRule="atLeast"/>
        </w:trPr>
        <w:tc>
          <w:tcPr>
            <w:tcW w:w="637"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3</w:t>
            </w:r>
          </w:p>
        </w:tc>
        <w:tc>
          <w:tcPr>
            <w:tcW w:w="2159"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Приволжский федеральный округ,</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Оренбургская область, г. Бугуруслан</w:t>
            </w:r>
          </w:p>
        </w:tc>
        <w:tc>
          <w:tcPr>
            <w:tcW w:w="509"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Л-К</w:t>
            </w:r>
          </w:p>
        </w:tc>
        <w:tc>
          <w:tcPr>
            <w:tcW w:w="674"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100</w:t>
            </w:r>
          </w:p>
        </w:tc>
        <w:tc>
          <w:tcPr>
            <w:tcW w:w="494"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22</w:t>
            </w:r>
          </w:p>
        </w:tc>
        <w:tc>
          <w:tcPr>
            <w:tcW w:w="640"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108"/>
              <w:jc w:val="center"/>
              <w:textAlignment w:val="auto"/>
              <w:outlineLvl w:val="9"/>
              <w:rPr>
                <w:color w:val="auto"/>
                <w:sz w:val="24"/>
                <w:szCs w:val="24"/>
                <w:highlight w:val="none"/>
              </w:rPr>
            </w:pPr>
            <w:r>
              <w:rPr>
                <w:color w:val="auto"/>
                <w:sz w:val="24"/>
                <w:szCs w:val="24"/>
                <w:highlight w:val="none"/>
              </w:rPr>
              <w:t>8/8</w:t>
            </w:r>
          </w:p>
        </w:tc>
        <w:tc>
          <w:tcPr>
            <w:tcW w:w="473"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4</w:t>
            </w:r>
          </w:p>
        </w:tc>
        <w:tc>
          <w:tcPr>
            <w:tcW w:w="473"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w:t>
            </w:r>
          </w:p>
        </w:tc>
        <w:tc>
          <w:tcPr>
            <w:tcW w:w="614"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108"/>
              <w:jc w:val="center"/>
              <w:textAlignment w:val="auto"/>
              <w:outlineLvl w:val="9"/>
              <w:rPr>
                <w:color w:val="auto"/>
                <w:sz w:val="24"/>
                <w:szCs w:val="24"/>
                <w:highlight w:val="none"/>
              </w:rPr>
            </w:pPr>
            <w:r>
              <w:rPr>
                <w:color w:val="auto"/>
                <w:sz w:val="24"/>
                <w:szCs w:val="24"/>
                <w:highlight w:val="none"/>
              </w:rPr>
              <w:t>КМС</w:t>
            </w:r>
          </w:p>
        </w:tc>
        <w:tc>
          <w:tcPr>
            <w:tcW w:w="1133"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09"/>
              <w:jc w:val="center"/>
              <w:textAlignment w:val="auto"/>
              <w:outlineLvl w:val="9"/>
              <w:rPr>
                <w:color w:val="auto"/>
                <w:sz w:val="24"/>
                <w:szCs w:val="24"/>
                <w:highlight w:val="none"/>
              </w:rPr>
            </w:pPr>
            <w:r>
              <w:rPr>
                <w:color w:val="auto"/>
                <w:sz w:val="24"/>
                <w:szCs w:val="24"/>
                <w:highlight w:val="none"/>
              </w:rPr>
              <w:t>Мужчины, женщины</w:t>
            </w:r>
          </w:p>
        </w:tc>
        <w:tc>
          <w:tcPr>
            <w:tcW w:w="114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23.04</w:t>
            </w:r>
          </w:p>
        </w:tc>
        <w:tc>
          <w:tcPr>
            <w:tcW w:w="5953"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День приезда (в т.ч. комиссия по допуску участников и тренировки)</w:t>
            </w:r>
          </w:p>
        </w:tc>
      </w:tr>
      <w:tr>
        <w:tblPrEx>
          <w:tblLayout w:type="fixed"/>
          <w:tblCellMar>
            <w:top w:w="0" w:type="dxa"/>
            <w:left w:w="108" w:type="dxa"/>
            <w:bottom w:w="0" w:type="dxa"/>
            <w:right w:w="108" w:type="dxa"/>
          </w:tblCellMar>
        </w:tblPrEx>
        <w:trPr>
          <w:trHeight w:val="396" w:hRule="atLeast"/>
        </w:trPr>
        <w:tc>
          <w:tcPr>
            <w:tcW w:w="637"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5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tc>
        <w:tc>
          <w:tcPr>
            <w:tcW w:w="50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74"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94"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40"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14"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13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09"/>
              <w:textAlignment w:val="auto"/>
              <w:outlineLvl w:val="9"/>
              <w:rPr>
                <w:color w:val="auto"/>
                <w:sz w:val="24"/>
                <w:szCs w:val="24"/>
                <w:highlight w:val="none"/>
              </w:rPr>
            </w:pPr>
          </w:p>
        </w:tc>
        <w:tc>
          <w:tcPr>
            <w:tcW w:w="114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24.04</w:t>
            </w:r>
          </w:p>
        </w:tc>
        <w:tc>
          <w:tcPr>
            <w:tcW w:w="354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Акробатическая дорожка,</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двойной минитрамп</w:t>
            </w:r>
          </w:p>
        </w:tc>
        <w:tc>
          <w:tcPr>
            <w:tcW w:w="156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0210031811Я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0210041811Я </w:t>
            </w:r>
          </w:p>
        </w:tc>
        <w:tc>
          <w:tcPr>
            <w:tcW w:w="85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2/6</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2/6</w:t>
            </w:r>
          </w:p>
        </w:tc>
      </w:tr>
      <w:tr>
        <w:tblPrEx>
          <w:tblLayout w:type="fixed"/>
          <w:tblCellMar>
            <w:top w:w="0" w:type="dxa"/>
            <w:left w:w="108" w:type="dxa"/>
            <w:bottom w:w="0" w:type="dxa"/>
            <w:right w:w="108" w:type="dxa"/>
          </w:tblCellMar>
        </w:tblPrEx>
        <w:trPr>
          <w:trHeight w:val="529" w:hRule="atLeast"/>
        </w:trPr>
        <w:tc>
          <w:tcPr>
            <w:tcW w:w="637"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5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tc>
        <w:tc>
          <w:tcPr>
            <w:tcW w:w="50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74"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94"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40"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14"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13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09"/>
              <w:textAlignment w:val="auto"/>
              <w:outlineLvl w:val="9"/>
              <w:rPr>
                <w:color w:val="auto"/>
                <w:sz w:val="24"/>
                <w:szCs w:val="24"/>
                <w:highlight w:val="none"/>
              </w:rPr>
            </w:pPr>
          </w:p>
        </w:tc>
        <w:tc>
          <w:tcPr>
            <w:tcW w:w="114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25.04</w:t>
            </w:r>
          </w:p>
        </w:tc>
        <w:tc>
          <w:tcPr>
            <w:tcW w:w="354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Акробатическая дорожка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командные соревнования,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 xml:space="preserve">двойной минитрамп –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командные соревнования</w:t>
            </w:r>
          </w:p>
        </w:tc>
        <w:tc>
          <w:tcPr>
            <w:tcW w:w="156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right="-57"/>
              <w:textAlignment w:val="auto"/>
              <w:outlineLvl w:val="9"/>
              <w:rPr>
                <w:color w:val="auto"/>
                <w:sz w:val="24"/>
                <w:szCs w:val="24"/>
                <w:highlight w:val="none"/>
              </w:rPr>
            </w:pPr>
            <w:r>
              <w:rPr>
                <w:color w:val="auto"/>
                <w:sz w:val="24"/>
                <w:szCs w:val="24"/>
                <w:highlight w:val="none"/>
              </w:rPr>
              <w:t>0210051811Я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0210061811Я</w:t>
            </w:r>
          </w:p>
        </w:tc>
        <w:tc>
          <w:tcPr>
            <w:tcW w:w="85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right="-57"/>
              <w:jc w:val="center"/>
              <w:textAlignment w:val="auto"/>
              <w:outlineLvl w:val="9"/>
              <w:rPr>
                <w:color w:val="auto"/>
                <w:sz w:val="24"/>
                <w:szCs w:val="24"/>
                <w:highlight w:val="none"/>
              </w:rPr>
            </w:pPr>
            <w:r>
              <w:rPr>
                <w:color w:val="auto"/>
                <w:sz w:val="24"/>
                <w:szCs w:val="24"/>
                <w:highlight w:val="none"/>
              </w:rPr>
              <w:t>2/24</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2/24</w:t>
            </w:r>
          </w:p>
        </w:tc>
      </w:tr>
      <w:tr>
        <w:tblPrEx>
          <w:tblLayout w:type="fixed"/>
          <w:tblCellMar>
            <w:top w:w="0" w:type="dxa"/>
            <w:left w:w="108" w:type="dxa"/>
            <w:bottom w:w="0" w:type="dxa"/>
            <w:right w:w="108" w:type="dxa"/>
          </w:tblCellMar>
        </w:tblPrEx>
        <w:trPr>
          <w:trHeight w:val="156" w:hRule="atLeast"/>
        </w:trPr>
        <w:tc>
          <w:tcPr>
            <w:tcW w:w="637"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59"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tc>
        <w:tc>
          <w:tcPr>
            <w:tcW w:w="509"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74"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94"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40"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3"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3"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14"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133"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09"/>
              <w:textAlignment w:val="auto"/>
              <w:outlineLvl w:val="9"/>
              <w:rPr>
                <w:color w:val="auto"/>
                <w:sz w:val="24"/>
                <w:szCs w:val="24"/>
                <w:highlight w:val="none"/>
              </w:rPr>
            </w:pPr>
          </w:p>
        </w:tc>
        <w:tc>
          <w:tcPr>
            <w:tcW w:w="114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26.04</w:t>
            </w:r>
          </w:p>
        </w:tc>
        <w:tc>
          <w:tcPr>
            <w:tcW w:w="5953"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День отъезда</w:t>
            </w:r>
          </w:p>
        </w:tc>
      </w:tr>
      <w:tr>
        <w:tblPrEx>
          <w:tblLayout w:type="fixed"/>
          <w:tblCellMar>
            <w:top w:w="0" w:type="dxa"/>
            <w:left w:w="108" w:type="dxa"/>
            <w:bottom w:w="0" w:type="dxa"/>
            <w:right w:w="108" w:type="dxa"/>
          </w:tblCellMar>
        </w:tblPrEx>
        <w:trPr>
          <w:trHeight w:val="172" w:hRule="atLeast"/>
        </w:trPr>
        <w:tc>
          <w:tcPr>
            <w:tcW w:w="637"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4</w:t>
            </w:r>
          </w:p>
        </w:tc>
        <w:tc>
          <w:tcPr>
            <w:tcW w:w="2159"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Приволжский федеральный округ,</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Оренбургская область, г. Оренбург</w:t>
            </w:r>
          </w:p>
        </w:tc>
        <w:tc>
          <w:tcPr>
            <w:tcW w:w="509"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Л-К</w:t>
            </w:r>
          </w:p>
        </w:tc>
        <w:tc>
          <w:tcPr>
            <w:tcW w:w="674"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100</w:t>
            </w:r>
          </w:p>
        </w:tc>
        <w:tc>
          <w:tcPr>
            <w:tcW w:w="494"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14</w:t>
            </w:r>
          </w:p>
        </w:tc>
        <w:tc>
          <w:tcPr>
            <w:tcW w:w="640"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108"/>
              <w:jc w:val="center"/>
              <w:textAlignment w:val="auto"/>
              <w:outlineLvl w:val="9"/>
              <w:rPr>
                <w:color w:val="auto"/>
                <w:sz w:val="24"/>
                <w:szCs w:val="24"/>
                <w:highlight w:val="none"/>
              </w:rPr>
            </w:pPr>
            <w:r>
              <w:rPr>
                <w:color w:val="auto"/>
                <w:sz w:val="24"/>
                <w:szCs w:val="24"/>
                <w:highlight w:val="none"/>
              </w:rPr>
              <w:t>4/4</w:t>
            </w:r>
          </w:p>
        </w:tc>
        <w:tc>
          <w:tcPr>
            <w:tcW w:w="473"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4</w:t>
            </w:r>
          </w:p>
        </w:tc>
        <w:tc>
          <w:tcPr>
            <w:tcW w:w="473"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w:t>
            </w:r>
          </w:p>
        </w:tc>
        <w:tc>
          <w:tcPr>
            <w:tcW w:w="614"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108"/>
              <w:jc w:val="center"/>
              <w:textAlignment w:val="auto"/>
              <w:outlineLvl w:val="9"/>
              <w:rPr>
                <w:color w:val="auto"/>
                <w:sz w:val="24"/>
                <w:szCs w:val="24"/>
                <w:highlight w:val="none"/>
              </w:rPr>
            </w:pPr>
            <w:r>
              <w:rPr>
                <w:color w:val="auto"/>
                <w:sz w:val="24"/>
                <w:szCs w:val="24"/>
                <w:highlight w:val="none"/>
              </w:rPr>
              <w:t>КМС</w:t>
            </w:r>
          </w:p>
        </w:tc>
        <w:tc>
          <w:tcPr>
            <w:tcW w:w="1133"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09"/>
              <w:jc w:val="center"/>
              <w:textAlignment w:val="auto"/>
              <w:outlineLvl w:val="9"/>
              <w:rPr>
                <w:color w:val="auto"/>
                <w:sz w:val="24"/>
                <w:szCs w:val="24"/>
                <w:highlight w:val="none"/>
              </w:rPr>
            </w:pPr>
            <w:r>
              <w:rPr>
                <w:color w:val="auto"/>
                <w:sz w:val="24"/>
                <w:szCs w:val="24"/>
                <w:highlight w:val="none"/>
              </w:rPr>
              <w:t>Мужчины, женщины</w:t>
            </w:r>
          </w:p>
        </w:tc>
        <w:tc>
          <w:tcPr>
            <w:tcW w:w="114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26.04</w:t>
            </w:r>
          </w:p>
        </w:tc>
        <w:tc>
          <w:tcPr>
            <w:tcW w:w="5953"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День приезда (в т.ч. комиссия по допуску участников и тренировки)</w:t>
            </w:r>
          </w:p>
        </w:tc>
      </w:tr>
      <w:tr>
        <w:tblPrEx>
          <w:tblLayout w:type="fixed"/>
          <w:tblCellMar>
            <w:top w:w="0" w:type="dxa"/>
            <w:left w:w="108" w:type="dxa"/>
            <w:bottom w:w="0" w:type="dxa"/>
            <w:right w:w="108" w:type="dxa"/>
          </w:tblCellMar>
        </w:tblPrEx>
        <w:trPr>
          <w:trHeight w:val="396" w:hRule="atLeast"/>
        </w:trPr>
        <w:tc>
          <w:tcPr>
            <w:tcW w:w="637"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5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tc>
        <w:tc>
          <w:tcPr>
            <w:tcW w:w="50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74"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94"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40"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14"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13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09"/>
              <w:textAlignment w:val="auto"/>
              <w:outlineLvl w:val="9"/>
              <w:rPr>
                <w:color w:val="auto"/>
                <w:sz w:val="24"/>
                <w:szCs w:val="24"/>
                <w:highlight w:val="none"/>
              </w:rPr>
            </w:pPr>
          </w:p>
        </w:tc>
        <w:tc>
          <w:tcPr>
            <w:tcW w:w="1145"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bidi w:val="0"/>
              <w:snapToGrid/>
              <w:spacing w:after="0" w:line="240" w:lineRule="auto"/>
              <w:ind w:right="-57"/>
              <w:jc w:val="center"/>
              <w:textAlignment w:val="auto"/>
              <w:outlineLvl w:val="9"/>
              <w:rPr>
                <w:color w:val="auto"/>
                <w:sz w:val="24"/>
                <w:szCs w:val="24"/>
                <w:highlight w:val="none"/>
              </w:rPr>
            </w:pPr>
            <w:r>
              <w:rPr>
                <w:color w:val="auto"/>
                <w:sz w:val="24"/>
                <w:szCs w:val="24"/>
                <w:highlight w:val="none"/>
              </w:rPr>
              <w:t>27.04</w:t>
            </w:r>
          </w:p>
        </w:tc>
        <w:tc>
          <w:tcPr>
            <w:tcW w:w="3543"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bidi w:val="0"/>
              <w:snapToGrid/>
              <w:spacing w:after="0" w:line="240" w:lineRule="auto"/>
              <w:ind w:left="-57" w:right="-57"/>
              <w:jc w:val="both"/>
              <w:textAlignment w:val="auto"/>
              <w:outlineLvl w:val="9"/>
              <w:rPr>
                <w:color w:val="auto"/>
                <w:sz w:val="24"/>
                <w:szCs w:val="24"/>
                <w:highlight w:val="none"/>
              </w:rPr>
            </w:pPr>
            <w:r>
              <w:rPr>
                <w:color w:val="auto"/>
                <w:sz w:val="24"/>
                <w:szCs w:val="24"/>
                <w:highlight w:val="none"/>
              </w:rPr>
              <w:t>Индивидуальные прыжки –</w:t>
            </w:r>
          </w:p>
          <w:p>
            <w:pPr>
              <w:keepNext w:val="0"/>
              <w:keepLines w:val="0"/>
              <w:pageBreakBefore w:val="0"/>
              <w:kinsoku/>
              <w:wordWrap/>
              <w:overflowPunct/>
              <w:topLinePunct w:val="0"/>
              <w:bidi w:val="0"/>
              <w:snapToGrid/>
              <w:spacing w:after="0" w:line="240" w:lineRule="auto"/>
              <w:ind w:left="-57" w:right="-57"/>
              <w:jc w:val="both"/>
              <w:textAlignment w:val="auto"/>
              <w:outlineLvl w:val="9"/>
              <w:rPr>
                <w:color w:val="auto"/>
                <w:sz w:val="24"/>
                <w:szCs w:val="24"/>
                <w:highlight w:val="none"/>
              </w:rPr>
            </w:pPr>
            <w:r>
              <w:rPr>
                <w:color w:val="auto"/>
                <w:sz w:val="24"/>
                <w:szCs w:val="24"/>
                <w:highlight w:val="none"/>
              </w:rPr>
              <w:t>командные соревнования</w:t>
            </w:r>
          </w:p>
        </w:tc>
        <w:tc>
          <w:tcPr>
            <w:tcW w:w="156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0210071</w:t>
            </w:r>
            <w:r>
              <w:rPr>
                <w:color w:val="auto"/>
                <w:sz w:val="24"/>
                <w:szCs w:val="24"/>
                <w:highlight w:val="none"/>
                <w:lang w:val="en-US"/>
              </w:rPr>
              <w:t>8</w:t>
            </w:r>
            <w:r>
              <w:rPr>
                <w:color w:val="auto"/>
                <w:sz w:val="24"/>
                <w:szCs w:val="24"/>
                <w:highlight w:val="none"/>
              </w:rPr>
              <w:t>11Я</w:t>
            </w:r>
          </w:p>
        </w:tc>
        <w:tc>
          <w:tcPr>
            <w:tcW w:w="85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2/24</w:t>
            </w:r>
          </w:p>
        </w:tc>
      </w:tr>
      <w:tr>
        <w:tblPrEx>
          <w:tblLayout w:type="fixed"/>
          <w:tblCellMar>
            <w:top w:w="0" w:type="dxa"/>
            <w:left w:w="108" w:type="dxa"/>
            <w:bottom w:w="0" w:type="dxa"/>
            <w:right w:w="108" w:type="dxa"/>
          </w:tblCellMar>
        </w:tblPrEx>
        <w:trPr>
          <w:trHeight w:val="529" w:hRule="atLeast"/>
        </w:trPr>
        <w:tc>
          <w:tcPr>
            <w:tcW w:w="637"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5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tc>
        <w:tc>
          <w:tcPr>
            <w:tcW w:w="50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74"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94"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40"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14"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13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09"/>
              <w:textAlignment w:val="auto"/>
              <w:outlineLvl w:val="9"/>
              <w:rPr>
                <w:color w:val="auto"/>
                <w:sz w:val="24"/>
                <w:szCs w:val="24"/>
                <w:highlight w:val="none"/>
              </w:rPr>
            </w:pPr>
          </w:p>
        </w:tc>
        <w:tc>
          <w:tcPr>
            <w:tcW w:w="114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28.04</w:t>
            </w:r>
          </w:p>
        </w:tc>
        <w:tc>
          <w:tcPr>
            <w:tcW w:w="354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Индивидуальные прыжки,</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синхронные прыжки</w:t>
            </w:r>
          </w:p>
        </w:tc>
        <w:tc>
          <w:tcPr>
            <w:tcW w:w="1560"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0210011611Я</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0210021811Я</w:t>
            </w:r>
          </w:p>
        </w:tc>
        <w:tc>
          <w:tcPr>
            <w:tcW w:w="85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2/6</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2/12</w:t>
            </w:r>
          </w:p>
        </w:tc>
      </w:tr>
      <w:tr>
        <w:tblPrEx>
          <w:tblLayout w:type="fixed"/>
          <w:tblCellMar>
            <w:top w:w="0" w:type="dxa"/>
            <w:left w:w="108" w:type="dxa"/>
            <w:bottom w:w="0" w:type="dxa"/>
            <w:right w:w="108" w:type="dxa"/>
          </w:tblCellMar>
        </w:tblPrEx>
        <w:trPr>
          <w:trHeight w:val="156" w:hRule="atLeast"/>
        </w:trPr>
        <w:tc>
          <w:tcPr>
            <w:tcW w:w="637"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59"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tc>
        <w:tc>
          <w:tcPr>
            <w:tcW w:w="509"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74"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94"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40"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3"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3"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14"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133"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09"/>
              <w:textAlignment w:val="auto"/>
              <w:outlineLvl w:val="9"/>
              <w:rPr>
                <w:color w:val="auto"/>
                <w:sz w:val="24"/>
                <w:szCs w:val="24"/>
                <w:highlight w:val="none"/>
              </w:rPr>
            </w:pPr>
          </w:p>
        </w:tc>
        <w:tc>
          <w:tcPr>
            <w:tcW w:w="114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29.04</w:t>
            </w:r>
          </w:p>
        </w:tc>
        <w:tc>
          <w:tcPr>
            <w:tcW w:w="5953"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День отъезда</w:t>
            </w:r>
          </w:p>
        </w:tc>
      </w:tr>
    </w:tbl>
    <w:p>
      <w:pPr>
        <w:keepNext w:val="0"/>
        <w:keepLines w:val="0"/>
        <w:pageBreakBefore w:val="0"/>
        <w:kinsoku/>
        <w:wordWrap/>
        <w:overflowPunct/>
        <w:topLinePunct w:val="0"/>
        <w:bidi w:val="0"/>
        <w:snapToGrid/>
        <w:spacing w:after="0" w:line="240" w:lineRule="auto"/>
        <w:textAlignment w:val="auto"/>
        <w:outlineLvl w:val="9"/>
        <w:rPr>
          <w:color w:val="auto"/>
          <w:highlight w:val="none"/>
        </w:rPr>
      </w:pPr>
      <w:r>
        <w:rPr>
          <w:color w:val="auto"/>
          <w:highlight w:val="none"/>
        </w:rPr>
        <w:br w:type="page"/>
      </w:r>
    </w:p>
    <w:tbl>
      <w:tblPr>
        <w:tblStyle w:val="18"/>
        <w:tblW w:w="14904" w:type="dxa"/>
        <w:tblInd w:w="98" w:type="dxa"/>
        <w:tblLayout w:type="fixed"/>
        <w:tblCellMar>
          <w:top w:w="0" w:type="dxa"/>
          <w:left w:w="108" w:type="dxa"/>
          <w:bottom w:w="0" w:type="dxa"/>
          <w:right w:w="108" w:type="dxa"/>
        </w:tblCellMar>
      </w:tblPr>
      <w:tblGrid>
        <w:gridCol w:w="637"/>
        <w:gridCol w:w="2159"/>
        <w:gridCol w:w="509"/>
        <w:gridCol w:w="674"/>
        <w:gridCol w:w="494"/>
        <w:gridCol w:w="640"/>
        <w:gridCol w:w="473"/>
        <w:gridCol w:w="473"/>
        <w:gridCol w:w="614"/>
        <w:gridCol w:w="1133"/>
        <w:gridCol w:w="1145"/>
        <w:gridCol w:w="3543"/>
        <w:gridCol w:w="1560"/>
        <w:gridCol w:w="850"/>
      </w:tblGrid>
      <w:tr>
        <w:tblPrEx>
          <w:tblLayout w:type="fixed"/>
          <w:tblCellMar>
            <w:top w:w="0" w:type="dxa"/>
            <w:left w:w="108" w:type="dxa"/>
            <w:bottom w:w="0" w:type="dxa"/>
            <w:right w:w="108" w:type="dxa"/>
          </w:tblCellMar>
        </w:tblPrEx>
        <w:trPr>
          <w:trHeight w:val="240" w:hRule="atLeast"/>
        </w:trPr>
        <w:tc>
          <w:tcPr>
            <w:tcW w:w="6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highlight w:val="none"/>
              </w:rPr>
            </w:pPr>
            <w:r>
              <w:rPr>
                <w:color w:val="auto"/>
                <w:highlight w:val="none"/>
              </w:rPr>
              <w:t>1</w:t>
            </w:r>
          </w:p>
        </w:tc>
        <w:tc>
          <w:tcPr>
            <w:tcW w:w="215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highlight w:val="none"/>
              </w:rPr>
            </w:pPr>
            <w:r>
              <w:rPr>
                <w:color w:val="auto"/>
                <w:highlight w:val="none"/>
              </w:rPr>
              <w:t>2</w:t>
            </w:r>
          </w:p>
        </w:tc>
        <w:tc>
          <w:tcPr>
            <w:tcW w:w="50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highlight w:val="none"/>
              </w:rPr>
            </w:pPr>
            <w:r>
              <w:rPr>
                <w:color w:val="auto"/>
                <w:highlight w:val="none"/>
              </w:rPr>
              <w:t>3</w:t>
            </w:r>
          </w:p>
        </w:tc>
        <w:tc>
          <w:tcPr>
            <w:tcW w:w="67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highlight w:val="none"/>
              </w:rPr>
            </w:pPr>
            <w:r>
              <w:rPr>
                <w:color w:val="auto"/>
                <w:highlight w:val="none"/>
              </w:rPr>
              <w:t>4</w:t>
            </w:r>
          </w:p>
        </w:tc>
        <w:tc>
          <w:tcPr>
            <w:tcW w:w="49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highlight w:val="none"/>
              </w:rPr>
            </w:pPr>
            <w:r>
              <w:rPr>
                <w:color w:val="auto"/>
                <w:highlight w:val="none"/>
              </w:rPr>
              <w:t>5</w:t>
            </w:r>
          </w:p>
        </w:tc>
        <w:tc>
          <w:tcPr>
            <w:tcW w:w="64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highlight w:val="none"/>
              </w:rPr>
            </w:pPr>
            <w:r>
              <w:rPr>
                <w:color w:val="auto"/>
                <w:highlight w:val="none"/>
              </w:rPr>
              <w:t>6</w:t>
            </w:r>
          </w:p>
        </w:tc>
        <w:tc>
          <w:tcPr>
            <w:tcW w:w="47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highlight w:val="none"/>
              </w:rPr>
            </w:pPr>
            <w:r>
              <w:rPr>
                <w:color w:val="auto"/>
                <w:highlight w:val="none"/>
              </w:rPr>
              <w:t>7</w:t>
            </w:r>
          </w:p>
        </w:tc>
        <w:tc>
          <w:tcPr>
            <w:tcW w:w="47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highlight w:val="none"/>
              </w:rPr>
            </w:pPr>
            <w:r>
              <w:rPr>
                <w:color w:val="auto"/>
                <w:highlight w:val="none"/>
              </w:rPr>
              <w:t>8</w:t>
            </w:r>
          </w:p>
        </w:tc>
        <w:tc>
          <w:tcPr>
            <w:tcW w:w="61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highlight w:val="none"/>
              </w:rPr>
            </w:pPr>
            <w:r>
              <w:rPr>
                <w:color w:val="auto"/>
                <w:highlight w:val="none"/>
              </w:rPr>
              <w:t>9</w:t>
            </w:r>
          </w:p>
        </w:tc>
        <w:tc>
          <w:tcPr>
            <w:tcW w:w="113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highlight w:val="none"/>
              </w:rPr>
            </w:pPr>
            <w:r>
              <w:rPr>
                <w:color w:val="auto"/>
                <w:highlight w:val="none"/>
              </w:rPr>
              <w:t>10</w:t>
            </w:r>
          </w:p>
        </w:tc>
        <w:tc>
          <w:tcPr>
            <w:tcW w:w="114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highlight w:val="none"/>
              </w:rPr>
            </w:pPr>
            <w:r>
              <w:rPr>
                <w:color w:val="auto"/>
                <w:highlight w:val="none"/>
              </w:rPr>
              <w:t>11</w:t>
            </w:r>
          </w:p>
        </w:tc>
        <w:tc>
          <w:tcPr>
            <w:tcW w:w="354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highlight w:val="none"/>
              </w:rPr>
            </w:pPr>
            <w:r>
              <w:rPr>
                <w:color w:val="auto"/>
                <w:highlight w:val="none"/>
              </w:rPr>
              <w:t>12</w:t>
            </w:r>
          </w:p>
        </w:tc>
        <w:tc>
          <w:tcPr>
            <w:tcW w:w="156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highlight w:val="none"/>
              </w:rPr>
            </w:pPr>
            <w:r>
              <w:rPr>
                <w:color w:val="auto"/>
                <w:highlight w:val="none"/>
              </w:rPr>
              <w:t>13</w:t>
            </w:r>
          </w:p>
        </w:tc>
        <w:tc>
          <w:tcPr>
            <w:tcW w:w="85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highlight w:val="none"/>
              </w:rPr>
            </w:pPr>
            <w:r>
              <w:rPr>
                <w:color w:val="auto"/>
                <w:highlight w:val="none"/>
              </w:rPr>
              <w:t>14</w:t>
            </w:r>
          </w:p>
        </w:tc>
      </w:tr>
      <w:tr>
        <w:tblPrEx>
          <w:tblLayout w:type="fixed"/>
          <w:tblCellMar>
            <w:top w:w="0" w:type="dxa"/>
            <w:left w:w="108" w:type="dxa"/>
            <w:bottom w:w="0" w:type="dxa"/>
            <w:right w:w="108" w:type="dxa"/>
          </w:tblCellMar>
        </w:tblPrEx>
        <w:trPr>
          <w:trHeight w:val="172" w:hRule="atLeast"/>
        </w:trPr>
        <w:tc>
          <w:tcPr>
            <w:tcW w:w="63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5</w:t>
            </w:r>
          </w:p>
        </w:tc>
        <w:tc>
          <w:tcPr>
            <w:tcW w:w="215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Уральский федеральный округ,</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Ямало-Ненецкий автономный округ, г. Новый Уренгой</w:t>
            </w:r>
          </w:p>
        </w:tc>
        <w:tc>
          <w:tcPr>
            <w:tcW w:w="50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Л-К</w:t>
            </w:r>
          </w:p>
        </w:tc>
        <w:tc>
          <w:tcPr>
            <w:tcW w:w="67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100 </w:t>
            </w:r>
          </w:p>
        </w:tc>
        <w:tc>
          <w:tcPr>
            <w:tcW w:w="49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33</w:t>
            </w:r>
          </w:p>
        </w:tc>
        <w:tc>
          <w:tcPr>
            <w:tcW w:w="64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65" w:right="-108"/>
              <w:jc w:val="center"/>
              <w:textAlignment w:val="auto"/>
              <w:outlineLvl w:val="9"/>
              <w:rPr>
                <w:color w:val="auto"/>
                <w:sz w:val="24"/>
                <w:szCs w:val="24"/>
                <w:highlight w:val="none"/>
              </w:rPr>
            </w:pPr>
            <w:r>
              <w:rPr>
                <w:color w:val="auto"/>
                <w:sz w:val="24"/>
                <w:szCs w:val="24"/>
                <w:highlight w:val="none"/>
              </w:rPr>
              <w:t>12/12</w:t>
            </w:r>
          </w:p>
        </w:tc>
        <w:tc>
          <w:tcPr>
            <w:tcW w:w="47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6</w:t>
            </w:r>
          </w:p>
        </w:tc>
        <w:tc>
          <w:tcPr>
            <w:tcW w:w="47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3</w:t>
            </w:r>
          </w:p>
        </w:tc>
        <w:tc>
          <w:tcPr>
            <w:tcW w:w="61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166"/>
              <w:textAlignment w:val="auto"/>
              <w:outlineLvl w:val="9"/>
              <w:rPr>
                <w:color w:val="auto"/>
                <w:sz w:val="24"/>
                <w:szCs w:val="24"/>
                <w:highlight w:val="none"/>
              </w:rPr>
            </w:pPr>
            <w:r>
              <w:rPr>
                <w:color w:val="auto"/>
                <w:sz w:val="24"/>
                <w:szCs w:val="24"/>
                <w:highlight w:val="none"/>
              </w:rPr>
              <w:t>КМС</w:t>
            </w:r>
          </w:p>
        </w:tc>
        <w:tc>
          <w:tcPr>
            <w:tcW w:w="113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09"/>
              <w:jc w:val="center"/>
              <w:textAlignment w:val="auto"/>
              <w:outlineLvl w:val="9"/>
              <w:rPr>
                <w:color w:val="auto"/>
                <w:sz w:val="24"/>
                <w:szCs w:val="24"/>
                <w:highlight w:val="none"/>
              </w:rPr>
            </w:pPr>
            <w:r>
              <w:rPr>
                <w:color w:val="auto"/>
                <w:sz w:val="24"/>
                <w:szCs w:val="24"/>
                <w:highlight w:val="none"/>
              </w:rPr>
              <w:t>Мужчины, женщины</w:t>
            </w:r>
          </w:p>
        </w:tc>
        <w:tc>
          <w:tcPr>
            <w:tcW w:w="114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25.04</w:t>
            </w:r>
          </w:p>
        </w:tc>
        <w:tc>
          <w:tcPr>
            <w:tcW w:w="5953"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День приезда (в т.ч. комиссия по допуску участников и тренировки)</w:t>
            </w:r>
          </w:p>
        </w:tc>
      </w:tr>
      <w:tr>
        <w:tblPrEx>
          <w:tblLayout w:type="fixed"/>
          <w:tblCellMar>
            <w:top w:w="0" w:type="dxa"/>
            <w:left w:w="108" w:type="dxa"/>
            <w:bottom w:w="0" w:type="dxa"/>
            <w:right w:w="108" w:type="dxa"/>
          </w:tblCellMar>
        </w:tblPrEx>
        <w:trPr>
          <w:trHeight w:val="948" w:hRule="atLeast"/>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13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14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26.04</w:t>
            </w:r>
          </w:p>
        </w:tc>
        <w:tc>
          <w:tcPr>
            <w:tcW w:w="354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Индивидуальные прыжки,</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акробатическая дорожка,</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двойной минитрамп</w:t>
            </w:r>
          </w:p>
        </w:tc>
        <w:tc>
          <w:tcPr>
            <w:tcW w:w="156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0210011611Я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0210031811Я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0210041811Я </w:t>
            </w:r>
          </w:p>
        </w:tc>
        <w:tc>
          <w:tcPr>
            <w:tcW w:w="85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tc>
      </w:tr>
      <w:tr>
        <w:tblPrEx>
          <w:tblLayout w:type="fixed"/>
          <w:tblCellMar>
            <w:top w:w="0" w:type="dxa"/>
            <w:left w:w="108" w:type="dxa"/>
            <w:bottom w:w="0" w:type="dxa"/>
            <w:right w:w="108" w:type="dxa"/>
          </w:tblCellMar>
        </w:tblPrEx>
        <w:trPr>
          <w:trHeight w:val="948" w:hRule="atLeast"/>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13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14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27.04</w:t>
            </w:r>
          </w:p>
        </w:tc>
        <w:tc>
          <w:tcPr>
            <w:tcW w:w="354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Индивидуальные прыжки,</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синхронные прыжки,</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акробатическая дорожка,</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двойной минитрамп</w:t>
            </w:r>
          </w:p>
        </w:tc>
        <w:tc>
          <w:tcPr>
            <w:tcW w:w="156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0210011611Я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0210021811Я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0210031811Я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0210041811Я </w:t>
            </w:r>
          </w:p>
        </w:tc>
        <w:tc>
          <w:tcPr>
            <w:tcW w:w="85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2/6</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2/12</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2/6</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2/6</w:t>
            </w:r>
          </w:p>
        </w:tc>
      </w:tr>
      <w:tr>
        <w:tblPrEx>
          <w:tblLayout w:type="fixed"/>
          <w:tblCellMar>
            <w:top w:w="0" w:type="dxa"/>
            <w:left w:w="108" w:type="dxa"/>
            <w:bottom w:w="0" w:type="dxa"/>
            <w:right w:w="108" w:type="dxa"/>
          </w:tblCellMar>
        </w:tblPrEx>
        <w:trPr>
          <w:trHeight w:val="529" w:hRule="atLeast"/>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13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14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28.04</w:t>
            </w:r>
          </w:p>
        </w:tc>
        <w:tc>
          <w:tcPr>
            <w:tcW w:w="354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Индивидуальные прыжки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 xml:space="preserve"> командные соревнования, акробатическая дорожка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командные соревнования,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 xml:space="preserve"> двойной минитрамп –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командные соревнования</w:t>
            </w:r>
          </w:p>
        </w:tc>
        <w:tc>
          <w:tcPr>
            <w:tcW w:w="156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0210071</w:t>
            </w:r>
            <w:r>
              <w:rPr>
                <w:color w:val="auto"/>
                <w:sz w:val="24"/>
                <w:szCs w:val="24"/>
                <w:highlight w:val="none"/>
                <w:lang w:val="en-US"/>
              </w:rPr>
              <w:t>8</w:t>
            </w:r>
            <w:r>
              <w:rPr>
                <w:color w:val="auto"/>
                <w:sz w:val="24"/>
                <w:szCs w:val="24"/>
                <w:highlight w:val="none"/>
              </w:rPr>
              <w:t>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0210051811Я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0210061811Я</w:t>
            </w:r>
          </w:p>
        </w:tc>
        <w:tc>
          <w:tcPr>
            <w:tcW w:w="85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2/24</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2/24</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2/24</w:t>
            </w:r>
          </w:p>
        </w:tc>
      </w:tr>
      <w:tr>
        <w:tblPrEx>
          <w:tblLayout w:type="fixed"/>
          <w:tblCellMar>
            <w:top w:w="0" w:type="dxa"/>
            <w:left w:w="108" w:type="dxa"/>
            <w:bottom w:w="0" w:type="dxa"/>
            <w:right w:w="108" w:type="dxa"/>
          </w:tblCellMar>
        </w:tblPrEx>
        <w:trPr>
          <w:trHeight w:val="64" w:hRule="atLeast"/>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13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14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29.04</w:t>
            </w:r>
          </w:p>
        </w:tc>
        <w:tc>
          <w:tcPr>
            <w:tcW w:w="5953"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День отъезда</w:t>
            </w:r>
          </w:p>
        </w:tc>
      </w:tr>
      <w:tr>
        <w:tblPrEx>
          <w:tblLayout w:type="fixed"/>
          <w:tblCellMar>
            <w:top w:w="0" w:type="dxa"/>
            <w:left w:w="108" w:type="dxa"/>
            <w:bottom w:w="0" w:type="dxa"/>
            <w:right w:w="108" w:type="dxa"/>
          </w:tblCellMar>
        </w:tblPrEx>
        <w:trPr>
          <w:trHeight w:val="172" w:hRule="atLeast"/>
        </w:trPr>
        <w:tc>
          <w:tcPr>
            <w:tcW w:w="63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6</w:t>
            </w:r>
          </w:p>
        </w:tc>
        <w:tc>
          <w:tcPr>
            <w:tcW w:w="215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 xml:space="preserve">Дальневосточный федеральный округ, </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Хабаровский край, г. Комсомольск-на-Амуре</w:t>
            </w:r>
          </w:p>
        </w:tc>
        <w:tc>
          <w:tcPr>
            <w:tcW w:w="50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74"/>
              <w:jc w:val="center"/>
              <w:textAlignment w:val="auto"/>
              <w:outlineLvl w:val="9"/>
              <w:rPr>
                <w:color w:val="auto"/>
                <w:sz w:val="24"/>
                <w:szCs w:val="24"/>
                <w:highlight w:val="none"/>
              </w:rPr>
            </w:pPr>
            <w:r>
              <w:rPr>
                <w:color w:val="auto"/>
                <w:sz w:val="24"/>
                <w:szCs w:val="24"/>
                <w:highlight w:val="none"/>
              </w:rPr>
              <w:t>Л-К</w:t>
            </w:r>
          </w:p>
        </w:tc>
        <w:tc>
          <w:tcPr>
            <w:tcW w:w="67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74"/>
              <w:jc w:val="center"/>
              <w:textAlignment w:val="auto"/>
              <w:outlineLvl w:val="9"/>
              <w:rPr>
                <w:color w:val="auto"/>
                <w:sz w:val="24"/>
                <w:szCs w:val="24"/>
                <w:highlight w:val="none"/>
              </w:rPr>
            </w:pPr>
            <w:r>
              <w:rPr>
                <w:color w:val="auto"/>
                <w:sz w:val="24"/>
                <w:szCs w:val="24"/>
                <w:highlight w:val="none"/>
              </w:rPr>
              <w:t>100 </w:t>
            </w:r>
          </w:p>
        </w:tc>
        <w:tc>
          <w:tcPr>
            <w:tcW w:w="49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74"/>
              <w:jc w:val="center"/>
              <w:textAlignment w:val="auto"/>
              <w:outlineLvl w:val="9"/>
              <w:rPr>
                <w:color w:val="auto"/>
                <w:sz w:val="24"/>
                <w:szCs w:val="24"/>
                <w:highlight w:val="none"/>
              </w:rPr>
            </w:pPr>
            <w:r>
              <w:rPr>
                <w:color w:val="auto"/>
                <w:sz w:val="24"/>
                <w:szCs w:val="24"/>
                <w:highlight w:val="none"/>
              </w:rPr>
              <w:t>33</w:t>
            </w:r>
          </w:p>
        </w:tc>
        <w:tc>
          <w:tcPr>
            <w:tcW w:w="64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74"/>
              <w:jc w:val="center"/>
              <w:textAlignment w:val="auto"/>
              <w:outlineLvl w:val="9"/>
              <w:rPr>
                <w:color w:val="auto"/>
                <w:sz w:val="24"/>
                <w:szCs w:val="24"/>
                <w:highlight w:val="none"/>
              </w:rPr>
            </w:pPr>
            <w:r>
              <w:rPr>
                <w:color w:val="auto"/>
                <w:sz w:val="24"/>
                <w:szCs w:val="24"/>
                <w:highlight w:val="none"/>
              </w:rPr>
              <w:t>12/12</w:t>
            </w:r>
          </w:p>
        </w:tc>
        <w:tc>
          <w:tcPr>
            <w:tcW w:w="47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74"/>
              <w:jc w:val="center"/>
              <w:textAlignment w:val="auto"/>
              <w:outlineLvl w:val="9"/>
              <w:rPr>
                <w:color w:val="auto"/>
                <w:sz w:val="24"/>
                <w:szCs w:val="24"/>
                <w:highlight w:val="none"/>
              </w:rPr>
            </w:pPr>
            <w:r>
              <w:rPr>
                <w:color w:val="auto"/>
                <w:sz w:val="24"/>
                <w:szCs w:val="24"/>
                <w:highlight w:val="none"/>
              </w:rPr>
              <w:t>6</w:t>
            </w:r>
          </w:p>
        </w:tc>
        <w:tc>
          <w:tcPr>
            <w:tcW w:w="47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74"/>
              <w:jc w:val="center"/>
              <w:textAlignment w:val="auto"/>
              <w:outlineLvl w:val="9"/>
              <w:rPr>
                <w:color w:val="auto"/>
                <w:sz w:val="24"/>
                <w:szCs w:val="24"/>
                <w:highlight w:val="none"/>
              </w:rPr>
            </w:pPr>
            <w:r>
              <w:rPr>
                <w:color w:val="auto"/>
                <w:sz w:val="24"/>
                <w:szCs w:val="24"/>
                <w:highlight w:val="none"/>
              </w:rPr>
              <w:t>3</w:t>
            </w:r>
          </w:p>
        </w:tc>
        <w:tc>
          <w:tcPr>
            <w:tcW w:w="614" w:type="dxa"/>
            <w:vMerge w:val="restart"/>
            <w:tcBorders>
              <w:top w:val="single" w:color="auto" w:sz="4" w:space="0"/>
              <w:left w:val="single" w:color="auto" w:sz="4" w:space="0"/>
              <w:bottom w:val="single" w:color="auto" w:sz="4" w:space="0"/>
              <w:right w:val="single" w:color="auto" w:sz="4" w:space="0"/>
            </w:tcBorders>
            <w:textDirection w:val="btLr"/>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КМС и выше</w:t>
            </w:r>
          </w:p>
        </w:tc>
        <w:tc>
          <w:tcPr>
            <w:tcW w:w="113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09"/>
              <w:jc w:val="center"/>
              <w:textAlignment w:val="auto"/>
              <w:outlineLvl w:val="9"/>
              <w:rPr>
                <w:color w:val="auto"/>
                <w:sz w:val="24"/>
                <w:szCs w:val="24"/>
                <w:highlight w:val="none"/>
              </w:rPr>
            </w:pPr>
            <w:r>
              <w:rPr>
                <w:color w:val="auto"/>
                <w:sz w:val="24"/>
                <w:szCs w:val="24"/>
                <w:highlight w:val="none"/>
              </w:rPr>
              <w:t>Мужчины, женщины</w:t>
            </w:r>
          </w:p>
        </w:tc>
        <w:tc>
          <w:tcPr>
            <w:tcW w:w="114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r>
              <w:rPr>
                <w:color w:val="auto"/>
                <w:sz w:val="24"/>
                <w:szCs w:val="24"/>
                <w:highlight w:val="none"/>
              </w:rPr>
              <w:t>26.04</w:t>
            </w:r>
          </w:p>
        </w:tc>
        <w:tc>
          <w:tcPr>
            <w:tcW w:w="5953"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День приезда (в т.ч. комиссия по допуску участников и тренировки)</w:t>
            </w:r>
          </w:p>
        </w:tc>
      </w:tr>
      <w:tr>
        <w:tblPrEx>
          <w:tblLayout w:type="fixed"/>
          <w:tblCellMar>
            <w:top w:w="0" w:type="dxa"/>
            <w:left w:w="108" w:type="dxa"/>
            <w:bottom w:w="0" w:type="dxa"/>
            <w:right w:w="108" w:type="dxa"/>
          </w:tblCellMar>
        </w:tblPrEx>
        <w:trPr>
          <w:trHeight w:val="612" w:hRule="atLeast"/>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74"/>
              <w:textAlignment w:val="auto"/>
              <w:outlineLvl w:val="9"/>
              <w:rPr>
                <w:color w:val="auto"/>
                <w:sz w:val="24"/>
                <w:szCs w:val="24"/>
                <w:highlight w:val="none"/>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74"/>
              <w:textAlignment w:val="auto"/>
              <w:outlineLvl w:val="9"/>
              <w:rPr>
                <w:color w:val="auto"/>
                <w:sz w:val="24"/>
                <w:szCs w:val="24"/>
                <w:highlight w:val="none"/>
              </w:rPr>
            </w:pPr>
          </w:p>
        </w:tc>
        <w:tc>
          <w:tcPr>
            <w:tcW w:w="4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74"/>
              <w:textAlignment w:val="auto"/>
              <w:outlineLvl w:val="9"/>
              <w:rPr>
                <w:color w:val="auto"/>
                <w:sz w:val="24"/>
                <w:szCs w:val="24"/>
                <w:highlight w:val="none"/>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74"/>
              <w:textAlignment w:val="auto"/>
              <w:outlineLvl w:val="9"/>
              <w:rPr>
                <w:color w:val="auto"/>
                <w:sz w:val="24"/>
                <w:szCs w:val="24"/>
                <w:highlight w:val="none"/>
              </w:rPr>
            </w:pPr>
          </w:p>
        </w:tc>
        <w:tc>
          <w:tcPr>
            <w:tcW w:w="4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74"/>
              <w:textAlignment w:val="auto"/>
              <w:outlineLvl w:val="9"/>
              <w:rPr>
                <w:color w:val="auto"/>
                <w:sz w:val="24"/>
                <w:szCs w:val="24"/>
                <w:highlight w:val="none"/>
              </w:rPr>
            </w:pPr>
          </w:p>
        </w:tc>
        <w:tc>
          <w:tcPr>
            <w:tcW w:w="4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74"/>
              <w:textAlignment w:val="auto"/>
              <w:outlineLvl w:val="9"/>
              <w:rPr>
                <w:color w:val="auto"/>
                <w:sz w:val="24"/>
                <w:szCs w:val="24"/>
                <w:highlight w:val="none"/>
              </w:rPr>
            </w:pPr>
          </w:p>
        </w:tc>
        <w:tc>
          <w:tcPr>
            <w:tcW w:w="6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13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09"/>
              <w:textAlignment w:val="auto"/>
              <w:outlineLvl w:val="9"/>
              <w:rPr>
                <w:color w:val="auto"/>
                <w:sz w:val="24"/>
                <w:szCs w:val="24"/>
                <w:highlight w:val="none"/>
              </w:rPr>
            </w:pPr>
          </w:p>
        </w:tc>
        <w:tc>
          <w:tcPr>
            <w:tcW w:w="114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r>
              <w:rPr>
                <w:color w:val="auto"/>
                <w:sz w:val="24"/>
                <w:szCs w:val="24"/>
                <w:highlight w:val="none"/>
              </w:rPr>
              <w:t>27.04</w:t>
            </w:r>
          </w:p>
        </w:tc>
        <w:tc>
          <w:tcPr>
            <w:tcW w:w="354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Индивидуальные прыжки,</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акробатическая дорожка,</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двойной минитрамп</w:t>
            </w:r>
          </w:p>
        </w:tc>
        <w:tc>
          <w:tcPr>
            <w:tcW w:w="156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0210011611Я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0210031811Я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0210041811Я </w:t>
            </w:r>
          </w:p>
        </w:tc>
        <w:tc>
          <w:tcPr>
            <w:tcW w:w="85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tc>
      </w:tr>
      <w:tr>
        <w:tblPrEx>
          <w:tblLayout w:type="fixed"/>
          <w:tblCellMar>
            <w:top w:w="0" w:type="dxa"/>
            <w:left w:w="108" w:type="dxa"/>
            <w:bottom w:w="0" w:type="dxa"/>
            <w:right w:w="108" w:type="dxa"/>
          </w:tblCellMar>
        </w:tblPrEx>
        <w:trPr>
          <w:trHeight w:val="529" w:hRule="atLeast"/>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74"/>
              <w:textAlignment w:val="auto"/>
              <w:outlineLvl w:val="9"/>
              <w:rPr>
                <w:color w:val="auto"/>
                <w:sz w:val="24"/>
                <w:szCs w:val="24"/>
                <w:highlight w:val="none"/>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74"/>
              <w:textAlignment w:val="auto"/>
              <w:outlineLvl w:val="9"/>
              <w:rPr>
                <w:color w:val="auto"/>
                <w:sz w:val="24"/>
                <w:szCs w:val="24"/>
                <w:highlight w:val="none"/>
              </w:rPr>
            </w:pPr>
          </w:p>
        </w:tc>
        <w:tc>
          <w:tcPr>
            <w:tcW w:w="4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74"/>
              <w:textAlignment w:val="auto"/>
              <w:outlineLvl w:val="9"/>
              <w:rPr>
                <w:color w:val="auto"/>
                <w:sz w:val="24"/>
                <w:szCs w:val="24"/>
                <w:highlight w:val="none"/>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74"/>
              <w:textAlignment w:val="auto"/>
              <w:outlineLvl w:val="9"/>
              <w:rPr>
                <w:color w:val="auto"/>
                <w:sz w:val="24"/>
                <w:szCs w:val="24"/>
                <w:highlight w:val="none"/>
              </w:rPr>
            </w:pPr>
          </w:p>
        </w:tc>
        <w:tc>
          <w:tcPr>
            <w:tcW w:w="4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74"/>
              <w:textAlignment w:val="auto"/>
              <w:outlineLvl w:val="9"/>
              <w:rPr>
                <w:color w:val="auto"/>
                <w:sz w:val="24"/>
                <w:szCs w:val="24"/>
                <w:highlight w:val="none"/>
              </w:rPr>
            </w:pPr>
          </w:p>
        </w:tc>
        <w:tc>
          <w:tcPr>
            <w:tcW w:w="4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74"/>
              <w:textAlignment w:val="auto"/>
              <w:outlineLvl w:val="9"/>
              <w:rPr>
                <w:color w:val="auto"/>
                <w:sz w:val="24"/>
                <w:szCs w:val="24"/>
                <w:highlight w:val="none"/>
              </w:rPr>
            </w:pPr>
          </w:p>
        </w:tc>
        <w:tc>
          <w:tcPr>
            <w:tcW w:w="6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13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09"/>
              <w:textAlignment w:val="auto"/>
              <w:outlineLvl w:val="9"/>
              <w:rPr>
                <w:color w:val="auto"/>
                <w:sz w:val="24"/>
                <w:szCs w:val="24"/>
                <w:highlight w:val="none"/>
              </w:rPr>
            </w:pPr>
          </w:p>
        </w:tc>
        <w:tc>
          <w:tcPr>
            <w:tcW w:w="114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r>
              <w:rPr>
                <w:color w:val="auto"/>
                <w:sz w:val="24"/>
                <w:szCs w:val="24"/>
                <w:highlight w:val="none"/>
              </w:rPr>
              <w:t>28.04</w:t>
            </w:r>
          </w:p>
        </w:tc>
        <w:tc>
          <w:tcPr>
            <w:tcW w:w="354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Индивидуальные прыжки,</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синхронные прыжки,</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акробатическая дорожка,</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двойной минитрамп</w:t>
            </w:r>
          </w:p>
        </w:tc>
        <w:tc>
          <w:tcPr>
            <w:tcW w:w="156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0210011611Я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0210021811Я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0210031811Я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0210041811Я </w:t>
            </w:r>
          </w:p>
        </w:tc>
        <w:tc>
          <w:tcPr>
            <w:tcW w:w="85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2/6</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2/12</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2/6</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2/6</w:t>
            </w:r>
          </w:p>
        </w:tc>
      </w:tr>
      <w:tr>
        <w:tblPrEx>
          <w:tblLayout w:type="fixed"/>
          <w:tblCellMar>
            <w:top w:w="0" w:type="dxa"/>
            <w:left w:w="108" w:type="dxa"/>
            <w:bottom w:w="0" w:type="dxa"/>
            <w:right w:w="108" w:type="dxa"/>
          </w:tblCellMar>
        </w:tblPrEx>
        <w:trPr>
          <w:trHeight w:val="529" w:hRule="atLeast"/>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74"/>
              <w:textAlignment w:val="auto"/>
              <w:outlineLvl w:val="9"/>
              <w:rPr>
                <w:color w:val="auto"/>
                <w:sz w:val="24"/>
                <w:szCs w:val="24"/>
                <w:highlight w:val="none"/>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74"/>
              <w:textAlignment w:val="auto"/>
              <w:outlineLvl w:val="9"/>
              <w:rPr>
                <w:color w:val="auto"/>
                <w:sz w:val="24"/>
                <w:szCs w:val="24"/>
                <w:highlight w:val="none"/>
              </w:rPr>
            </w:pPr>
          </w:p>
        </w:tc>
        <w:tc>
          <w:tcPr>
            <w:tcW w:w="4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74"/>
              <w:textAlignment w:val="auto"/>
              <w:outlineLvl w:val="9"/>
              <w:rPr>
                <w:color w:val="auto"/>
                <w:sz w:val="24"/>
                <w:szCs w:val="24"/>
                <w:highlight w:val="none"/>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74"/>
              <w:textAlignment w:val="auto"/>
              <w:outlineLvl w:val="9"/>
              <w:rPr>
                <w:color w:val="auto"/>
                <w:sz w:val="24"/>
                <w:szCs w:val="24"/>
                <w:highlight w:val="none"/>
              </w:rPr>
            </w:pPr>
          </w:p>
        </w:tc>
        <w:tc>
          <w:tcPr>
            <w:tcW w:w="4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74"/>
              <w:textAlignment w:val="auto"/>
              <w:outlineLvl w:val="9"/>
              <w:rPr>
                <w:color w:val="auto"/>
                <w:sz w:val="24"/>
                <w:szCs w:val="24"/>
                <w:highlight w:val="none"/>
              </w:rPr>
            </w:pPr>
          </w:p>
        </w:tc>
        <w:tc>
          <w:tcPr>
            <w:tcW w:w="4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74"/>
              <w:textAlignment w:val="auto"/>
              <w:outlineLvl w:val="9"/>
              <w:rPr>
                <w:color w:val="auto"/>
                <w:sz w:val="24"/>
                <w:szCs w:val="24"/>
                <w:highlight w:val="none"/>
              </w:rPr>
            </w:pPr>
          </w:p>
        </w:tc>
        <w:tc>
          <w:tcPr>
            <w:tcW w:w="6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13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09"/>
              <w:textAlignment w:val="auto"/>
              <w:outlineLvl w:val="9"/>
              <w:rPr>
                <w:color w:val="auto"/>
                <w:sz w:val="24"/>
                <w:szCs w:val="24"/>
                <w:highlight w:val="none"/>
              </w:rPr>
            </w:pPr>
          </w:p>
        </w:tc>
        <w:tc>
          <w:tcPr>
            <w:tcW w:w="114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r>
              <w:rPr>
                <w:color w:val="auto"/>
                <w:sz w:val="24"/>
                <w:szCs w:val="24"/>
                <w:highlight w:val="none"/>
              </w:rPr>
              <w:t>29.04</w:t>
            </w:r>
          </w:p>
        </w:tc>
        <w:tc>
          <w:tcPr>
            <w:tcW w:w="354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Индивидуальные прыжки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 xml:space="preserve"> командные соревнования, акробатическая дорожка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командные соревнования,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 xml:space="preserve"> двойной минитрамп –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командные соревнования</w:t>
            </w:r>
          </w:p>
        </w:tc>
        <w:tc>
          <w:tcPr>
            <w:tcW w:w="156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0210071</w:t>
            </w:r>
            <w:r>
              <w:rPr>
                <w:color w:val="auto"/>
                <w:sz w:val="24"/>
                <w:szCs w:val="24"/>
                <w:highlight w:val="none"/>
                <w:lang w:val="en-US"/>
              </w:rPr>
              <w:t>8</w:t>
            </w:r>
            <w:r>
              <w:rPr>
                <w:color w:val="auto"/>
                <w:sz w:val="24"/>
                <w:szCs w:val="24"/>
                <w:highlight w:val="none"/>
              </w:rPr>
              <w:t>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0210051811Я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0210061811Я</w:t>
            </w:r>
          </w:p>
        </w:tc>
        <w:tc>
          <w:tcPr>
            <w:tcW w:w="85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2/24</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2/24</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2/24</w:t>
            </w:r>
          </w:p>
        </w:tc>
      </w:tr>
      <w:tr>
        <w:tblPrEx>
          <w:tblLayout w:type="fixed"/>
          <w:tblCellMar>
            <w:top w:w="0" w:type="dxa"/>
            <w:left w:w="108" w:type="dxa"/>
            <w:bottom w:w="0" w:type="dxa"/>
            <w:right w:w="108" w:type="dxa"/>
          </w:tblCellMar>
        </w:tblPrEx>
        <w:trPr>
          <w:trHeight w:val="114" w:hRule="atLeast"/>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74"/>
              <w:textAlignment w:val="auto"/>
              <w:outlineLvl w:val="9"/>
              <w:rPr>
                <w:color w:val="auto"/>
                <w:sz w:val="24"/>
                <w:szCs w:val="24"/>
                <w:highlight w:val="none"/>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74"/>
              <w:textAlignment w:val="auto"/>
              <w:outlineLvl w:val="9"/>
              <w:rPr>
                <w:color w:val="auto"/>
                <w:sz w:val="24"/>
                <w:szCs w:val="24"/>
                <w:highlight w:val="none"/>
              </w:rPr>
            </w:pPr>
          </w:p>
        </w:tc>
        <w:tc>
          <w:tcPr>
            <w:tcW w:w="4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74"/>
              <w:textAlignment w:val="auto"/>
              <w:outlineLvl w:val="9"/>
              <w:rPr>
                <w:color w:val="auto"/>
                <w:sz w:val="24"/>
                <w:szCs w:val="24"/>
                <w:highlight w:val="none"/>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74"/>
              <w:textAlignment w:val="auto"/>
              <w:outlineLvl w:val="9"/>
              <w:rPr>
                <w:color w:val="auto"/>
                <w:sz w:val="24"/>
                <w:szCs w:val="24"/>
                <w:highlight w:val="none"/>
              </w:rPr>
            </w:pPr>
          </w:p>
        </w:tc>
        <w:tc>
          <w:tcPr>
            <w:tcW w:w="4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74"/>
              <w:textAlignment w:val="auto"/>
              <w:outlineLvl w:val="9"/>
              <w:rPr>
                <w:color w:val="auto"/>
                <w:sz w:val="24"/>
                <w:szCs w:val="24"/>
                <w:highlight w:val="none"/>
              </w:rPr>
            </w:pPr>
          </w:p>
        </w:tc>
        <w:tc>
          <w:tcPr>
            <w:tcW w:w="4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74"/>
              <w:textAlignment w:val="auto"/>
              <w:outlineLvl w:val="9"/>
              <w:rPr>
                <w:color w:val="auto"/>
                <w:sz w:val="24"/>
                <w:szCs w:val="24"/>
                <w:highlight w:val="none"/>
              </w:rPr>
            </w:pPr>
          </w:p>
        </w:tc>
        <w:tc>
          <w:tcPr>
            <w:tcW w:w="6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13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09"/>
              <w:textAlignment w:val="auto"/>
              <w:outlineLvl w:val="9"/>
              <w:rPr>
                <w:color w:val="auto"/>
                <w:sz w:val="24"/>
                <w:szCs w:val="24"/>
                <w:highlight w:val="none"/>
              </w:rPr>
            </w:pPr>
          </w:p>
        </w:tc>
        <w:tc>
          <w:tcPr>
            <w:tcW w:w="114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r>
              <w:rPr>
                <w:color w:val="auto"/>
                <w:sz w:val="24"/>
                <w:szCs w:val="24"/>
                <w:highlight w:val="none"/>
              </w:rPr>
              <w:t>30.04</w:t>
            </w:r>
          </w:p>
        </w:tc>
        <w:tc>
          <w:tcPr>
            <w:tcW w:w="5953"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День отъезда</w:t>
            </w:r>
          </w:p>
        </w:tc>
      </w:tr>
    </w:tbl>
    <w:p>
      <w:pPr>
        <w:keepNext w:val="0"/>
        <w:keepLines w:val="0"/>
        <w:pageBreakBefore w:val="0"/>
        <w:kinsoku/>
        <w:wordWrap/>
        <w:overflowPunct/>
        <w:topLinePunct w:val="0"/>
        <w:bidi w:val="0"/>
        <w:snapToGrid/>
        <w:spacing w:after="0" w:line="240" w:lineRule="auto"/>
        <w:textAlignment w:val="auto"/>
        <w:outlineLvl w:val="9"/>
        <w:rPr>
          <w:color w:val="auto"/>
          <w:highlight w:val="none"/>
        </w:rPr>
      </w:pPr>
    </w:p>
    <w:p>
      <w:pPr>
        <w:keepNext w:val="0"/>
        <w:keepLines w:val="0"/>
        <w:pageBreakBefore w:val="0"/>
        <w:kinsoku/>
        <w:wordWrap/>
        <w:overflowPunct/>
        <w:topLinePunct w:val="0"/>
        <w:bidi w:val="0"/>
        <w:snapToGrid/>
        <w:spacing w:after="0" w:line="240" w:lineRule="auto"/>
        <w:textAlignment w:val="auto"/>
        <w:outlineLvl w:val="9"/>
        <w:rPr>
          <w:color w:val="auto"/>
          <w:highlight w:val="none"/>
        </w:rPr>
      </w:pPr>
      <w:r>
        <w:rPr>
          <w:color w:val="auto"/>
          <w:highlight w:val="none"/>
        </w:rPr>
        <w:br w:type="page"/>
      </w:r>
    </w:p>
    <w:tbl>
      <w:tblPr>
        <w:tblStyle w:val="18"/>
        <w:tblW w:w="14904" w:type="dxa"/>
        <w:tblInd w:w="98" w:type="dxa"/>
        <w:tblLayout w:type="fixed"/>
        <w:tblCellMar>
          <w:top w:w="0" w:type="dxa"/>
          <w:left w:w="108" w:type="dxa"/>
          <w:bottom w:w="0" w:type="dxa"/>
          <w:right w:w="108" w:type="dxa"/>
        </w:tblCellMar>
      </w:tblPr>
      <w:tblGrid>
        <w:gridCol w:w="637"/>
        <w:gridCol w:w="2159"/>
        <w:gridCol w:w="509"/>
        <w:gridCol w:w="674"/>
        <w:gridCol w:w="494"/>
        <w:gridCol w:w="640"/>
        <w:gridCol w:w="473"/>
        <w:gridCol w:w="473"/>
        <w:gridCol w:w="614"/>
        <w:gridCol w:w="1133"/>
        <w:gridCol w:w="1145"/>
        <w:gridCol w:w="3543"/>
        <w:gridCol w:w="1560"/>
        <w:gridCol w:w="850"/>
      </w:tblGrid>
      <w:tr>
        <w:tblPrEx>
          <w:tblLayout w:type="fixed"/>
          <w:tblCellMar>
            <w:top w:w="0" w:type="dxa"/>
            <w:left w:w="108" w:type="dxa"/>
            <w:bottom w:w="0" w:type="dxa"/>
            <w:right w:w="108" w:type="dxa"/>
          </w:tblCellMar>
        </w:tblPrEx>
        <w:trPr>
          <w:trHeight w:val="172" w:hRule="atLeast"/>
        </w:trPr>
        <w:tc>
          <w:tcPr>
            <w:tcW w:w="637"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Cs w:val="24"/>
                <w:highlight w:val="none"/>
              </w:rPr>
            </w:pPr>
            <w:r>
              <w:rPr>
                <w:color w:val="auto"/>
                <w:szCs w:val="24"/>
                <w:highlight w:val="none"/>
              </w:rPr>
              <w:t>1</w:t>
            </w:r>
          </w:p>
        </w:tc>
        <w:tc>
          <w:tcPr>
            <w:tcW w:w="2159"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Cs w:val="24"/>
                <w:highlight w:val="none"/>
              </w:rPr>
            </w:pPr>
            <w:r>
              <w:rPr>
                <w:color w:val="auto"/>
                <w:szCs w:val="24"/>
                <w:highlight w:val="none"/>
              </w:rPr>
              <w:t>2</w:t>
            </w:r>
          </w:p>
        </w:tc>
        <w:tc>
          <w:tcPr>
            <w:tcW w:w="509"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Cs w:val="24"/>
                <w:highlight w:val="none"/>
              </w:rPr>
            </w:pPr>
            <w:r>
              <w:rPr>
                <w:color w:val="auto"/>
                <w:szCs w:val="24"/>
                <w:highlight w:val="none"/>
              </w:rPr>
              <w:t>3</w:t>
            </w:r>
          </w:p>
        </w:tc>
        <w:tc>
          <w:tcPr>
            <w:tcW w:w="674"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Cs w:val="24"/>
                <w:highlight w:val="none"/>
              </w:rPr>
            </w:pPr>
            <w:r>
              <w:rPr>
                <w:color w:val="auto"/>
                <w:szCs w:val="24"/>
                <w:highlight w:val="none"/>
              </w:rPr>
              <w:t>4</w:t>
            </w:r>
          </w:p>
        </w:tc>
        <w:tc>
          <w:tcPr>
            <w:tcW w:w="494"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Cs w:val="24"/>
                <w:highlight w:val="none"/>
              </w:rPr>
            </w:pPr>
            <w:r>
              <w:rPr>
                <w:color w:val="auto"/>
                <w:szCs w:val="24"/>
                <w:highlight w:val="none"/>
              </w:rPr>
              <w:t>5</w:t>
            </w:r>
          </w:p>
        </w:tc>
        <w:tc>
          <w:tcPr>
            <w:tcW w:w="640"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Cs w:val="24"/>
                <w:highlight w:val="none"/>
              </w:rPr>
            </w:pPr>
            <w:r>
              <w:rPr>
                <w:color w:val="auto"/>
                <w:szCs w:val="24"/>
                <w:highlight w:val="none"/>
              </w:rPr>
              <w:t>6</w:t>
            </w:r>
          </w:p>
        </w:tc>
        <w:tc>
          <w:tcPr>
            <w:tcW w:w="473"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Cs w:val="24"/>
                <w:highlight w:val="none"/>
              </w:rPr>
            </w:pPr>
            <w:r>
              <w:rPr>
                <w:color w:val="auto"/>
                <w:szCs w:val="24"/>
                <w:highlight w:val="none"/>
              </w:rPr>
              <w:t>7</w:t>
            </w:r>
          </w:p>
        </w:tc>
        <w:tc>
          <w:tcPr>
            <w:tcW w:w="473"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Cs w:val="24"/>
                <w:highlight w:val="none"/>
              </w:rPr>
            </w:pPr>
            <w:r>
              <w:rPr>
                <w:color w:val="auto"/>
                <w:szCs w:val="24"/>
                <w:highlight w:val="none"/>
              </w:rPr>
              <w:t>8</w:t>
            </w:r>
          </w:p>
        </w:tc>
        <w:tc>
          <w:tcPr>
            <w:tcW w:w="614"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Cs w:val="24"/>
                <w:highlight w:val="none"/>
              </w:rPr>
            </w:pPr>
            <w:r>
              <w:rPr>
                <w:color w:val="auto"/>
                <w:szCs w:val="24"/>
                <w:highlight w:val="none"/>
              </w:rPr>
              <w:t>9</w:t>
            </w:r>
          </w:p>
        </w:tc>
        <w:tc>
          <w:tcPr>
            <w:tcW w:w="1133"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Cs w:val="24"/>
                <w:highlight w:val="none"/>
              </w:rPr>
            </w:pPr>
            <w:r>
              <w:rPr>
                <w:color w:val="auto"/>
                <w:szCs w:val="24"/>
                <w:highlight w:val="none"/>
              </w:rPr>
              <w:t>10</w:t>
            </w:r>
          </w:p>
        </w:tc>
        <w:tc>
          <w:tcPr>
            <w:tcW w:w="114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Cs w:val="24"/>
                <w:highlight w:val="none"/>
              </w:rPr>
            </w:pPr>
            <w:r>
              <w:rPr>
                <w:color w:val="auto"/>
                <w:szCs w:val="24"/>
                <w:highlight w:val="none"/>
              </w:rPr>
              <w:t>11</w:t>
            </w:r>
          </w:p>
        </w:tc>
        <w:tc>
          <w:tcPr>
            <w:tcW w:w="354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Cs w:val="24"/>
                <w:highlight w:val="none"/>
              </w:rPr>
            </w:pPr>
            <w:r>
              <w:rPr>
                <w:color w:val="auto"/>
                <w:szCs w:val="24"/>
                <w:highlight w:val="none"/>
              </w:rPr>
              <w:t>12</w:t>
            </w:r>
          </w:p>
        </w:tc>
        <w:tc>
          <w:tcPr>
            <w:tcW w:w="156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Cs w:val="24"/>
                <w:highlight w:val="none"/>
              </w:rPr>
            </w:pPr>
            <w:r>
              <w:rPr>
                <w:color w:val="auto"/>
                <w:szCs w:val="24"/>
                <w:highlight w:val="none"/>
              </w:rPr>
              <w:t>13</w:t>
            </w:r>
          </w:p>
        </w:tc>
        <w:tc>
          <w:tcPr>
            <w:tcW w:w="85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Cs w:val="24"/>
                <w:highlight w:val="none"/>
              </w:rPr>
            </w:pPr>
            <w:r>
              <w:rPr>
                <w:color w:val="auto"/>
                <w:szCs w:val="24"/>
                <w:highlight w:val="none"/>
              </w:rPr>
              <w:t>14</w:t>
            </w:r>
          </w:p>
        </w:tc>
      </w:tr>
      <w:tr>
        <w:tblPrEx>
          <w:tblLayout w:type="fixed"/>
          <w:tblCellMar>
            <w:top w:w="0" w:type="dxa"/>
            <w:left w:w="108" w:type="dxa"/>
            <w:bottom w:w="0" w:type="dxa"/>
            <w:right w:w="108" w:type="dxa"/>
          </w:tblCellMar>
        </w:tblPrEx>
        <w:trPr>
          <w:trHeight w:val="172" w:hRule="atLeast"/>
        </w:trPr>
        <w:tc>
          <w:tcPr>
            <w:tcW w:w="63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7</w:t>
            </w:r>
          </w:p>
        </w:tc>
        <w:tc>
          <w:tcPr>
            <w:tcW w:w="215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Южный федеральный округ и Северо-Кавказский федеральный округ</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Ростовская область, г. Таганрог</w:t>
            </w:r>
          </w:p>
        </w:tc>
        <w:tc>
          <w:tcPr>
            <w:tcW w:w="50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jc w:val="center"/>
              <w:textAlignment w:val="auto"/>
              <w:outlineLvl w:val="9"/>
              <w:rPr>
                <w:color w:val="auto"/>
                <w:sz w:val="24"/>
                <w:szCs w:val="24"/>
                <w:highlight w:val="none"/>
              </w:rPr>
            </w:pPr>
            <w:r>
              <w:rPr>
                <w:color w:val="auto"/>
                <w:sz w:val="24"/>
                <w:szCs w:val="24"/>
                <w:highlight w:val="none"/>
              </w:rPr>
              <w:t>Л-К</w:t>
            </w:r>
          </w:p>
        </w:tc>
        <w:tc>
          <w:tcPr>
            <w:tcW w:w="67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jc w:val="center"/>
              <w:textAlignment w:val="auto"/>
              <w:outlineLvl w:val="9"/>
              <w:rPr>
                <w:color w:val="auto"/>
                <w:sz w:val="24"/>
                <w:szCs w:val="24"/>
                <w:highlight w:val="none"/>
              </w:rPr>
            </w:pPr>
            <w:r>
              <w:rPr>
                <w:color w:val="auto"/>
                <w:sz w:val="24"/>
                <w:szCs w:val="24"/>
                <w:highlight w:val="none"/>
              </w:rPr>
              <w:t>100 </w:t>
            </w:r>
          </w:p>
        </w:tc>
        <w:tc>
          <w:tcPr>
            <w:tcW w:w="49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jc w:val="center"/>
              <w:textAlignment w:val="auto"/>
              <w:outlineLvl w:val="9"/>
              <w:rPr>
                <w:color w:val="auto"/>
                <w:sz w:val="24"/>
                <w:szCs w:val="24"/>
                <w:highlight w:val="none"/>
              </w:rPr>
            </w:pPr>
            <w:r>
              <w:rPr>
                <w:color w:val="auto"/>
                <w:sz w:val="24"/>
                <w:szCs w:val="24"/>
                <w:highlight w:val="none"/>
              </w:rPr>
              <w:t>33</w:t>
            </w:r>
          </w:p>
        </w:tc>
        <w:tc>
          <w:tcPr>
            <w:tcW w:w="64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jc w:val="center"/>
              <w:textAlignment w:val="auto"/>
              <w:outlineLvl w:val="9"/>
              <w:rPr>
                <w:color w:val="auto"/>
                <w:sz w:val="24"/>
                <w:szCs w:val="24"/>
                <w:highlight w:val="none"/>
              </w:rPr>
            </w:pPr>
            <w:r>
              <w:rPr>
                <w:color w:val="auto"/>
                <w:sz w:val="24"/>
                <w:szCs w:val="24"/>
                <w:highlight w:val="none"/>
              </w:rPr>
              <w:t>12/12</w:t>
            </w:r>
          </w:p>
        </w:tc>
        <w:tc>
          <w:tcPr>
            <w:tcW w:w="47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jc w:val="center"/>
              <w:textAlignment w:val="auto"/>
              <w:outlineLvl w:val="9"/>
              <w:rPr>
                <w:color w:val="auto"/>
                <w:sz w:val="24"/>
                <w:szCs w:val="24"/>
                <w:highlight w:val="none"/>
              </w:rPr>
            </w:pPr>
            <w:r>
              <w:rPr>
                <w:color w:val="auto"/>
                <w:sz w:val="24"/>
                <w:szCs w:val="24"/>
                <w:highlight w:val="none"/>
              </w:rPr>
              <w:t>6</w:t>
            </w:r>
          </w:p>
        </w:tc>
        <w:tc>
          <w:tcPr>
            <w:tcW w:w="47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jc w:val="center"/>
              <w:textAlignment w:val="auto"/>
              <w:outlineLvl w:val="9"/>
              <w:rPr>
                <w:color w:val="auto"/>
                <w:sz w:val="24"/>
                <w:szCs w:val="24"/>
                <w:highlight w:val="none"/>
              </w:rPr>
            </w:pPr>
            <w:r>
              <w:rPr>
                <w:color w:val="auto"/>
                <w:sz w:val="24"/>
                <w:szCs w:val="24"/>
                <w:highlight w:val="none"/>
              </w:rPr>
              <w:t>3</w:t>
            </w:r>
          </w:p>
        </w:tc>
        <w:tc>
          <w:tcPr>
            <w:tcW w:w="614" w:type="dxa"/>
            <w:vMerge w:val="restart"/>
            <w:tcBorders>
              <w:top w:val="single" w:color="auto" w:sz="4" w:space="0"/>
              <w:left w:val="single" w:color="auto" w:sz="4" w:space="0"/>
              <w:bottom w:val="single" w:color="auto" w:sz="4" w:space="0"/>
              <w:right w:val="single" w:color="auto" w:sz="4" w:space="0"/>
            </w:tcBorders>
            <w:textDirection w:val="btLr"/>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КМС и выше</w:t>
            </w:r>
          </w:p>
        </w:tc>
        <w:tc>
          <w:tcPr>
            <w:tcW w:w="113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09"/>
              <w:jc w:val="center"/>
              <w:textAlignment w:val="auto"/>
              <w:outlineLvl w:val="9"/>
              <w:rPr>
                <w:color w:val="auto"/>
                <w:sz w:val="24"/>
                <w:szCs w:val="24"/>
                <w:highlight w:val="none"/>
              </w:rPr>
            </w:pPr>
            <w:r>
              <w:rPr>
                <w:color w:val="auto"/>
                <w:sz w:val="24"/>
                <w:szCs w:val="24"/>
                <w:highlight w:val="none"/>
              </w:rPr>
              <w:t>Мужчины, женщины</w:t>
            </w:r>
          </w:p>
        </w:tc>
        <w:tc>
          <w:tcPr>
            <w:tcW w:w="114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15.08</w:t>
            </w:r>
          </w:p>
        </w:tc>
        <w:tc>
          <w:tcPr>
            <w:tcW w:w="5953"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День приезда (в т.ч. комиссия по допуску участников и тренировки)</w:t>
            </w:r>
          </w:p>
        </w:tc>
      </w:tr>
      <w:tr>
        <w:tblPrEx>
          <w:tblLayout w:type="fixed"/>
          <w:tblCellMar>
            <w:top w:w="0" w:type="dxa"/>
            <w:left w:w="108" w:type="dxa"/>
            <w:bottom w:w="0" w:type="dxa"/>
            <w:right w:w="108" w:type="dxa"/>
          </w:tblCellMar>
        </w:tblPrEx>
        <w:trPr>
          <w:trHeight w:val="612" w:hRule="atLeast"/>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74"/>
              <w:textAlignment w:val="auto"/>
              <w:outlineLvl w:val="9"/>
              <w:rPr>
                <w:color w:val="auto"/>
                <w:sz w:val="24"/>
                <w:szCs w:val="24"/>
                <w:highlight w:val="none"/>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74"/>
              <w:textAlignment w:val="auto"/>
              <w:outlineLvl w:val="9"/>
              <w:rPr>
                <w:color w:val="auto"/>
                <w:sz w:val="24"/>
                <w:szCs w:val="24"/>
                <w:highlight w:val="none"/>
              </w:rPr>
            </w:pPr>
          </w:p>
        </w:tc>
        <w:tc>
          <w:tcPr>
            <w:tcW w:w="4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74"/>
              <w:textAlignment w:val="auto"/>
              <w:outlineLvl w:val="9"/>
              <w:rPr>
                <w:color w:val="auto"/>
                <w:sz w:val="24"/>
                <w:szCs w:val="24"/>
                <w:highlight w:val="none"/>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74"/>
              <w:textAlignment w:val="auto"/>
              <w:outlineLvl w:val="9"/>
              <w:rPr>
                <w:color w:val="auto"/>
                <w:sz w:val="24"/>
                <w:szCs w:val="24"/>
                <w:highlight w:val="none"/>
              </w:rPr>
            </w:pPr>
          </w:p>
        </w:tc>
        <w:tc>
          <w:tcPr>
            <w:tcW w:w="4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74"/>
              <w:textAlignment w:val="auto"/>
              <w:outlineLvl w:val="9"/>
              <w:rPr>
                <w:color w:val="auto"/>
                <w:sz w:val="24"/>
                <w:szCs w:val="24"/>
                <w:highlight w:val="none"/>
              </w:rPr>
            </w:pPr>
          </w:p>
        </w:tc>
        <w:tc>
          <w:tcPr>
            <w:tcW w:w="4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74"/>
              <w:textAlignment w:val="auto"/>
              <w:outlineLvl w:val="9"/>
              <w:rPr>
                <w:color w:val="auto"/>
                <w:sz w:val="24"/>
                <w:szCs w:val="24"/>
                <w:highlight w:val="none"/>
              </w:rPr>
            </w:pPr>
          </w:p>
        </w:tc>
        <w:tc>
          <w:tcPr>
            <w:tcW w:w="6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13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09"/>
              <w:textAlignment w:val="auto"/>
              <w:outlineLvl w:val="9"/>
              <w:rPr>
                <w:color w:val="auto"/>
                <w:sz w:val="24"/>
                <w:szCs w:val="24"/>
                <w:highlight w:val="none"/>
              </w:rPr>
            </w:pPr>
          </w:p>
        </w:tc>
        <w:tc>
          <w:tcPr>
            <w:tcW w:w="114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r>
              <w:rPr>
                <w:color w:val="auto"/>
                <w:sz w:val="24"/>
                <w:szCs w:val="24"/>
                <w:highlight w:val="none"/>
              </w:rPr>
              <w:t>16.08</w:t>
            </w:r>
          </w:p>
        </w:tc>
        <w:tc>
          <w:tcPr>
            <w:tcW w:w="354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Индивидуальные прыжки,</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двойной минитрамп</w:t>
            </w:r>
          </w:p>
        </w:tc>
        <w:tc>
          <w:tcPr>
            <w:tcW w:w="156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0210011611Я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0210041811Я </w:t>
            </w:r>
          </w:p>
        </w:tc>
        <w:tc>
          <w:tcPr>
            <w:tcW w:w="85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tc>
      </w:tr>
      <w:tr>
        <w:tblPrEx>
          <w:tblLayout w:type="fixed"/>
          <w:tblCellMar>
            <w:top w:w="0" w:type="dxa"/>
            <w:left w:w="108" w:type="dxa"/>
            <w:bottom w:w="0" w:type="dxa"/>
            <w:right w:w="108" w:type="dxa"/>
          </w:tblCellMar>
        </w:tblPrEx>
        <w:trPr>
          <w:trHeight w:val="529" w:hRule="atLeast"/>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74"/>
              <w:textAlignment w:val="auto"/>
              <w:outlineLvl w:val="9"/>
              <w:rPr>
                <w:color w:val="auto"/>
                <w:sz w:val="24"/>
                <w:szCs w:val="24"/>
                <w:highlight w:val="none"/>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74"/>
              <w:textAlignment w:val="auto"/>
              <w:outlineLvl w:val="9"/>
              <w:rPr>
                <w:color w:val="auto"/>
                <w:sz w:val="24"/>
                <w:szCs w:val="24"/>
                <w:highlight w:val="none"/>
              </w:rPr>
            </w:pPr>
          </w:p>
        </w:tc>
        <w:tc>
          <w:tcPr>
            <w:tcW w:w="4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74"/>
              <w:textAlignment w:val="auto"/>
              <w:outlineLvl w:val="9"/>
              <w:rPr>
                <w:color w:val="auto"/>
                <w:sz w:val="24"/>
                <w:szCs w:val="24"/>
                <w:highlight w:val="none"/>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74"/>
              <w:textAlignment w:val="auto"/>
              <w:outlineLvl w:val="9"/>
              <w:rPr>
                <w:color w:val="auto"/>
                <w:sz w:val="24"/>
                <w:szCs w:val="24"/>
                <w:highlight w:val="none"/>
              </w:rPr>
            </w:pPr>
          </w:p>
        </w:tc>
        <w:tc>
          <w:tcPr>
            <w:tcW w:w="4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74"/>
              <w:textAlignment w:val="auto"/>
              <w:outlineLvl w:val="9"/>
              <w:rPr>
                <w:color w:val="auto"/>
                <w:sz w:val="24"/>
                <w:szCs w:val="24"/>
                <w:highlight w:val="none"/>
              </w:rPr>
            </w:pPr>
          </w:p>
        </w:tc>
        <w:tc>
          <w:tcPr>
            <w:tcW w:w="4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74"/>
              <w:textAlignment w:val="auto"/>
              <w:outlineLvl w:val="9"/>
              <w:rPr>
                <w:color w:val="auto"/>
                <w:sz w:val="24"/>
                <w:szCs w:val="24"/>
                <w:highlight w:val="none"/>
              </w:rPr>
            </w:pPr>
          </w:p>
        </w:tc>
        <w:tc>
          <w:tcPr>
            <w:tcW w:w="6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13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09"/>
              <w:textAlignment w:val="auto"/>
              <w:outlineLvl w:val="9"/>
              <w:rPr>
                <w:color w:val="auto"/>
                <w:sz w:val="24"/>
                <w:szCs w:val="24"/>
                <w:highlight w:val="none"/>
              </w:rPr>
            </w:pPr>
          </w:p>
        </w:tc>
        <w:tc>
          <w:tcPr>
            <w:tcW w:w="114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r>
              <w:rPr>
                <w:color w:val="auto"/>
                <w:sz w:val="24"/>
                <w:szCs w:val="24"/>
                <w:highlight w:val="none"/>
              </w:rPr>
              <w:t>17.08</w:t>
            </w:r>
          </w:p>
        </w:tc>
        <w:tc>
          <w:tcPr>
            <w:tcW w:w="354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Индивидуальные прыжки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 xml:space="preserve">командные соревнования,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 xml:space="preserve">двойной минитрамп –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командные соревнования</w:t>
            </w:r>
          </w:p>
        </w:tc>
        <w:tc>
          <w:tcPr>
            <w:tcW w:w="156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0210071</w:t>
            </w:r>
            <w:r>
              <w:rPr>
                <w:color w:val="auto"/>
                <w:sz w:val="24"/>
                <w:szCs w:val="24"/>
                <w:highlight w:val="none"/>
                <w:lang w:val="en-US"/>
              </w:rPr>
              <w:t>8</w:t>
            </w:r>
            <w:r>
              <w:rPr>
                <w:color w:val="auto"/>
                <w:sz w:val="24"/>
                <w:szCs w:val="24"/>
                <w:highlight w:val="none"/>
              </w:rPr>
              <w:t>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right="-57"/>
              <w:textAlignment w:val="auto"/>
              <w:outlineLvl w:val="9"/>
              <w:rPr>
                <w:color w:val="auto"/>
                <w:sz w:val="24"/>
                <w:szCs w:val="24"/>
                <w:highlight w:val="none"/>
              </w:rPr>
            </w:pPr>
            <w:r>
              <w:rPr>
                <w:color w:val="auto"/>
                <w:sz w:val="24"/>
                <w:szCs w:val="24"/>
                <w:highlight w:val="none"/>
              </w:rPr>
              <w:t>0210061811Я</w:t>
            </w:r>
          </w:p>
        </w:tc>
        <w:tc>
          <w:tcPr>
            <w:tcW w:w="85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2/24</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right="-57"/>
              <w:jc w:val="center"/>
              <w:textAlignment w:val="auto"/>
              <w:outlineLvl w:val="9"/>
              <w:rPr>
                <w:color w:val="auto"/>
                <w:sz w:val="24"/>
                <w:szCs w:val="24"/>
                <w:highlight w:val="none"/>
              </w:rPr>
            </w:pPr>
            <w:r>
              <w:rPr>
                <w:color w:val="auto"/>
                <w:sz w:val="24"/>
                <w:szCs w:val="24"/>
                <w:highlight w:val="none"/>
              </w:rPr>
              <w:t>2/24</w:t>
            </w:r>
          </w:p>
        </w:tc>
      </w:tr>
      <w:tr>
        <w:tblPrEx>
          <w:tblLayout w:type="fixed"/>
          <w:tblCellMar>
            <w:top w:w="0" w:type="dxa"/>
            <w:left w:w="108" w:type="dxa"/>
            <w:bottom w:w="0" w:type="dxa"/>
            <w:right w:w="108" w:type="dxa"/>
          </w:tblCellMar>
        </w:tblPrEx>
        <w:trPr>
          <w:trHeight w:val="529" w:hRule="atLeast"/>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74"/>
              <w:textAlignment w:val="auto"/>
              <w:outlineLvl w:val="9"/>
              <w:rPr>
                <w:color w:val="auto"/>
                <w:sz w:val="24"/>
                <w:szCs w:val="24"/>
                <w:highlight w:val="none"/>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74"/>
              <w:textAlignment w:val="auto"/>
              <w:outlineLvl w:val="9"/>
              <w:rPr>
                <w:color w:val="auto"/>
                <w:sz w:val="24"/>
                <w:szCs w:val="24"/>
                <w:highlight w:val="none"/>
              </w:rPr>
            </w:pPr>
          </w:p>
        </w:tc>
        <w:tc>
          <w:tcPr>
            <w:tcW w:w="4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74"/>
              <w:textAlignment w:val="auto"/>
              <w:outlineLvl w:val="9"/>
              <w:rPr>
                <w:color w:val="auto"/>
                <w:sz w:val="24"/>
                <w:szCs w:val="24"/>
                <w:highlight w:val="none"/>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74"/>
              <w:textAlignment w:val="auto"/>
              <w:outlineLvl w:val="9"/>
              <w:rPr>
                <w:color w:val="auto"/>
                <w:sz w:val="24"/>
                <w:szCs w:val="24"/>
                <w:highlight w:val="none"/>
              </w:rPr>
            </w:pPr>
          </w:p>
        </w:tc>
        <w:tc>
          <w:tcPr>
            <w:tcW w:w="4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74"/>
              <w:textAlignment w:val="auto"/>
              <w:outlineLvl w:val="9"/>
              <w:rPr>
                <w:color w:val="auto"/>
                <w:sz w:val="24"/>
                <w:szCs w:val="24"/>
                <w:highlight w:val="none"/>
              </w:rPr>
            </w:pPr>
          </w:p>
        </w:tc>
        <w:tc>
          <w:tcPr>
            <w:tcW w:w="4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74"/>
              <w:textAlignment w:val="auto"/>
              <w:outlineLvl w:val="9"/>
              <w:rPr>
                <w:color w:val="auto"/>
                <w:sz w:val="24"/>
                <w:szCs w:val="24"/>
                <w:highlight w:val="none"/>
              </w:rPr>
            </w:pPr>
          </w:p>
        </w:tc>
        <w:tc>
          <w:tcPr>
            <w:tcW w:w="6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13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09"/>
              <w:textAlignment w:val="auto"/>
              <w:outlineLvl w:val="9"/>
              <w:rPr>
                <w:color w:val="auto"/>
                <w:sz w:val="24"/>
                <w:szCs w:val="24"/>
                <w:highlight w:val="none"/>
              </w:rPr>
            </w:pPr>
          </w:p>
        </w:tc>
        <w:tc>
          <w:tcPr>
            <w:tcW w:w="114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r>
              <w:rPr>
                <w:color w:val="auto"/>
                <w:sz w:val="24"/>
                <w:szCs w:val="24"/>
                <w:highlight w:val="none"/>
              </w:rPr>
              <w:t>18.08</w:t>
            </w:r>
          </w:p>
        </w:tc>
        <w:tc>
          <w:tcPr>
            <w:tcW w:w="354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Индивидуальные прыжки,</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синхронные прыжки,</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двойной минитрамп</w:t>
            </w:r>
          </w:p>
        </w:tc>
        <w:tc>
          <w:tcPr>
            <w:tcW w:w="156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0210011611Я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0210021811Я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0210041811Я </w:t>
            </w:r>
          </w:p>
        </w:tc>
        <w:tc>
          <w:tcPr>
            <w:tcW w:w="85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2/6</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2/12</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2/6</w:t>
            </w:r>
          </w:p>
        </w:tc>
      </w:tr>
      <w:tr>
        <w:tblPrEx>
          <w:tblLayout w:type="fixed"/>
          <w:tblCellMar>
            <w:top w:w="0" w:type="dxa"/>
            <w:left w:w="108" w:type="dxa"/>
            <w:bottom w:w="0" w:type="dxa"/>
            <w:right w:w="108" w:type="dxa"/>
          </w:tblCellMar>
        </w:tblPrEx>
        <w:trPr>
          <w:trHeight w:val="114" w:hRule="atLeast"/>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1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74"/>
              <w:textAlignment w:val="auto"/>
              <w:outlineLvl w:val="9"/>
              <w:rPr>
                <w:color w:val="auto"/>
                <w:sz w:val="24"/>
                <w:szCs w:val="24"/>
                <w:highlight w:val="none"/>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74"/>
              <w:textAlignment w:val="auto"/>
              <w:outlineLvl w:val="9"/>
              <w:rPr>
                <w:color w:val="auto"/>
                <w:sz w:val="24"/>
                <w:szCs w:val="24"/>
                <w:highlight w:val="none"/>
              </w:rPr>
            </w:pPr>
          </w:p>
        </w:tc>
        <w:tc>
          <w:tcPr>
            <w:tcW w:w="4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74"/>
              <w:textAlignment w:val="auto"/>
              <w:outlineLvl w:val="9"/>
              <w:rPr>
                <w:color w:val="auto"/>
                <w:sz w:val="24"/>
                <w:szCs w:val="24"/>
                <w:highlight w:val="none"/>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74"/>
              <w:textAlignment w:val="auto"/>
              <w:outlineLvl w:val="9"/>
              <w:rPr>
                <w:color w:val="auto"/>
                <w:sz w:val="24"/>
                <w:szCs w:val="24"/>
                <w:highlight w:val="none"/>
              </w:rPr>
            </w:pPr>
          </w:p>
        </w:tc>
        <w:tc>
          <w:tcPr>
            <w:tcW w:w="4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74"/>
              <w:textAlignment w:val="auto"/>
              <w:outlineLvl w:val="9"/>
              <w:rPr>
                <w:color w:val="auto"/>
                <w:sz w:val="24"/>
                <w:szCs w:val="24"/>
                <w:highlight w:val="none"/>
              </w:rPr>
            </w:pPr>
          </w:p>
        </w:tc>
        <w:tc>
          <w:tcPr>
            <w:tcW w:w="4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74"/>
              <w:textAlignment w:val="auto"/>
              <w:outlineLvl w:val="9"/>
              <w:rPr>
                <w:color w:val="auto"/>
                <w:sz w:val="24"/>
                <w:szCs w:val="24"/>
                <w:highlight w:val="none"/>
              </w:rPr>
            </w:pPr>
          </w:p>
        </w:tc>
        <w:tc>
          <w:tcPr>
            <w:tcW w:w="6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113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09"/>
              <w:textAlignment w:val="auto"/>
              <w:outlineLvl w:val="9"/>
              <w:rPr>
                <w:color w:val="auto"/>
                <w:sz w:val="24"/>
                <w:szCs w:val="24"/>
                <w:highlight w:val="none"/>
              </w:rPr>
            </w:pPr>
          </w:p>
        </w:tc>
        <w:tc>
          <w:tcPr>
            <w:tcW w:w="114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r>
              <w:rPr>
                <w:color w:val="auto"/>
                <w:sz w:val="24"/>
                <w:szCs w:val="24"/>
                <w:highlight w:val="none"/>
              </w:rPr>
              <w:t>19.08</w:t>
            </w:r>
          </w:p>
        </w:tc>
        <w:tc>
          <w:tcPr>
            <w:tcW w:w="5953"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День отъезда</w:t>
            </w:r>
          </w:p>
        </w:tc>
      </w:tr>
    </w:tbl>
    <w:p>
      <w:pPr>
        <w:keepNext w:val="0"/>
        <w:keepLines w:val="0"/>
        <w:pageBreakBefore w:val="0"/>
        <w:kinsoku/>
        <w:wordWrap/>
        <w:overflowPunct/>
        <w:topLinePunct w:val="0"/>
        <w:bidi w:val="0"/>
        <w:snapToGrid/>
        <w:spacing w:after="0" w:line="240" w:lineRule="auto"/>
        <w:textAlignment w:val="auto"/>
        <w:outlineLvl w:val="9"/>
        <w:rPr>
          <w:color w:val="auto"/>
          <w:sz w:val="24"/>
          <w:highlight w:val="none"/>
        </w:rPr>
      </w:pPr>
    </w:p>
    <w:p>
      <w:pPr>
        <w:keepNext w:val="0"/>
        <w:keepLines w:val="0"/>
        <w:pageBreakBefore w:val="0"/>
        <w:kinsoku/>
        <w:wordWrap/>
        <w:overflowPunct/>
        <w:topLinePunct w:val="0"/>
        <w:bidi w:val="0"/>
        <w:snapToGrid/>
        <w:spacing w:after="0" w:line="240" w:lineRule="auto"/>
        <w:textAlignment w:val="auto"/>
        <w:outlineLvl w:val="9"/>
        <w:rPr>
          <w:color w:val="auto"/>
          <w:sz w:val="24"/>
          <w:highlight w:val="none"/>
        </w:rPr>
      </w:pPr>
    </w:p>
    <w:p>
      <w:pPr>
        <w:keepNext w:val="0"/>
        <w:keepLines w:val="0"/>
        <w:pageBreakBefore w:val="0"/>
        <w:kinsoku/>
        <w:wordWrap/>
        <w:overflowPunct/>
        <w:topLinePunct w:val="0"/>
        <w:bidi w:val="0"/>
        <w:snapToGrid/>
        <w:spacing w:after="0" w:line="240" w:lineRule="auto"/>
        <w:textAlignment w:val="auto"/>
        <w:outlineLvl w:val="9"/>
        <w:rPr>
          <w:color w:val="auto"/>
          <w:highlight w:val="none"/>
        </w:rPr>
      </w:pPr>
    </w:p>
    <w:p>
      <w:pPr>
        <w:keepNext w:val="0"/>
        <w:keepLines w:val="0"/>
        <w:pageBreakBefore w:val="0"/>
        <w:kinsoku/>
        <w:wordWrap/>
        <w:overflowPunct/>
        <w:topLinePunct w:val="0"/>
        <w:bidi w:val="0"/>
        <w:snapToGrid/>
        <w:spacing w:after="0" w:line="240" w:lineRule="auto"/>
        <w:textAlignment w:val="auto"/>
        <w:outlineLvl w:val="9"/>
        <w:rPr>
          <w:color w:val="auto"/>
          <w:highlight w:val="none"/>
        </w:rPr>
      </w:pPr>
      <w:r>
        <w:rPr>
          <w:color w:val="auto"/>
          <w:sz w:val="24"/>
          <w:highlight w:val="none"/>
        </w:rPr>
        <w:t>Л-К – лично-командные соревнования.</w:t>
      </w:r>
    </w:p>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sectPr>
          <w:pgSz w:w="16838" w:h="11906" w:orient="landscape"/>
          <w:pgMar w:top="1134" w:right="1134" w:bottom="851" w:left="1134" w:header="709" w:footer="709" w:gutter="0"/>
          <w:cols w:space="720" w:num="1"/>
          <w:docGrid w:linePitch="360" w:charSpace="0"/>
        </w:sectPr>
      </w:pPr>
    </w:p>
    <w:p>
      <w:pPr>
        <w:keepNext w:val="0"/>
        <w:keepLines w:val="0"/>
        <w:pageBreakBefore w:val="0"/>
        <w:kinsoku/>
        <w:wordWrap/>
        <w:overflowPunct/>
        <w:topLinePunct w:val="0"/>
        <w:bidi w:val="0"/>
        <w:snapToGrid/>
        <w:spacing w:after="0" w:line="240" w:lineRule="auto"/>
        <w:jc w:val="center"/>
        <w:textAlignment w:val="auto"/>
        <w:outlineLvl w:val="9"/>
        <w:rPr>
          <w:b/>
          <w:color w:val="auto"/>
          <w:sz w:val="28"/>
          <w:szCs w:val="28"/>
          <w:highlight w:val="none"/>
        </w:rPr>
      </w:pPr>
      <w:r>
        <w:rPr>
          <w:b/>
          <w:color w:val="auto"/>
          <w:sz w:val="28"/>
          <w:szCs w:val="28"/>
          <w:highlight w:val="none"/>
        </w:rPr>
        <w:t>2. Требования к участникам и условия их допуска</w:t>
      </w:r>
    </w:p>
    <w:p>
      <w:pPr>
        <w:keepNext w:val="0"/>
        <w:keepLines w:val="0"/>
        <w:pageBreakBefore w:val="0"/>
        <w:kinsoku/>
        <w:wordWrap/>
        <w:overflowPunct/>
        <w:topLinePunct w:val="0"/>
        <w:bidi w:val="0"/>
        <w:snapToGrid/>
        <w:spacing w:after="0" w:line="240" w:lineRule="auto"/>
        <w:jc w:val="center"/>
        <w:textAlignment w:val="auto"/>
        <w:outlineLvl w:val="9"/>
        <w:rPr>
          <w:b/>
          <w:color w:val="auto"/>
          <w:szCs w:val="28"/>
          <w:highlight w:val="none"/>
        </w:rPr>
      </w:pPr>
    </w:p>
    <w:p>
      <w:pPr>
        <w:keepNext w:val="0"/>
        <w:keepLines w:val="0"/>
        <w:pageBreakBefore w:val="0"/>
        <w:kinsoku/>
        <w:wordWrap/>
        <w:overflowPunct/>
        <w:topLinePunct w:val="0"/>
        <w:bidi w:val="0"/>
        <w:snapToGrid/>
        <w:spacing w:after="0" w:line="240" w:lineRule="auto"/>
        <w:ind w:firstLine="705"/>
        <w:jc w:val="both"/>
        <w:textAlignment w:val="auto"/>
        <w:outlineLvl w:val="9"/>
        <w:rPr>
          <w:color w:val="auto"/>
          <w:sz w:val="28"/>
          <w:szCs w:val="28"/>
          <w:highlight w:val="none"/>
        </w:rPr>
      </w:pPr>
      <w:r>
        <w:rPr>
          <w:color w:val="auto"/>
          <w:sz w:val="28"/>
          <w:szCs w:val="28"/>
          <w:highlight w:val="none"/>
        </w:rPr>
        <w:t>1. В соревнованиях участвуют сильнейшие спортсмены субъектов Российской Федерации.</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2. К соревнованиям допускаются спортсмены спортивных сборных команд субъектов Российской Федерации соответствующего федерального округа.</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3. От одного субъекта Российской Федерации может быть заявлена только одна спортивная сборная команда.</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4. К соревнованиям допускаются спортсмены не моложе 2001 года рождения:</w:t>
      </w:r>
    </w:p>
    <w:p>
      <w:pPr>
        <w:pStyle w:val="10"/>
        <w:keepNext w:val="0"/>
        <w:keepLines w:val="0"/>
        <w:pageBreakBefore w:val="0"/>
        <w:kinsoku/>
        <w:wordWrap/>
        <w:overflowPunct/>
        <w:topLinePunct w:val="0"/>
        <w:bidi w:val="0"/>
        <w:snapToGrid/>
        <w:spacing w:after="0" w:line="240" w:lineRule="auto"/>
        <w:ind w:left="0" w:firstLine="708"/>
        <w:jc w:val="both"/>
        <w:textAlignment w:val="auto"/>
        <w:outlineLvl w:val="9"/>
        <w:rPr>
          <w:color w:val="auto"/>
          <w:sz w:val="28"/>
          <w:szCs w:val="28"/>
          <w:highlight w:val="none"/>
        </w:rPr>
      </w:pPr>
      <w:r>
        <w:rPr>
          <w:color w:val="auto"/>
          <w:sz w:val="28"/>
          <w:szCs w:val="28"/>
          <w:highlight w:val="none"/>
        </w:rPr>
        <w:t>4.1) в личных видах программы спортивных соревнований:</w:t>
      </w:r>
    </w:p>
    <w:p>
      <w:pPr>
        <w:pStyle w:val="10"/>
        <w:keepNext w:val="0"/>
        <w:keepLines w:val="0"/>
        <w:pageBreakBefore w:val="0"/>
        <w:kinsoku/>
        <w:wordWrap/>
        <w:overflowPunct/>
        <w:topLinePunct w:val="0"/>
        <w:bidi w:val="0"/>
        <w:snapToGrid/>
        <w:spacing w:after="0" w:line="240" w:lineRule="auto"/>
        <w:ind w:left="0" w:firstLine="708"/>
        <w:jc w:val="both"/>
        <w:textAlignment w:val="auto"/>
        <w:outlineLvl w:val="9"/>
        <w:rPr>
          <w:color w:val="auto"/>
          <w:sz w:val="28"/>
          <w:szCs w:val="28"/>
          <w:highlight w:val="none"/>
        </w:rPr>
      </w:pPr>
      <w:r>
        <w:rPr>
          <w:color w:val="auto"/>
          <w:sz w:val="28"/>
          <w:szCs w:val="28"/>
          <w:highlight w:val="none"/>
        </w:rPr>
        <w:t xml:space="preserve">4.1.1) от каждого субъекта Российской Федерации, входящего в соответствующий федеральный округ, допускаются по 4 спортсмена в каждом виде программы; </w:t>
      </w:r>
    </w:p>
    <w:p>
      <w:pPr>
        <w:pStyle w:val="10"/>
        <w:keepNext w:val="0"/>
        <w:keepLines w:val="0"/>
        <w:pageBreakBefore w:val="0"/>
        <w:kinsoku/>
        <w:wordWrap/>
        <w:overflowPunct/>
        <w:topLinePunct w:val="0"/>
        <w:bidi w:val="0"/>
        <w:snapToGrid/>
        <w:spacing w:after="0" w:line="240" w:lineRule="auto"/>
        <w:ind w:left="0" w:firstLine="708"/>
        <w:jc w:val="both"/>
        <w:textAlignment w:val="auto"/>
        <w:outlineLvl w:val="9"/>
        <w:rPr>
          <w:color w:val="auto"/>
          <w:sz w:val="28"/>
          <w:szCs w:val="28"/>
          <w:highlight w:val="none"/>
        </w:rPr>
      </w:pPr>
      <w:r>
        <w:rPr>
          <w:color w:val="auto"/>
          <w:sz w:val="28"/>
          <w:szCs w:val="28"/>
          <w:highlight w:val="none"/>
        </w:rPr>
        <w:t>4.1.2) от каждого субъекта Российской Федерации, входящего в соответствующий федеральный округ, дополнительно допускаются спортсмены:</w:t>
      </w:r>
    </w:p>
    <w:p>
      <w:pPr>
        <w:pStyle w:val="10"/>
        <w:keepNext w:val="0"/>
        <w:keepLines w:val="0"/>
        <w:pageBreakBefore w:val="0"/>
        <w:kinsoku/>
        <w:wordWrap/>
        <w:overflowPunct/>
        <w:topLinePunct w:val="0"/>
        <w:bidi w:val="0"/>
        <w:snapToGrid/>
        <w:spacing w:after="0" w:line="240" w:lineRule="auto"/>
        <w:ind w:left="0" w:firstLine="708"/>
        <w:jc w:val="both"/>
        <w:textAlignment w:val="auto"/>
        <w:outlineLvl w:val="9"/>
        <w:rPr>
          <w:color w:val="auto"/>
          <w:sz w:val="28"/>
          <w:szCs w:val="28"/>
          <w:highlight w:val="none"/>
        </w:rPr>
      </w:pPr>
      <w:r>
        <w:rPr>
          <w:color w:val="auto"/>
          <w:sz w:val="28"/>
          <w:szCs w:val="28"/>
          <w:highlight w:val="none"/>
        </w:rPr>
        <w:t>а) входящие в Списки кандидатов в спортивные сборные команды Российской Федерации по прыжкам на батуте на 2018 год 2001 года рождения и старше;</w:t>
      </w:r>
    </w:p>
    <w:p>
      <w:pPr>
        <w:keepNext w:val="0"/>
        <w:keepLines w:val="0"/>
        <w:pageBreakBefore w:val="0"/>
        <w:kinsoku/>
        <w:wordWrap/>
        <w:overflowPunct/>
        <w:topLinePunct w:val="0"/>
        <w:bidi w:val="0"/>
        <w:snapToGrid/>
        <w:spacing w:after="0" w:line="240" w:lineRule="auto"/>
        <w:ind w:firstLine="705"/>
        <w:jc w:val="both"/>
        <w:textAlignment w:val="auto"/>
        <w:outlineLvl w:val="9"/>
        <w:rPr>
          <w:color w:val="auto"/>
          <w:sz w:val="28"/>
          <w:szCs w:val="28"/>
          <w:highlight w:val="none"/>
        </w:rPr>
      </w:pPr>
      <w:r>
        <w:rPr>
          <w:color w:val="auto"/>
          <w:sz w:val="28"/>
          <w:szCs w:val="28"/>
          <w:highlight w:val="none"/>
        </w:rPr>
        <w:t>б) квалифицировавшиеся в финалы официальных всероссийских соревнований, прошедших за 1 календарный год до начала текущих соревнований;</w:t>
      </w:r>
    </w:p>
    <w:p>
      <w:pPr>
        <w:keepNext w:val="0"/>
        <w:keepLines w:val="0"/>
        <w:pageBreakBefore w:val="0"/>
        <w:kinsoku/>
        <w:wordWrap/>
        <w:overflowPunct/>
        <w:topLinePunct w:val="0"/>
        <w:bidi w:val="0"/>
        <w:snapToGrid/>
        <w:spacing w:after="0" w:line="240" w:lineRule="auto"/>
        <w:ind w:firstLine="705"/>
        <w:jc w:val="both"/>
        <w:textAlignment w:val="auto"/>
        <w:outlineLvl w:val="9"/>
        <w:rPr>
          <w:color w:val="auto"/>
          <w:sz w:val="28"/>
          <w:szCs w:val="28"/>
          <w:highlight w:val="none"/>
        </w:rPr>
      </w:pPr>
      <w:r>
        <w:rPr>
          <w:color w:val="auto"/>
          <w:sz w:val="28"/>
          <w:szCs w:val="28"/>
          <w:highlight w:val="none"/>
        </w:rPr>
        <w:t>4.2) в командных видах программы до каждого субъекта Российской Федерации допускаются команды-участницы, состоящие из минимум 3-х, максимум 4-х человек в каждой дисциплине.</w:t>
      </w:r>
    </w:p>
    <w:p>
      <w:pPr>
        <w:keepNext w:val="0"/>
        <w:keepLines w:val="0"/>
        <w:pageBreakBefore w:val="0"/>
        <w:kinsoku/>
        <w:wordWrap/>
        <w:overflowPunct/>
        <w:topLinePunct w:val="0"/>
        <w:bidi w:val="0"/>
        <w:snapToGrid/>
        <w:spacing w:after="0" w:line="240" w:lineRule="auto"/>
        <w:ind w:firstLine="705"/>
        <w:jc w:val="both"/>
        <w:textAlignment w:val="auto"/>
        <w:outlineLvl w:val="9"/>
        <w:rPr>
          <w:color w:val="auto"/>
          <w:sz w:val="28"/>
          <w:szCs w:val="28"/>
          <w:highlight w:val="none"/>
        </w:rPr>
      </w:pPr>
    </w:p>
    <w:p>
      <w:pPr>
        <w:keepNext w:val="0"/>
        <w:keepLines w:val="0"/>
        <w:pageBreakBefore w:val="0"/>
        <w:kinsoku/>
        <w:wordWrap/>
        <w:overflowPunct/>
        <w:topLinePunct w:val="0"/>
        <w:bidi w:val="0"/>
        <w:snapToGrid/>
        <w:spacing w:after="0" w:line="240" w:lineRule="auto"/>
        <w:jc w:val="center"/>
        <w:textAlignment w:val="auto"/>
        <w:outlineLvl w:val="9"/>
        <w:rPr>
          <w:b/>
          <w:color w:val="auto"/>
          <w:sz w:val="28"/>
          <w:szCs w:val="28"/>
          <w:highlight w:val="none"/>
        </w:rPr>
      </w:pPr>
      <w:r>
        <w:rPr>
          <w:b/>
          <w:color w:val="auto"/>
          <w:sz w:val="28"/>
          <w:szCs w:val="28"/>
          <w:highlight w:val="none"/>
        </w:rPr>
        <w:t>3. Заявки на участие</w:t>
      </w:r>
    </w:p>
    <w:p>
      <w:pPr>
        <w:keepNext w:val="0"/>
        <w:keepLines w:val="0"/>
        <w:pageBreakBefore w:val="0"/>
        <w:kinsoku/>
        <w:wordWrap/>
        <w:overflowPunct/>
        <w:topLinePunct w:val="0"/>
        <w:bidi w:val="0"/>
        <w:snapToGrid/>
        <w:spacing w:after="0" w:line="240" w:lineRule="auto"/>
        <w:jc w:val="center"/>
        <w:textAlignment w:val="auto"/>
        <w:outlineLvl w:val="9"/>
        <w:rPr>
          <w:b/>
          <w:color w:val="auto"/>
          <w:szCs w:val="28"/>
          <w:highlight w:val="none"/>
        </w:rPr>
      </w:pPr>
    </w:p>
    <w:p>
      <w:pPr>
        <w:pStyle w:val="10"/>
        <w:keepNext w:val="0"/>
        <w:keepLines w:val="0"/>
        <w:pageBreakBefore w:val="0"/>
        <w:kinsoku/>
        <w:wordWrap/>
        <w:overflowPunct/>
        <w:topLinePunct w:val="0"/>
        <w:bidi w:val="0"/>
        <w:snapToGrid/>
        <w:spacing w:after="0" w:line="240" w:lineRule="auto"/>
        <w:ind w:left="0" w:firstLine="708"/>
        <w:jc w:val="both"/>
        <w:textAlignment w:val="auto"/>
        <w:outlineLvl w:val="9"/>
        <w:rPr>
          <w:color w:val="auto"/>
          <w:sz w:val="28"/>
          <w:szCs w:val="28"/>
          <w:highlight w:val="none"/>
        </w:rPr>
      </w:pPr>
      <w:r>
        <w:rPr>
          <w:color w:val="auto"/>
          <w:sz w:val="28"/>
          <w:szCs w:val="28"/>
          <w:highlight w:val="none"/>
        </w:rPr>
        <w:t>1. Предварительные заявки (приложение 1) на участие в соревнованиях подаются не позднее, чем за 45 календарных дней и предварительная заявка с указанием максимального количество спортсменов, планируемых к участию в спортивных соревнованиях не позднее, чем за 21 день до начала соревнований в проводящие организации.</w:t>
      </w:r>
    </w:p>
    <w:p>
      <w:pPr>
        <w:keepNext w:val="0"/>
        <w:keepLines w:val="0"/>
        <w:pageBreakBefore w:val="0"/>
        <w:kinsoku/>
        <w:wordWrap/>
        <w:overflowPunct/>
        <w:topLinePunct w:val="0"/>
        <w:bidi w:val="0"/>
        <w:snapToGrid/>
        <w:spacing w:after="0" w:line="240" w:lineRule="auto"/>
        <w:ind w:firstLine="720"/>
        <w:jc w:val="both"/>
        <w:textAlignment w:val="auto"/>
        <w:outlineLvl w:val="9"/>
        <w:rPr>
          <w:color w:val="auto"/>
          <w:highlight w:val="none"/>
        </w:rPr>
      </w:pPr>
      <w:r>
        <w:rPr>
          <w:color w:val="auto"/>
          <w:sz w:val="28"/>
          <w:szCs w:val="28"/>
          <w:highlight w:val="none"/>
        </w:rPr>
        <w:t>2. Заявки на участие в спортивных соревнованиях, подписанные руководителем органа исполнительной власти субъекта Российской Федерации в области физической культуры и спорта, заверенные подписью врача и печатью медицинского учреждения (приложение 2), и иные необходимые документы представляются в комиссию по допуску участников в день приезда.</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3. К заявке прилагаются следующие документы на каждого спортсмена:</w:t>
      </w:r>
    </w:p>
    <w:p>
      <w:pPr>
        <w:pStyle w:val="3"/>
        <w:keepNext w:val="0"/>
        <w:keepLines w:val="0"/>
        <w:pageBreakBefore w:val="0"/>
        <w:kinsoku/>
        <w:wordWrap/>
        <w:overflowPunct/>
        <w:topLinePunct w:val="0"/>
        <w:bidi w:val="0"/>
        <w:snapToGrid/>
        <w:spacing w:after="0" w:line="240" w:lineRule="auto"/>
        <w:ind w:firstLine="709"/>
        <w:jc w:val="both"/>
        <w:textAlignment w:val="auto"/>
        <w:outlineLvl w:val="9"/>
        <w:rPr>
          <w:color w:val="auto"/>
          <w:szCs w:val="28"/>
          <w:highlight w:val="none"/>
        </w:rPr>
      </w:pPr>
      <w:r>
        <w:rPr>
          <w:color w:val="auto"/>
          <w:szCs w:val="28"/>
          <w:highlight w:val="none"/>
        </w:rPr>
        <w:t>- паспорт гражданина Российской Федерации;</w:t>
      </w:r>
    </w:p>
    <w:p>
      <w:pPr>
        <w:pStyle w:val="3"/>
        <w:keepNext w:val="0"/>
        <w:keepLines w:val="0"/>
        <w:pageBreakBefore w:val="0"/>
        <w:kinsoku/>
        <w:wordWrap/>
        <w:overflowPunct/>
        <w:topLinePunct w:val="0"/>
        <w:bidi w:val="0"/>
        <w:snapToGrid/>
        <w:spacing w:after="0" w:line="240" w:lineRule="auto"/>
        <w:ind w:firstLine="709"/>
        <w:jc w:val="both"/>
        <w:textAlignment w:val="auto"/>
        <w:outlineLvl w:val="9"/>
        <w:rPr>
          <w:color w:val="auto"/>
          <w:szCs w:val="28"/>
          <w:highlight w:val="none"/>
        </w:rPr>
      </w:pPr>
      <w:r>
        <w:rPr>
          <w:color w:val="auto"/>
          <w:szCs w:val="28"/>
          <w:highlight w:val="none"/>
        </w:rPr>
        <w:t>- зачетная классификационная книжка, удостоверение спортивного звания, почетного спортивного звания;</w:t>
      </w:r>
    </w:p>
    <w:p>
      <w:pPr>
        <w:pStyle w:val="3"/>
        <w:keepNext w:val="0"/>
        <w:keepLines w:val="0"/>
        <w:pageBreakBefore w:val="0"/>
        <w:kinsoku/>
        <w:wordWrap/>
        <w:overflowPunct/>
        <w:topLinePunct w:val="0"/>
        <w:bidi w:val="0"/>
        <w:snapToGrid/>
        <w:spacing w:after="0" w:line="240" w:lineRule="auto"/>
        <w:ind w:firstLine="709"/>
        <w:textAlignment w:val="auto"/>
        <w:outlineLvl w:val="9"/>
        <w:rPr>
          <w:color w:val="auto"/>
          <w:szCs w:val="28"/>
          <w:highlight w:val="none"/>
        </w:rPr>
      </w:pPr>
      <w:r>
        <w:rPr>
          <w:color w:val="auto"/>
          <w:szCs w:val="28"/>
          <w:highlight w:val="none"/>
        </w:rPr>
        <w:t>- полис обязательного медицинского страхования;</w:t>
      </w:r>
    </w:p>
    <w:p>
      <w:pPr>
        <w:pStyle w:val="3"/>
        <w:keepNext w:val="0"/>
        <w:keepLines w:val="0"/>
        <w:pageBreakBefore w:val="0"/>
        <w:kinsoku/>
        <w:wordWrap/>
        <w:overflowPunct/>
        <w:topLinePunct w:val="0"/>
        <w:bidi w:val="0"/>
        <w:snapToGrid/>
        <w:spacing w:after="0" w:line="240" w:lineRule="auto"/>
        <w:ind w:firstLine="709"/>
        <w:textAlignment w:val="auto"/>
        <w:outlineLvl w:val="9"/>
        <w:rPr>
          <w:color w:val="auto"/>
          <w:szCs w:val="28"/>
          <w:highlight w:val="none"/>
        </w:rPr>
      </w:pPr>
      <w:r>
        <w:rPr>
          <w:color w:val="auto"/>
          <w:szCs w:val="28"/>
          <w:highlight w:val="none"/>
        </w:rPr>
        <w:t>- полис страхования жизни и здоровья от несчастных случаев (оригинал);</w:t>
      </w:r>
    </w:p>
    <w:p>
      <w:pPr>
        <w:pStyle w:val="3"/>
        <w:keepNext w:val="0"/>
        <w:keepLines w:val="0"/>
        <w:pageBreakBefore w:val="0"/>
        <w:kinsoku/>
        <w:wordWrap/>
        <w:overflowPunct/>
        <w:topLinePunct w:val="0"/>
        <w:bidi w:val="0"/>
        <w:snapToGrid/>
        <w:spacing w:after="0" w:line="240" w:lineRule="auto"/>
        <w:ind w:firstLine="709"/>
        <w:jc w:val="both"/>
        <w:textAlignment w:val="auto"/>
        <w:outlineLvl w:val="9"/>
        <w:rPr>
          <w:color w:val="auto"/>
          <w:szCs w:val="28"/>
          <w:highlight w:val="none"/>
        </w:rPr>
      </w:pPr>
      <w:r>
        <w:rPr>
          <w:color w:val="auto"/>
          <w:szCs w:val="28"/>
          <w:highlight w:val="none"/>
        </w:rPr>
        <w:t>- копия документа субъекта Российской Федерации о наделении статусом «спортивная сборная команда субъекта Российской Федерации» коллектива, в который включен заявленный спортсмен;</w:t>
      </w:r>
    </w:p>
    <w:p>
      <w:pPr>
        <w:pStyle w:val="3"/>
        <w:keepNext w:val="0"/>
        <w:keepLines w:val="0"/>
        <w:pageBreakBefore w:val="0"/>
        <w:kinsoku/>
        <w:wordWrap/>
        <w:overflowPunct/>
        <w:topLinePunct w:val="0"/>
        <w:bidi w:val="0"/>
        <w:snapToGrid/>
        <w:spacing w:after="0" w:line="240" w:lineRule="auto"/>
        <w:ind w:firstLine="709"/>
        <w:jc w:val="both"/>
        <w:textAlignment w:val="auto"/>
        <w:outlineLvl w:val="9"/>
        <w:rPr>
          <w:color w:val="auto"/>
          <w:szCs w:val="28"/>
          <w:highlight w:val="none"/>
        </w:rPr>
      </w:pPr>
      <w:r>
        <w:rPr>
          <w:color w:val="auto"/>
          <w:szCs w:val="28"/>
          <w:highlight w:val="none"/>
        </w:rPr>
        <w:t>- копия документа, выданного общероссийской спортивной федерацией, подтверждающего переход спортсмена из клуба или иной физкультурно-спортивной организации в другой клуб или иную физкультурно-спортивную организацию (если спортсмен в текущем году выступал за другой субъект Российской Федерации);</w:t>
      </w:r>
    </w:p>
    <w:p>
      <w:pPr>
        <w:pStyle w:val="3"/>
        <w:keepNext w:val="0"/>
        <w:keepLines w:val="0"/>
        <w:pageBreakBefore w:val="0"/>
        <w:kinsoku/>
        <w:wordWrap/>
        <w:overflowPunct/>
        <w:topLinePunct w:val="0"/>
        <w:bidi w:val="0"/>
        <w:snapToGrid/>
        <w:spacing w:after="0" w:line="240" w:lineRule="auto"/>
        <w:ind w:firstLine="709"/>
        <w:jc w:val="both"/>
        <w:textAlignment w:val="auto"/>
        <w:outlineLvl w:val="9"/>
        <w:rPr>
          <w:color w:val="auto"/>
          <w:szCs w:val="28"/>
          <w:highlight w:val="none"/>
        </w:rPr>
      </w:pPr>
      <w:r>
        <w:rPr>
          <w:color w:val="auto"/>
          <w:szCs w:val="28"/>
          <w:highlight w:val="none"/>
        </w:rPr>
        <w:t>- спортсмены, не достигшие 18 лет, представляют письменное согласие одного из родителей (опекунов) на участие в спортивных соревнованиях (приложение 3).</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highlight w:val="none"/>
        </w:rPr>
      </w:pPr>
      <w:r>
        <w:rPr>
          <w:color w:val="auto"/>
          <w:sz w:val="28"/>
          <w:highlight w:val="none"/>
        </w:rPr>
        <w:t>4. Судьи предоставляют:</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highlight w:val="none"/>
        </w:rPr>
      </w:pPr>
      <w:r>
        <w:rPr>
          <w:color w:val="auto"/>
          <w:sz w:val="28"/>
          <w:highlight w:val="none"/>
        </w:rPr>
        <w:t>- удостоверение спортивного судьи или копию приказа о присвоении квалификационной судейской категории/судейского звания;</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highlight w:val="none"/>
        </w:rPr>
      </w:pPr>
      <w:r>
        <w:rPr>
          <w:color w:val="auto"/>
          <w:sz w:val="28"/>
          <w:highlight w:val="none"/>
        </w:rPr>
        <w:t>- копию паспорта (разворот с фотографией и с пропиской);</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highlight w:val="none"/>
        </w:rPr>
      </w:pPr>
      <w:r>
        <w:rPr>
          <w:color w:val="auto"/>
          <w:sz w:val="28"/>
          <w:highlight w:val="none"/>
        </w:rPr>
        <w:t>- копию свидетельства о постановке на учет в налоговом номере;</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highlight w:val="none"/>
        </w:rPr>
      </w:pPr>
      <w:r>
        <w:rPr>
          <w:color w:val="auto"/>
          <w:sz w:val="28"/>
          <w:highlight w:val="none"/>
        </w:rPr>
        <w:t>- копию пенсионного страхового свидетельства.</w:t>
      </w:r>
    </w:p>
    <w:p>
      <w:pPr>
        <w:keepNext w:val="0"/>
        <w:keepLines w:val="0"/>
        <w:pageBreakBefore w:val="0"/>
        <w:widowControl w:val="0"/>
        <w:kinsoku/>
        <w:wordWrap/>
        <w:overflowPunct/>
        <w:topLinePunct w:val="0"/>
        <w:bidi w:val="0"/>
        <w:snapToGrid/>
        <w:spacing w:after="0" w:line="240" w:lineRule="auto"/>
        <w:jc w:val="center"/>
        <w:textAlignment w:val="auto"/>
        <w:outlineLvl w:val="9"/>
        <w:rPr>
          <w:color w:val="auto"/>
          <w:sz w:val="28"/>
          <w:szCs w:val="28"/>
          <w:highlight w:val="none"/>
        </w:rPr>
      </w:pPr>
    </w:p>
    <w:p>
      <w:pPr>
        <w:keepNext w:val="0"/>
        <w:keepLines w:val="0"/>
        <w:pageBreakBefore w:val="0"/>
        <w:widowControl w:val="0"/>
        <w:kinsoku/>
        <w:wordWrap/>
        <w:overflowPunct/>
        <w:topLinePunct w:val="0"/>
        <w:bidi w:val="0"/>
        <w:snapToGrid/>
        <w:spacing w:after="0" w:line="240" w:lineRule="auto"/>
        <w:jc w:val="center"/>
        <w:textAlignment w:val="auto"/>
        <w:outlineLvl w:val="9"/>
        <w:rPr>
          <w:b/>
          <w:color w:val="auto"/>
          <w:sz w:val="28"/>
          <w:szCs w:val="28"/>
          <w:highlight w:val="none"/>
        </w:rPr>
      </w:pPr>
      <w:r>
        <w:rPr>
          <w:b/>
          <w:color w:val="auto"/>
          <w:sz w:val="28"/>
          <w:szCs w:val="28"/>
          <w:highlight w:val="none"/>
        </w:rPr>
        <w:t>4. Условия подведения итогов</w:t>
      </w:r>
    </w:p>
    <w:p>
      <w:pPr>
        <w:keepNext w:val="0"/>
        <w:keepLines w:val="0"/>
        <w:pageBreakBefore w:val="0"/>
        <w:widowControl w:val="0"/>
        <w:kinsoku/>
        <w:wordWrap/>
        <w:overflowPunct/>
        <w:topLinePunct w:val="0"/>
        <w:bidi w:val="0"/>
        <w:snapToGrid/>
        <w:spacing w:after="0" w:line="240" w:lineRule="auto"/>
        <w:jc w:val="center"/>
        <w:textAlignment w:val="auto"/>
        <w:outlineLvl w:val="9"/>
        <w:rPr>
          <w:b/>
          <w:color w:val="auto"/>
          <w:sz w:val="28"/>
          <w:szCs w:val="28"/>
          <w:highlight w:val="none"/>
        </w:rPr>
      </w:pP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1. Соревнования проводятся в 2 этапа: предварительные и финальные. К участию в финальных соревнованиях допускается по 10 человек в каждом виде программы спортивных соревнований. Если число участвующих спортсменов менее 10, то в финальные соревнования допускаются 2/3 спортсменов, участвующих в предварительных соревнованиях (округление при любых дробных исчислениях считаются в пользу допуска спортсмена в следующий этап). Если число участвующих спортсменов менее 4, то финальные соревнования не проводятся и определение победителей определяется по итогам предварительных соревнований, в остальных случаях определение победителей осуществляется по итогам финальных соревнований.</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 xml:space="preserve">2. Победители и призеры соревнований определяются отдельно среди мужчин и женщин в личных и командных соревнованиях в каждом виде программы по наивысшей сумме баллов, набранной по итогам финальных соревнований. Победители и призеры в индивидуальных и синхронных прыжках, двойном минитрампе и в акробатической дорожке определяются по результатам, показанным спортсменами в личных финальных соревнованиях. В командных соревнованиях победители и призеры соревнований определяются отдельно среди мужчин и женщин в каждом виде программы по сумме трех высших оценок из четырех, показанных спортсменами в финальных соревнованиях. </w:t>
      </w:r>
    </w:p>
    <w:p>
      <w:pPr>
        <w:keepNext w:val="0"/>
        <w:keepLines w:val="0"/>
        <w:pageBreakBefore w:val="0"/>
        <w:kinsoku/>
        <w:wordWrap/>
        <w:overflowPunct/>
        <w:topLinePunct w:val="0"/>
        <w:bidi w:val="0"/>
        <w:snapToGrid/>
        <w:spacing w:after="0" w:line="240" w:lineRule="auto"/>
        <w:ind w:firstLine="709"/>
        <w:jc w:val="both"/>
        <w:textAlignment w:val="auto"/>
        <w:outlineLvl w:val="9"/>
        <w:rPr>
          <w:color w:val="auto"/>
          <w:sz w:val="28"/>
          <w:szCs w:val="28"/>
          <w:highlight w:val="none"/>
        </w:rPr>
      </w:pPr>
      <w:r>
        <w:rPr>
          <w:color w:val="auto"/>
          <w:sz w:val="28"/>
          <w:szCs w:val="28"/>
          <w:highlight w:val="none"/>
        </w:rPr>
        <w:t>3. Утвержденные итоговые протоколы о проведенном спортивном соревновании на бумажном и электронном носителе предоставляются ФПБР в Минспорт России в течение 10 календарных дней после окончания соревнования.</w:t>
      </w:r>
    </w:p>
    <w:p>
      <w:pPr>
        <w:keepNext w:val="0"/>
        <w:keepLines w:val="0"/>
        <w:pageBreakBefore w:val="0"/>
        <w:kinsoku/>
        <w:wordWrap/>
        <w:overflowPunct/>
        <w:topLinePunct w:val="0"/>
        <w:bidi w:val="0"/>
        <w:snapToGrid/>
        <w:spacing w:after="0" w:line="240" w:lineRule="auto"/>
        <w:textAlignment w:val="auto"/>
        <w:outlineLvl w:val="9"/>
        <w:rPr>
          <w:b/>
          <w:color w:val="auto"/>
          <w:sz w:val="28"/>
          <w:szCs w:val="28"/>
          <w:highlight w:val="none"/>
        </w:rPr>
      </w:pPr>
    </w:p>
    <w:p>
      <w:pPr>
        <w:keepNext w:val="0"/>
        <w:keepLines w:val="0"/>
        <w:pageBreakBefore w:val="0"/>
        <w:kinsoku/>
        <w:wordWrap/>
        <w:overflowPunct/>
        <w:topLinePunct w:val="0"/>
        <w:bidi w:val="0"/>
        <w:snapToGrid/>
        <w:spacing w:after="0" w:line="240" w:lineRule="auto"/>
        <w:jc w:val="center"/>
        <w:textAlignment w:val="auto"/>
        <w:outlineLvl w:val="9"/>
        <w:rPr>
          <w:b/>
          <w:color w:val="auto"/>
          <w:sz w:val="28"/>
          <w:szCs w:val="28"/>
          <w:highlight w:val="none"/>
        </w:rPr>
      </w:pPr>
    </w:p>
    <w:p>
      <w:pPr>
        <w:keepNext w:val="0"/>
        <w:keepLines w:val="0"/>
        <w:pageBreakBefore w:val="0"/>
        <w:kinsoku/>
        <w:wordWrap/>
        <w:overflowPunct/>
        <w:topLinePunct w:val="0"/>
        <w:bidi w:val="0"/>
        <w:snapToGrid/>
        <w:spacing w:after="0" w:line="240" w:lineRule="auto"/>
        <w:jc w:val="center"/>
        <w:textAlignment w:val="auto"/>
        <w:outlineLvl w:val="9"/>
        <w:rPr>
          <w:b/>
          <w:color w:val="auto"/>
          <w:sz w:val="28"/>
          <w:szCs w:val="28"/>
          <w:highlight w:val="none"/>
        </w:rPr>
      </w:pPr>
      <w:r>
        <w:rPr>
          <w:b/>
          <w:color w:val="auto"/>
          <w:sz w:val="28"/>
          <w:szCs w:val="28"/>
          <w:highlight w:val="none"/>
        </w:rPr>
        <w:t>5. Награждение победителей и призеров</w:t>
      </w:r>
    </w:p>
    <w:p>
      <w:pPr>
        <w:keepNext w:val="0"/>
        <w:keepLines w:val="0"/>
        <w:pageBreakBefore w:val="0"/>
        <w:kinsoku/>
        <w:wordWrap/>
        <w:overflowPunct/>
        <w:topLinePunct w:val="0"/>
        <w:bidi w:val="0"/>
        <w:snapToGrid/>
        <w:spacing w:after="0" w:line="240" w:lineRule="auto"/>
        <w:jc w:val="center"/>
        <w:textAlignment w:val="auto"/>
        <w:outlineLvl w:val="9"/>
        <w:rPr>
          <w:b/>
          <w:color w:val="auto"/>
          <w:sz w:val="28"/>
          <w:szCs w:val="28"/>
          <w:highlight w:val="none"/>
        </w:rPr>
      </w:pP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highlight w:val="none"/>
        </w:rPr>
        <w:t xml:space="preserve">1. </w:t>
      </w:r>
      <w:r>
        <w:rPr>
          <w:color w:val="auto"/>
          <w:sz w:val="28"/>
          <w:szCs w:val="28"/>
          <w:highlight w:val="none"/>
        </w:rPr>
        <w:t>Победители и призеры в личных и командных видах программы спортивных соревнований награждаются медалями и дипломами проводящих организаций.</w:t>
      </w:r>
    </w:p>
    <w:p>
      <w:pPr>
        <w:keepNext w:val="0"/>
        <w:keepLines w:val="0"/>
        <w:pageBreakBefore w:val="0"/>
        <w:kinsoku/>
        <w:wordWrap/>
        <w:overflowPunct/>
        <w:topLinePunct w:val="0"/>
        <w:bidi w:val="0"/>
        <w:snapToGrid/>
        <w:spacing w:after="0" w:line="240" w:lineRule="auto"/>
        <w:jc w:val="center"/>
        <w:textAlignment w:val="auto"/>
        <w:outlineLvl w:val="9"/>
        <w:rPr>
          <w:color w:val="auto"/>
          <w:highlight w:val="none"/>
        </w:rPr>
      </w:pPr>
    </w:p>
    <w:p>
      <w:pPr>
        <w:keepNext w:val="0"/>
        <w:keepLines w:val="0"/>
        <w:pageBreakBefore w:val="0"/>
        <w:kinsoku/>
        <w:wordWrap/>
        <w:overflowPunct/>
        <w:topLinePunct w:val="0"/>
        <w:bidi w:val="0"/>
        <w:snapToGrid/>
        <w:spacing w:after="0" w:line="240" w:lineRule="auto"/>
        <w:jc w:val="center"/>
        <w:textAlignment w:val="auto"/>
        <w:outlineLvl w:val="9"/>
        <w:rPr>
          <w:b/>
          <w:color w:val="auto"/>
          <w:sz w:val="28"/>
          <w:szCs w:val="28"/>
          <w:highlight w:val="none"/>
        </w:rPr>
      </w:pPr>
      <w:r>
        <w:rPr>
          <w:b/>
          <w:color w:val="auto"/>
          <w:sz w:val="28"/>
          <w:szCs w:val="28"/>
          <w:highlight w:val="none"/>
        </w:rPr>
        <w:t>6. Условия финансирования</w:t>
      </w:r>
    </w:p>
    <w:p>
      <w:pPr>
        <w:keepNext w:val="0"/>
        <w:keepLines w:val="0"/>
        <w:pageBreakBefore w:val="0"/>
        <w:kinsoku/>
        <w:wordWrap/>
        <w:overflowPunct/>
        <w:topLinePunct w:val="0"/>
        <w:bidi w:val="0"/>
        <w:snapToGrid/>
        <w:spacing w:after="0" w:line="240" w:lineRule="auto"/>
        <w:jc w:val="center"/>
        <w:textAlignment w:val="auto"/>
        <w:outlineLvl w:val="9"/>
        <w:rPr>
          <w:b/>
          <w:color w:val="auto"/>
          <w:sz w:val="28"/>
          <w:szCs w:val="28"/>
          <w:highlight w:val="none"/>
        </w:rPr>
      </w:pPr>
    </w:p>
    <w:p>
      <w:pPr>
        <w:keepNext w:val="0"/>
        <w:keepLines w:val="0"/>
        <w:pageBreakBefore w:val="0"/>
        <w:kinsoku/>
        <w:wordWrap/>
        <w:overflowPunct/>
        <w:topLinePunct w:val="0"/>
        <w:bidi w:val="0"/>
        <w:snapToGrid/>
        <w:spacing w:after="0" w:line="240" w:lineRule="auto"/>
        <w:ind w:firstLine="709"/>
        <w:jc w:val="both"/>
        <w:textAlignment w:val="auto"/>
        <w:outlineLvl w:val="9"/>
        <w:rPr>
          <w:color w:val="auto"/>
          <w:sz w:val="28"/>
          <w:szCs w:val="28"/>
          <w:highlight w:val="none"/>
        </w:rPr>
      </w:pPr>
      <w:r>
        <w:rPr>
          <w:color w:val="auto"/>
          <w:sz w:val="28"/>
          <w:szCs w:val="28"/>
          <w:highlight w:val="none"/>
        </w:rPr>
        <w:t xml:space="preserve">1. Финансовое обеспечение, связанное с организационными расходами по подготовке и проведению спортивных соревнований, осуществляется за счет средств бюджетов субъектов Российской Федерации, бюджетов муниципальных образований и внебюджетных средств других участвующих организаций. </w:t>
      </w:r>
    </w:p>
    <w:p>
      <w:pPr>
        <w:keepNext w:val="0"/>
        <w:keepLines w:val="0"/>
        <w:pageBreakBefore w:val="0"/>
        <w:kinsoku/>
        <w:wordWrap/>
        <w:overflowPunct/>
        <w:topLinePunct w:val="0"/>
        <w:bidi w:val="0"/>
        <w:snapToGrid/>
        <w:spacing w:after="0" w:line="240" w:lineRule="auto"/>
        <w:ind w:firstLine="708"/>
        <w:jc w:val="both"/>
        <w:textAlignment w:val="auto"/>
        <w:outlineLvl w:val="9"/>
        <w:rPr>
          <w:b/>
          <w:color w:val="auto"/>
          <w:sz w:val="28"/>
          <w:szCs w:val="28"/>
          <w:highlight w:val="none"/>
        </w:rPr>
      </w:pPr>
      <w:r>
        <w:rPr>
          <w:color w:val="auto"/>
          <w:sz w:val="28"/>
          <w:szCs w:val="28"/>
          <w:highlight w:val="none"/>
        </w:rPr>
        <w:t>2. Расходы по командированию (проезд, питание, размещение и страхование) участников соревнований обеспечивают командирующие организации.</w:t>
      </w:r>
    </w:p>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sectPr>
          <w:pgSz w:w="11906" w:h="16838"/>
          <w:pgMar w:top="1134" w:right="851" w:bottom="851" w:left="1276" w:header="709" w:footer="709" w:gutter="0"/>
          <w:cols w:space="720" w:num="1"/>
          <w:docGrid w:linePitch="360" w:charSpace="0"/>
        </w:sectPr>
      </w:pPr>
    </w:p>
    <w:p>
      <w:pPr>
        <w:keepNext w:val="0"/>
        <w:keepLines w:val="0"/>
        <w:pageBreakBefore w:val="0"/>
        <w:kinsoku/>
        <w:wordWrap/>
        <w:overflowPunct/>
        <w:topLinePunct w:val="0"/>
        <w:bidi w:val="0"/>
        <w:snapToGrid/>
        <w:spacing w:after="0" w:line="240" w:lineRule="auto"/>
        <w:jc w:val="center"/>
        <w:textAlignment w:val="auto"/>
        <w:outlineLvl w:val="9"/>
        <w:rPr>
          <w:b/>
          <w:color w:val="auto"/>
          <w:sz w:val="28"/>
          <w:szCs w:val="28"/>
          <w:highlight w:val="none"/>
        </w:rPr>
      </w:pPr>
      <w:r>
        <w:rPr>
          <w:b/>
          <w:color w:val="auto"/>
          <w:sz w:val="28"/>
          <w:szCs w:val="28"/>
          <w:highlight w:val="none"/>
          <w:lang w:val="en-US"/>
        </w:rPr>
        <w:t>IX</w:t>
      </w:r>
      <w:r>
        <w:rPr>
          <w:b/>
          <w:color w:val="auto"/>
          <w:sz w:val="28"/>
          <w:szCs w:val="28"/>
          <w:highlight w:val="none"/>
        </w:rPr>
        <w:t>. МЕЖРЕГИОНАЛЬНЫЕ СПОРТИВНЫЕ СОРЕВНОВАНИЯ – первенства федеральных округов, двух и более федеральных округов (зональные соревнования)</w:t>
      </w:r>
    </w:p>
    <w:p>
      <w:pPr>
        <w:keepNext w:val="0"/>
        <w:keepLines w:val="0"/>
        <w:pageBreakBefore w:val="0"/>
        <w:numPr>
          <w:ilvl w:val="0"/>
          <w:numId w:val="8"/>
        </w:numPr>
        <w:kinsoku/>
        <w:wordWrap/>
        <w:overflowPunct/>
        <w:topLinePunct w:val="0"/>
        <w:bidi w:val="0"/>
        <w:snapToGrid/>
        <w:spacing w:after="0" w:line="240" w:lineRule="auto"/>
        <w:jc w:val="center"/>
        <w:textAlignment w:val="auto"/>
        <w:outlineLvl w:val="9"/>
        <w:rPr>
          <w:b/>
          <w:color w:val="auto"/>
          <w:sz w:val="28"/>
          <w:szCs w:val="28"/>
          <w:highlight w:val="none"/>
        </w:rPr>
      </w:pPr>
      <w:r>
        <w:rPr>
          <w:b/>
          <w:color w:val="auto"/>
          <w:sz w:val="28"/>
          <w:szCs w:val="28"/>
          <w:highlight w:val="none"/>
        </w:rPr>
        <w:t>Общие сведения о спортивном соревновании</w:t>
      </w:r>
    </w:p>
    <w:p>
      <w:pPr>
        <w:keepNext w:val="0"/>
        <w:keepLines w:val="0"/>
        <w:pageBreakBefore w:val="0"/>
        <w:kinsoku/>
        <w:wordWrap/>
        <w:overflowPunct/>
        <w:topLinePunct w:val="0"/>
        <w:bidi w:val="0"/>
        <w:snapToGrid/>
        <w:spacing w:after="0" w:line="240" w:lineRule="auto"/>
        <w:jc w:val="center"/>
        <w:textAlignment w:val="auto"/>
        <w:outlineLvl w:val="9"/>
        <w:rPr>
          <w:b/>
          <w:color w:val="auto"/>
          <w:sz w:val="28"/>
          <w:szCs w:val="28"/>
          <w:highlight w:val="none"/>
        </w:rPr>
      </w:pPr>
    </w:p>
    <w:tbl>
      <w:tblPr>
        <w:tblStyle w:val="18"/>
        <w:tblW w:w="15307" w:type="dxa"/>
        <w:tblInd w:w="98" w:type="dxa"/>
        <w:tblLayout w:type="fixed"/>
        <w:tblCellMar>
          <w:top w:w="0" w:type="dxa"/>
          <w:left w:w="108" w:type="dxa"/>
          <w:bottom w:w="0" w:type="dxa"/>
          <w:right w:w="108" w:type="dxa"/>
        </w:tblCellMar>
      </w:tblPr>
      <w:tblGrid>
        <w:gridCol w:w="637"/>
        <w:gridCol w:w="2067"/>
        <w:gridCol w:w="509"/>
        <w:gridCol w:w="674"/>
        <w:gridCol w:w="494"/>
        <w:gridCol w:w="571"/>
        <w:gridCol w:w="473"/>
        <w:gridCol w:w="473"/>
        <w:gridCol w:w="824"/>
        <w:gridCol w:w="2219"/>
        <w:gridCol w:w="708"/>
        <w:gridCol w:w="3081"/>
        <w:gridCol w:w="1585"/>
        <w:gridCol w:w="992"/>
      </w:tblGrid>
      <w:tr>
        <w:tblPrEx>
          <w:tblLayout w:type="fixed"/>
          <w:tblCellMar>
            <w:top w:w="0" w:type="dxa"/>
            <w:left w:w="108" w:type="dxa"/>
            <w:bottom w:w="0" w:type="dxa"/>
            <w:right w:w="108" w:type="dxa"/>
          </w:tblCellMar>
        </w:tblPrEx>
        <w:trPr>
          <w:trHeight w:val="994" w:hRule="atLeast"/>
        </w:trPr>
        <w:tc>
          <w:tcPr>
            <w:tcW w:w="63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 п/п</w:t>
            </w:r>
          </w:p>
        </w:tc>
        <w:tc>
          <w:tcPr>
            <w:tcW w:w="206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 xml:space="preserve"> Место проведения спортивных соревнований (субъект Российской Федерации, населенный пункт, наименование спортивного сооружения)</w:t>
            </w:r>
          </w:p>
        </w:tc>
        <w:tc>
          <w:tcPr>
            <w:tcW w:w="509" w:type="dxa"/>
            <w:vMerge w:val="restart"/>
            <w:tcBorders>
              <w:top w:val="single" w:color="auto" w:sz="4" w:space="0"/>
              <w:left w:val="single" w:color="auto" w:sz="4" w:space="0"/>
              <w:bottom w:val="single" w:color="auto" w:sz="4" w:space="0"/>
              <w:right w:val="single" w:color="auto" w:sz="4" w:space="0"/>
            </w:tcBorders>
            <w:textDirection w:val="btLr"/>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Характер подведения итогов спортивного соревнования</w:t>
            </w:r>
            <w:r>
              <w:rPr>
                <w:color w:val="auto"/>
                <w:highlight w:val="none"/>
                <w:vertAlign w:val="superscript"/>
              </w:rPr>
              <w:t>3</w:t>
            </w:r>
          </w:p>
        </w:tc>
        <w:tc>
          <w:tcPr>
            <w:tcW w:w="674" w:type="dxa"/>
            <w:vMerge w:val="restart"/>
            <w:tcBorders>
              <w:top w:val="single" w:color="auto" w:sz="4" w:space="0"/>
              <w:left w:val="single" w:color="auto" w:sz="4" w:space="0"/>
              <w:bottom w:val="single" w:color="auto" w:sz="4" w:space="0"/>
              <w:right w:val="single" w:color="auto" w:sz="4" w:space="0"/>
            </w:tcBorders>
            <w:textDirection w:val="btLr"/>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Планируемое количество участников спортивного соревнования (чел.)</w:t>
            </w:r>
          </w:p>
        </w:tc>
        <w:tc>
          <w:tcPr>
            <w:tcW w:w="201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Состав спортивной сборной команды субъекта Российской Федерации</w:t>
            </w:r>
          </w:p>
        </w:tc>
        <w:tc>
          <w:tcPr>
            <w:tcW w:w="824" w:type="dxa"/>
            <w:vMerge w:val="restart"/>
            <w:tcBorders>
              <w:top w:val="single" w:color="auto" w:sz="4" w:space="0"/>
              <w:left w:val="single" w:color="auto" w:sz="4" w:space="0"/>
              <w:bottom w:val="single" w:color="auto" w:sz="4" w:space="0"/>
              <w:right w:val="single" w:color="auto" w:sz="4" w:space="0"/>
            </w:tcBorders>
            <w:textDirection w:val="btLr"/>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квалификация спортсменов (спорт. разряд) не ниже</w:t>
            </w:r>
          </w:p>
        </w:tc>
        <w:tc>
          <w:tcPr>
            <w:tcW w:w="2219" w:type="dxa"/>
            <w:vMerge w:val="restart"/>
            <w:tcBorders>
              <w:top w:val="single" w:color="auto" w:sz="4" w:space="0"/>
              <w:left w:val="single" w:color="auto" w:sz="4" w:space="0"/>
              <w:bottom w:val="single" w:color="auto" w:sz="4" w:space="0"/>
              <w:right w:val="single" w:color="auto" w:sz="4" w:space="0"/>
            </w:tcBorders>
            <w:textDirection w:val="btLr"/>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группы участников спортивных соревнований по полу и возрасту в соответствии с ЕВСК</w:t>
            </w:r>
          </w:p>
        </w:tc>
        <w:tc>
          <w:tcPr>
            <w:tcW w:w="636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Программа спортивного соревнования</w:t>
            </w:r>
          </w:p>
        </w:tc>
      </w:tr>
      <w:tr>
        <w:tblPrEx>
          <w:tblLayout w:type="fixed"/>
          <w:tblCellMar>
            <w:top w:w="0" w:type="dxa"/>
            <w:left w:w="108" w:type="dxa"/>
            <w:bottom w:w="0" w:type="dxa"/>
            <w:right w:w="108" w:type="dxa"/>
          </w:tblCellMar>
        </w:tblPrEx>
        <w:trPr>
          <w:trHeight w:val="270" w:hRule="atLeast"/>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c>
          <w:tcPr>
            <w:tcW w:w="20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16"/>
                <w:szCs w:val="16"/>
                <w:highlight w:val="none"/>
              </w:rPr>
            </w:pP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18"/>
                <w:szCs w:val="18"/>
                <w:highlight w:val="none"/>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18"/>
                <w:szCs w:val="18"/>
                <w:highlight w:val="none"/>
              </w:rPr>
            </w:pPr>
          </w:p>
        </w:tc>
        <w:tc>
          <w:tcPr>
            <w:tcW w:w="494" w:type="dxa"/>
            <w:vMerge w:val="restart"/>
            <w:tcBorders>
              <w:top w:val="single" w:color="auto" w:sz="4" w:space="0"/>
              <w:left w:val="single" w:color="auto" w:sz="4" w:space="0"/>
              <w:bottom w:val="single" w:color="auto" w:sz="4" w:space="0"/>
              <w:right w:val="single" w:color="auto" w:sz="4" w:space="0"/>
            </w:tcBorders>
            <w:textDirection w:val="btLr"/>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18"/>
                <w:szCs w:val="18"/>
                <w:highlight w:val="none"/>
              </w:rPr>
            </w:pPr>
            <w:r>
              <w:rPr>
                <w:color w:val="auto"/>
                <w:highlight w:val="none"/>
              </w:rPr>
              <w:t>всего</w:t>
            </w:r>
          </w:p>
        </w:tc>
        <w:tc>
          <w:tcPr>
            <w:tcW w:w="151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18"/>
                <w:szCs w:val="18"/>
                <w:highlight w:val="none"/>
              </w:rPr>
            </w:pPr>
            <w:r>
              <w:rPr>
                <w:color w:val="auto"/>
                <w:highlight w:val="none"/>
              </w:rPr>
              <w:t>в т.ч.</w:t>
            </w:r>
          </w:p>
        </w:tc>
        <w:tc>
          <w:tcPr>
            <w:tcW w:w="82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18"/>
                <w:szCs w:val="18"/>
                <w:highlight w:val="none"/>
              </w:rPr>
            </w:pPr>
          </w:p>
        </w:tc>
        <w:tc>
          <w:tcPr>
            <w:tcW w:w="22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18"/>
                <w:szCs w:val="18"/>
                <w:highlight w:val="none"/>
              </w:rPr>
            </w:pPr>
          </w:p>
        </w:tc>
        <w:tc>
          <w:tcPr>
            <w:tcW w:w="708" w:type="dxa"/>
            <w:vMerge w:val="restart"/>
            <w:tcBorders>
              <w:top w:val="single" w:color="auto" w:sz="4" w:space="0"/>
              <w:left w:val="single" w:color="auto" w:sz="4" w:space="0"/>
              <w:bottom w:val="single" w:color="auto" w:sz="4" w:space="0"/>
              <w:right w:val="single" w:color="auto" w:sz="4" w:space="0"/>
            </w:tcBorders>
            <w:textDirection w:val="btLr"/>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18"/>
                <w:highlight w:val="none"/>
              </w:rPr>
            </w:pPr>
            <w:r>
              <w:rPr>
                <w:color w:val="auto"/>
                <w:sz w:val="18"/>
                <w:highlight w:val="none"/>
              </w:rPr>
              <w:t>Сроки проведения, в т.ч. дата приезда и</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18"/>
                <w:szCs w:val="18"/>
                <w:highlight w:val="none"/>
              </w:rPr>
            </w:pPr>
            <w:r>
              <w:rPr>
                <w:color w:val="auto"/>
                <w:sz w:val="18"/>
                <w:highlight w:val="none"/>
              </w:rPr>
              <w:t xml:space="preserve"> дата отъезда</w:t>
            </w:r>
          </w:p>
        </w:tc>
        <w:tc>
          <w:tcPr>
            <w:tcW w:w="308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Наименование спортивной дисциплины</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18"/>
                <w:szCs w:val="18"/>
                <w:highlight w:val="none"/>
              </w:rPr>
            </w:pPr>
            <w:r>
              <w:rPr>
                <w:color w:val="auto"/>
                <w:highlight w:val="none"/>
              </w:rPr>
              <w:t>(в соответствии с ВРВС)</w:t>
            </w:r>
          </w:p>
        </w:tc>
        <w:tc>
          <w:tcPr>
            <w:tcW w:w="1585" w:type="dxa"/>
            <w:vMerge w:val="restart"/>
            <w:tcBorders>
              <w:top w:val="single" w:color="auto" w:sz="4" w:space="0"/>
              <w:left w:val="single" w:color="auto" w:sz="4" w:space="0"/>
              <w:bottom w:val="single" w:color="auto" w:sz="4" w:space="0"/>
              <w:right w:val="single" w:color="auto" w:sz="4" w:space="0"/>
            </w:tcBorders>
            <w:textDirection w:val="btLr"/>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18"/>
                <w:szCs w:val="18"/>
                <w:highlight w:val="none"/>
              </w:rPr>
            </w:pPr>
            <w:r>
              <w:rPr>
                <w:color w:val="auto"/>
                <w:highlight w:val="none"/>
              </w:rPr>
              <w:t>Номер-код спортивной дисциплины</w:t>
            </w:r>
            <w:r>
              <w:rPr>
                <w:color w:val="auto"/>
                <w:highlight w:val="none"/>
              </w:rPr>
              <w:br w:type="textWrapping"/>
            </w:r>
            <w:r>
              <w:rPr>
                <w:color w:val="auto"/>
                <w:highlight w:val="none"/>
              </w:rPr>
              <w:t xml:space="preserve"> (в соответствии с ВРВС)</w:t>
            </w:r>
          </w:p>
        </w:tc>
        <w:tc>
          <w:tcPr>
            <w:tcW w:w="992" w:type="dxa"/>
            <w:vMerge w:val="restart"/>
            <w:tcBorders>
              <w:top w:val="single" w:color="auto" w:sz="4" w:space="0"/>
              <w:left w:val="single" w:color="auto" w:sz="4" w:space="0"/>
              <w:bottom w:val="single" w:color="auto" w:sz="4" w:space="0"/>
              <w:right w:val="single" w:color="auto" w:sz="4" w:space="0"/>
            </w:tcBorders>
            <w:textDirection w:val="btLr"/>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18"/>
                <w:szCs w:val="18"/>
                <w:highlight w:val="none"/>
              </w:rPr>
            </w:pPr>
            <w:r>
              <w:rPr>
                <w:color w:val="auto"/>
                <w:highlight w:val="none"/>
              </w:rPr>
              <w:t>Кол-во видов программы/кол-во медалей</w:t>
            </w:r>
          </w:p>
        </w:tc>
      </w:tr>
      <w:tr>
        <w:tblPrEx>
          <w:tblLayout w:type="fixed"/>
          <w:tblCellMar>
            <w:top w:w="0" w:type="dxa"/>
            <w:left w:w="108" w:type="dxa"/>
            <w:bottom w:w="0" w:type="dxa"/>
            <w:right w:w="108" w:type="dxa"/>
          </w:tblCellMar>
        </w:tblPrEx>
        <w:trPr>
          <w:trHeight w:val="1423" w:hRule="atLeast"/>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c>
          <w:tcPr>
            <w:tcW w:w="20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16"/>
                <w:szCs w:val="16"/>
                <w:highlight w:val="none"/>
              </w:rPr>
            </w:pP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16"/>
                <w:szCs w:val="16"/>
                <w:highlight w:val="none"/>
              </w:rPr>
            </w:pPr>
          </w:p>
        </w:tc>
        <w:tc>
          <w:tcPr>
            <w:tcW w:w="4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c>
          <w:tcPr>
            <w:tcW w:w="571" w:type="dxa"/>
            <w:tcBorders>
              <w:top w:val="single" w:color="auto" w:sz="4" w:space="0"/>
              <w:left w:val="nil"/>
              <w:bottom w:val="single" w:color="auto" w:sz="4" w:space="0"/>
              <w:right w:val="single" w:color="auto" w:sz="4" w:space="0"/>
            </w:tcBorders>
            <w:textDirection w:val="btLr"/>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спортсменов</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lang w:val="en-US"/>
              </w:rPr>
            </w:pPr>
            <w:r>
              <w:rPr>
                <w:color w:val="auto"/>
                <w:highlight w:val="none"/>
              </w:rPr>
              <w:t>муж/жен</w:t>
            </w:r>
          </w:p>
        </w:tc>
        <w:tc>
          <w:tcPr>
            <w:tcW w:w="473" w:type="dxa"/>
            <w:tcBorders>
              <w:top w:val="single" w:color="auto" w:sz="4" w:space="0"/>
              <w:left w:val="nil"/>
              <w:bottom w:val="single" w:color="auto" w:sz="4" w:space="0"/>
              <w:right w:val="single" w:color="auto" w:sz="4" w:space="0"/>
            </w:tcBorders>
            <w:textDirection w:val="btLr"/>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тренеров</w:t>
            </w:r>
          </w:p>
        </w:tc>
        <w:tc>
          <w:tcPr>
            <w:tcW w:w="473" w:type="dxa"/>
            <w:tcBorders>
              <w:top w:val="single" w:color="auto" w:sz="4" w:space="0"/>
              <w:left w:val="nil"/>
              <w:bottom w:val="single" w:color="auto" w:sz="4" w:space="0"/>
              <w:right w:val="single" w:color="auto" w:sz="4" w:space="0"/>
            </w:tcBorders>
            <w:textDirection w:val="btLr"/>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спортивных судей</w:t>
            </w:r>
          </w:p>
        </w:tc>
        <w:tc>
          <w:tcPr>
            <w:tcW w:w="82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c>
          <w:tcPr>
            <w:tcW w:w="22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c>
          <w:tcPr>
            <w:tcW w:w="30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c>
          <w:tcPr>
            <w:tcW w:w="158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highlight w:val="none"/>
              </w:rPr>
            </w:pPr>
          </w:p>
        </w:tc>
      </w:tr>
      <w:tr>
        <w:tblPrEx>
          <w:tblLayout w:type="fixed"/>
          <w:tblCellMar>
            <w:top w:w="0" w:type="dxa"/>
            <w:left w:w="108" w:type="dxa"/>
            <w:bottom w:w="0" w:type="dxa"/>
            <w:right w:w="108" w:type="dxa"/>
          </w:tblCellMar>
        </w:tblPrEx>
        <w:trPr>
          <w:trHeight w:val="240" w:hRule="atLeast"/>
        </w:trPr>
        <w:tc>
          <w:tcPr>
            <w:tcW w:w="6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1</w:t>
            </w:r>
          </w:p>
        </w:tc>
        <w:tc>
          <w:tcPr>
            <w:tcW w:w="206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2</w:t>
            </w:r>
          </w:p>
        </w:tc>
        <w:tc>
          <w:tcPr>
            <w:tcW w:w="50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3</w:t>
            </w:r>
          </w:p>
        </w:tc>
        <w:tc>
          <w:tcPr>
            <w:tcW w:w="67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4</w:t>
            </w:r>
          </w:p>
        </w:tc>
        <w:tc>
          <w:tcPr>
            <w:tcW w:w="49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5</w:t>
            </w:r>
          </w:p>
        </w:tc>
        <w:tc>
          <w:tcPr>
            <w:tcW w:w="57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6</w:t>
            </w:r>
          </w:p>
        </w:tc>
        <w:tc>
          <w:tcPr>
            <w:tcW w:w="47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7</w:t>
            </w:r>
          </w:p>
        </w:tc>
        <w:tc>
          <w:tcPr>
            <w:tcW w:w="47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8</w:t>
            </w:r>
          </w:p>
        </w:tc>
        <w:tc>
          <w:tcPr>
            <w:tcW w:w="82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9</w:t>
            </w:r>
          </w:p>
        </w:tc>
        <w:tc>
          <w:tcPr>
            <w:tcW w:w="221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10</w:t>
            </w: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11</w:t>
            </w:r>
          </w:p>
        </w:tc>
        <w:tc>
          <w:tcPr>
            <w:tcW w:w="308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12</w:t>
            </w:r>
          </w:p>
        </w:tc>
        <w:tc>
          <w:tcPr>
            <w:tcW w:w="15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13</w:t>
            </w:r>
          </w:p>
        </w:tc>
        <w:tc>
          <w:tcPr>
            <w:tcW w:w="99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highlight w:val="none"/>
              </w:rPr>
            </w:pPr>
            <w:r>
              <w:rPr>
                <w:color w:val="auto"/>
                <w:highlight w:val="none"/>
              </w:rPr>
              <w:t>14</w:t>
            </w:r>
          </w:p>
        </w:tc>
      </w:tr>
      <w:tr>
        <w:tblPrEx>
          <w:tblLayout w:type="fixed"/>
          <w:tblCellMar>
            <w:top w:w="0" w:type="dxa"/>
            <w:left w:w="108" w:type="dxa"/>
            <w:bottom w:w="0" w:type="dxa"/>
            <w:right w:w="108" w:type="dxa"/>
          </w:tblCellMar>
        </w:tblPrEx>
        <w:trPr>
          <w:trHeight w:val="403" w:hRule="atLeast"/>
        </w:trPr>
        <w:tc>
          <w:tcPr>
            <w:tcW w:w="63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w:t>
            </w:r>
          </w:p>
        </w:tc>
        <w:tc>
          <w:tcPr>
            <w:tcW w:w="206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 xml:space="preserve">Центральный федеральный округ, </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Ивановская область, г. Иваново</w:t>
            </w:r>
          </w:p>
        </w:tc>
        <w:tc>
          <w:tcPr>
            <w:tcW w:w="50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jc w:val="center"/>
              <w:textAlignment w:val="auto"/>
              <w:outlineLvl w:val="9"/>
              <w:rPr>
                <w:color w:val="auto"/>
                <w:sz w:val="24"/>
                <w:szCs w:val="24"/>
                <w:highlight w:val="none"/>
              </w:rPr>
            </w:pPr>
            <w:r>
              <w:rPr>
                <w:color w:val="auto"/>
                <w:sz w:val="24"/>
                <w:szCs w:val="24"/>
                <w:highlight w:val="none"/>
              </w:rPr>
              <w:t>Л-К</w:t>
            </w:r>
          </w:p>
        </w:tc>
        <w:tc>
          <w:tcPr>
            <w:tcW w:w="67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jc w:val="center"/>
              <w:textAlignment w:val="auto"/>
              <w:outlineLvl w:val="9"/>
              <w:rPr>
                <w:color w:val="auto"/>
                <w:sz w:val="24"/>
                <w:szCs w:val="24"/>
                <w:highlight w:val="none"/>
              </w:rPr>
            </w:pPr>
            <w:r>
              <w:rPr>
                <w:color w:val="auto"/>
                <w:sz w:val="24"/>
                <w:szCs w:val="24"/>
                <w:highlight w:val="none"/>
              </w:rPr>
              <w:t>150 </w:t>
            </w:r>
          </w:p>
        </w:tc>
        <w:tc>
          <w:tcPr>
            <w:tcW w:w="49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jc w:val="center"/>
              <w:textAlignment w:val="auto"/>
              <w:outlineLvl w:val="9"/>
              <w:rPr>
                <w:color w:val="auto"/>
                <w:sz w:val="24"/>
                <w:szCs w:val="24"/>
                <w:highlight w:val="none"/>
              </w:rPr>
            </w:pPr>
            <w:r>
              <w:rPr>
                <w:color w:val="auto"/>
                <w:sz w:val="24"/>
                <w:szCs w:val="24"/>
                <w:highlight w:val="none"/>
              </w:rPr>
              <w:t>118</w:t>
            </w:r>
          </w:p>
        </w:tc>
        <w:tc>
          <w:tcPr>
            <w:tcW w:w="57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jc w:val="center"/>
              <w:textAlignment w:val="auto"/>
              <w:outlineLvl w:val="9"/>
              <w:rPr>
                <w:color w:val="auto"/>
                <w:sz w:val="24"/>
                <w:szCs w:val="24"/>
                <w:highlight w:val="none"/>
              </w:rPr>
            </w:pPr>
            <w:r>
              <w:rPr>
                <w:color w:val="auto"/>
                <w:sz w:val="24"/>
                <w:szCs w:val="24"/>
                <w:highlight w:val="none"/>
              </w:rPr>
              <w:t>48/48</w:t>
            </w:r>
          </w:p>
        </w:tc>
        <w:tc>
          <w:tcPr>
            <w:tcW w:w="47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jc w:val="center"/>
              <w:textAlignment w:val="auto"/>
              <w:outlineLvl w:val="9"/>
              <w:rPr>
                <w:color w:val="auto"/>
                <w:sz w:val="24"/>
                <w:szCs w:val="24"/>
                <w:highlight w:val="none"/>
              </w:rPr>
            </w:pPr>
            <w:r>
              <w:rPr>
                <w:color w:val="auto"/>
                <w:sz w:val="24"/>
                <w:szCs w:val="24"/>
                <w:highlight w:val="none"/>
              </w:rPr>
              <w:t>16</w:t>
            </w:r>
          </w:p>
        </w:tc>
        <w:tc>
          <w:tcPr>
            <w:tcW w:w="47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jc w:val="center"/>
              <w:textAlignment w:val="auto"/>
              <w:outlineLvl w:val="9"/>
              <w:rPr>
                <w:color w:val="auto"/>
                <w:sz w:val="24"/>
                <w:szCs w:val="24"/>
                <w:highlight w:val="none"/>
              </w:rPr>
            </w:pPr>
            <w:r>
              <w:rPr>
                <w:color w:val="auto"/>
                <w:sz w:val="24"/>
                <w:szCs w:val="24"/>
                <w:highlight w:val="none"/>
              </w:rPr>
              <w:t>6</w:t>
            </w:r>
          </w:p>
        </w:tc>
        <w:tc>
          <w:tcPr>
            <w:tcW w:w="82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lang w:val="en-US"/>
              </w:rPr>
              <w:t>III</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lang w:val="en-US"/>
              </w:rPr>
              <w:t>II</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lang w:val="en-US"/>
              </w:rPr>
              <w:t>I</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КМС</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lang w:val="en-US"/>
              </w:rPr>
              <w:t>I</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tc>
        <w:tc>
          <w:tcPr>
            <w:tcW w:w="221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57" w:right="-58"/>
              <w:jc w:val="center"/>
              <w:textAlignment w:val="auto"/>
              <w:outlineLvl w:val="9"/>
              <w:rPr>
                <w:color w:val="auto"/>
                <w:sz w:val="24"/>
                <w:szCs w:val="24"/>
                <w:highlight w:val="none"/>
              </w:rPr>
            </w:pPr>
            <w:r>
              <w:rPr>
                <w:color w:val="auto"/>
                <w:sz w:val="24"/>
                <w:szCs w:val="24"/>
                <w:highlight w:val="none"/>
              </w:rPr>
              <w:t xml:space="preserve">Мальчики, девочки </w:t>
            </w:r>
          </w:p>
          <w:p>
            <w:pPr>
              <w:keepNext w:val="0"/>
              <w:keepLines w:val="0"/>
              <w:pageBreakBefore w:val="0"/>
              <w:kinsoku/>
              <w:wordWrap/>
              <w:overflowPunct/>
              <w:topLinePunct w:val="0"/>
              <w:bidi w:val="0"/>
              <w:snapToGrid/>
              <w:spacing w:after="0" w:line="240" w:lineRule="auto"/>
              <w:ind w:left="-157" w:right="-58"/>
              <w:jc w:val="center"/>
              <w:textAlignment w:val="auto"/>
              <w:outlineLvl w:val="9"/>
              <w:rPr>
                <w:color w:val="auto"/>
                <w:sz w:val="24"/>
                <w:szCs w:val="24"/>
                <w:highlight w:val="none"/>
              </w:rPr>
            </w:pPr>
            <w:r>
              <w:rPr>
                <w:color w:val="auto"/>
                <w:sz w:val="24"/>
                <w:szCs w:val="24"/>
                <w:highlight w:val="none"/>
              </w:rPr>
              <w:t>(9-10 лет)</w:t>
            </w:r>
          </w:p>
          <w:p>
            <w:pPr>
              <w:keepNext w:val="0"/>
              <w:keepLines w:val="0"/>
              <w:pageBreakBefore w:val="0"/>
              <w:kinsoku/>
              <w:wordWrap/>
              <w:overflowPunct/>
              <w:topLinePunct w:val="0"/>
              <w:bidi w:val="0"/>
              <w:snapToGrid/>
              <w:spacing w:after="0" w:line="240" w:lineRule="auto"/>
              <w:ind w:left="-157" w:right="-58"/>
              <w:jc w:val="center"/>
              <w:textAlignment w:val="auto"/>
              <w:outlineLvl w:val="9"/>
              <w:rPr>
                <w:color w:val="auto"/>
                <w:sz w:val="24"/>
                <w:szCs w:val="24"/>
                <w:highlight w:val="none"/>
              </w:rPr>
            </w:pPr>
            <w:r>
              <w:rPr>
                <w:color w:val="auto"/>
                <w:sz w:val="24"/>
                <w:szCs w:val="24"/>
                <w:highlight w:val="none"/>
              </w:rPr>
              <w:t xml:space="preserve">юноши, девушки </w:t>
            </w:r>
          </w:p>
          <w:p>
            <w:pPr>
              <w:keepNext w:val="0"/>
              <w:keepLines w:val="0"/>
              <w:pageBreakBefore w:val="0"/>
              <w:kinsoku/>
              <w:wordWrap/>
              <w:overflowPunct/>
              <w:topLinePunct w:val="0"/>
              <w:bidi w:val="0"/>
              <w:snapToGrid/>
              <w:spacing w:after="0" w:line="240" w:lineRule="auto"/>
              <w:ind w:left="-157" w:right="-58"/>
              <w:jc w:val="center"/>
              <w:textAlignment w:val="auto"/>
              <w:outlineLvl w:val="9"/>
              <w:rPr>
                <w:color w:val="auto"/>
                <w:sz w:val="24"/>
                <w:szCs w:val="24"/>
                <w:highlight w:val="none"/>
              </w:rPr>
            </w:pPr>
            <w:r>
              <w:rPr>
                <w:color w:val="auto"/>
                <w:sz w:val="24"/>
                <w:szCs w:val="24"/>
                <w:highlight w:val="none"/>
              </w:rPr>
              <w:t>(11-12 лет),</w:t>
            </w:r>
          </w:p>
          <w:p>
            <w:pPr>
              <w:keepNext w:val="0"/>
              <w:keepLines w:val="0"/>
              <w:pageBreakBefore w:val="0"/>
              <w:kinsoku/>
              <w:wordWrap/>
              <w:overflowPunct/>
              <w:topLinePunct w:val="0"/>
              <w:bidi w:val="0"/>
              <w:snapToGrid/>
              <w:spacing w:after="0" w:line="240" w:lineRule="auto"/>
              <w:ind w:left="-157" w:right="-58"/>
              <w:jc w:val="center"/>
              <w:textAlignment w:val="auto"/>
              <w:outlineLvl w:val="9"/>
              <w:rPr>
                <w:color w:val="auto"/>
                <w:sz w:val="24"/>
                <w:szCs w:val="24"/>
                <w:highlight w:val="none"/>
              </w:rPr>
            </w:pPr>
            <w:r>
              <w:rPr>
                <w:color w:val="auto"/>
                <w:sz w:val="24"/>
                <w:szCs w:val="24"/>
                <w:highlight w:val="none"/>
              </w:rPr>
              <w:t xml:space="preserve">юноши, девушки </w:t>
            </w:r>
          </w:p>
          <w:p>
            <w:pPr>
              <w:keepNext w:val="0"/>
              <w:keepLines w:val="0"/>
              <w:pageBreakBefore w:val="0"/>
              <w:kinsoku/>
              <w:wordWrap/>
              <w:overflowPunct/>
              <w:topLinePunct w:val="0"/>
              <w:bidi w:val="0"/>
              <w:snapToGrid/>
              <w:spacing w:after="0" w:line="240" w:lineRule="auto"/>
              <w:ind w:left="-157" w:right="-58"/>
              <w:jc w:val="center"/>
              <w:textAlignment w:val="auto"/>
              <w:outlineLvl w:val="9"/>
              <w:rPr>
                <w:color w:val="auto"/>
                <w:sz w:val="24"/>
                <w:szCs w:val="24"/>
                <w:highlight w:val="none"/>
              </w:rPr>
            </w:pPr>
            <w:r>
              <w:rPr>
                <w:color w:val="auto"/>
                <w:sz w:val="24"/>
                <w:szCs w:val="24"/>
                <w:highlight w:val="none"/>
              </w:rPr>
              <w:t>(13-14 лет),</w:t>
            </w:r>
          </w:p>
          <w:p>
            <w:pPr>
              <w:keepNext w:val="0"/>
              <w:keepLines w:val="0"/>
              <w:pageBreakBefore w:val="0"/>
              <w:kinsoku/>
              <w:wordWrap/>
              <w:overflowPunct/>
              <w:topLinePunct w:val="0"/>
              <w:bidi w:val="0"/>
              <w:snapToGrid/>
              <w:spacing w:after="0" w:line="240" w:lineRule="auto"/>
              <w:ind w:left="-157" w:right="-58"/>
              <w:jc w:val="center"/>
              <w:textAlignment w:val="auto"/>
              <w:outlineLvl w:val="9"/>
              <w:rPr>
                <w:color w:val="auto"/>
                <w:sz w:val="24"/>
                <w:szCs w:val="24"/>
                <w:highlight w:val="none"/>
              </w:rPr>
            </w:pPr>
            <w:r>
              <w:rPr>
                <w:color w:val="auto"/>
                <w:sz w:val="24"/>
                <w:szCs w:val="24"/>
                <w:highlight w:val="none"/>
              </w:rPr>
              <w:t xml:space="preserve">юниоры, юниорки </w:t>
            </w:r>
          </w:p>
          <w:p>
            <w:pPr>
              <w:keepNext w:val="0"/>
              <w:keepLines w:val="0"/>
              <w:pageBreakBefore w:val="0"/>
              <w:kinsoku/>
              <w:wordWrap/>
              <w:overflowPunct/>
              <w:topLinePunct w:val="0"/>
              <w:bidi w:val="0"/>
              <w:snapToGrid/>
              <w:spacing w:after="0" w:line="240" w:lineRule="auto"/>
              <w:ind w:left="-157" w:right="-58"/>
              <w:jc w:val="center"/>
              <w:textAlignment w:val="auto"/>
              <w:outlineLvl w:val="9"/>
              <w:rPr>
                <w:color w:val="auto"/>
                <w:sz w:val="24"/>
                <w:szCs w:val="24"/>
                <w:highlight w:val="none"/>
              </w:rPr>
            </w:pPr>
            <w:r>
              <w:rPr>
                <w:color w:val="auto"/>
                <w:sz w:val="24"/>
                <w:szCs w:val="24"/>
                <w:highlight w:val="none"/>
              </w:rPr>
              <w:t>(15-16 лет),</w:t>
            </w:r>
          </w:p>
          <w:p>
            <w:pPr>
              <w:keepNext w:val="0"/>
              <w:keepLines w:val="0"/>
              <w:pageBreakBefore w:val="0"/>
              <w:kinsoku/>
              <w:wordWrap/>
              <w:overflowPunct/>
              <w:topLinePunct w:val="0"/>
              <w:bidi w:val="0"/>
              <w:snapToGrid/>
              <w:spacing w:after="0" w:line="240" w:lineRule="auto"/>
              <w:ind w:left="-157" w:right="-58"/>
              <w:jc w:val="center"/>
              <w:textAlignment w:val="auto"/>
              <w:outlineLvl w:val="9"/>
              <w:rPr>
                <w:color w:val="auto"/>
                <w:sz w:val="24"/>
                <w:szCs w:val="24"/>
                <w:highlight w:val="none"/>
              </w:rPr>
            </w:pPr>
            <w:r>
              <w:rPr>
                <w:color w:val="auto"/>
                <w:sz w:val="24"/>
                <w:szCs w:val="24"/>
                <w:highlight w:val="none"/>
              </w:rPr>
              <w:t>юниоры, юниорки (13-17 лет)</w:t>
            </w: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28.03</w:t>
            </w:r>
          </w:p>
        </w:tc>
        <w:tc>
          <w:tcPr>
            <w:tcW w:w="5658"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День приезда, в т.ч. комиссия по допуску участников и тренировки</w:t>
            </w:r>
          </w:p>
        </w:tc>
      </w:tr>
      <w:tr>
        <w:tblPrEx>
          <w:tblLayout w:type="fixed"/>
          <w:tblCellMar>
            <w:top w:w="0" w:type="dxa"/>
            <w:left w:w="108" w:type="dxa"/>
            <w:bottom w:w="0" w:type="dxa"/>
            <w:right w:w="108" w:type="dxa"/>
          </w:tblCellMar>
        </w:tblPrEx>
        <w:trPr>
          <w:trHeight w:val="812" w:hRule="atLeast"/>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0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7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2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2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29.03</w:t>
            </w:r>
          </w:p>
        </w:tc>
        <w:tc>
          <w:tcPr>
            <w:tcW w:w="308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Индивидуальные прыжки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 xml:space="preserve"> командные соревнования, акробатическая дорожка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командные соревнования,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 xml:space="preserve">двойной минитрамп –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командные соревнования</w:t>
            </w:r>
          </w:p>
        </w:tc>
        <w:tc>
          <w:tcPr>
            <w:tcW w:w="15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0210071</w:t>
            </w:r>
            <w:r>
              <w:rPr>
                <w:color w:val="auto"/>
                <w:sz w:val="24"/>
                <w:szCs w:val="24"/>
                <w:highlight w:val="none"/>
                <w:lang w:val="en-US"/>
              </w:rPr>
              <w:t>8</w:t>
            </w:r>
            <w:r>
              <w:rPr>
                <w:color w:val="auto"/>
                <w:sz w:val="24"/>
                <w:szCs w:val="24"/>
                <w:highlight w:val="none"/>
              </w:rPr>
              <w:t>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0210051811Я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0210061811Я</w:t>
            </w:r>
          </w:p>
        </w:tc>
        <w:tc>
          <w:tcPr>
            <w:tcW w:w="99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2/24</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2/24</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2/24</w:t>
            </w:r>
          </w:p>
        </w:tc>
      </w:tr>
      <w:tr>
        <w:tblPrEx>
          <w:tblLayout w:type="fixed"/>
          <w:tblCellMar>
            <w:top w:w="0" w:type="dxa"/>
            <w:left w:w="108" w:type="dxa"/>
            <w:bottom w:w="0" w:type="dxa"/>
            <w:right w:w="108" w:type="dxa"/>
          </w:tblCellMar>
        </w:tblPrEx>
        <w:trPr>
          <w:trHeight w:val="417" w:hRule="atLeast"/>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0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7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2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2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30.03</w:t>
            </w:r>
          </w:p>
        </w:tc>
        <w:tc>
          <w:tcPr>
            <w:tcW w:w="308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Индивидуальные прыжки,</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синхронные прыжки,</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акробатическая дорожка,</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двойной минитрамп</w:t>
            </w:r>
          </w:p>
        </w:tc>
        <w:tc>
          <w:tcPr>
            <w:tcW w:w="15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0210011611Я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0210021811Я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0210031811Я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0210041811Я </w:t>
            </w:r>
          </w:p>
        </w:tc>
        <w:tc>
          <w:tcPr>
            <w:tcW w:w="99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8/24</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8/48</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8/24</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8/24</w:t>
            </w:r>
          </w:p>
        </w:tc>
      </w:tr>
      <w:tr>
        <w:tblPrEx>
          <w:tblLayout w:type="fixed"/>
          <w:tblCellMar>
            <w:top w:w="0" w:type="dxa"/>
            <w:left w:w="108" w:type="dxa"/>
            <w:bottom w:w="0" w:type="dxa"/>
            <w:right w:w="108" w:type="dxa"/>
          </w:tblCellMar>
        </w:tblPrEx>
        <w:trPr>
          <w:trHeight w:val="270" w:hRule="atLeast"/>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0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7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2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2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31.03</w:t>
            </w:r>
          </w:p>
        </w:tc>
        <w:tc>
          <w:tcPr>
            <w:tcW w:w="5658"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День отъезда</w:t>
            </w:r>
          </w:p>
        </w:tc>
      </w:tr>
    </w:tbl>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br w:type="page"/>
      </w:r>
    </w:p>
    <w:tbl>
      <w:tblPr>
        <w:tblStyle w:val="18"/>
        <w:tblW w:w="15319" w:type="dxa"/>
        <w:tblInd w:w="98" w:type="dxa"/>
        <w:tblLayout w:type="fixed"/>
        <w:tblCellMar>
          <w:top w:w="0" w:type="dxa"/>
          <w:left w:w="108" w:type="dxa"/>
          <w:bottom w:w="0" w:type="dxa"/>
          <w:right w:w="108" w:type="dxa"/>
        </w:tblCellMar>
      </w:tblPr>
      <w:tblGrid>
        <w:gridCol w:w="637"/>
        <w:gridCol w:w="2067"/>
        <w:gridCol w:w="509"/>
        <w:gridCol w:w="674"/>
        <w:gridCol w:w="494"/>
        <w:gridCol w:w="571"/>
        <w:gridCol w:w="473"/>
        <w:gridCol w:w="473"/>
        <w:gridCol w:w="824"/>
        <w:gridCol w:w="2219"/>
        <w:gridCol w:w="708"/>
        <w:gridCol w:w="3081"/>
        <w:gridCol w:w="12"/>
        <w:gridCol w:w="1573"/>
        <w:gridCol w:w="12"/>
        <w:gridCol w:w="980"/>
        <w:gridCol w:w="12"/>
      </w:tblGrid>
      <w:tr>
        <w:tblPrEx>
          <w:tblLayout w:type="fixed"/>
          <w:tblCellMar>
            <w:top w:w="0" w:type="dxa"/>
            <w:left w:w="108" w:type="dxa"/>
            <w:bottom w:w="0" w:type="dxa"/>
            <w:right w:w="108" w:type="dxa"/>
          </w:tblCellMar>
        </w:tblPrEx>
        <w:trPr>
          <w:gridAfter w:val="1"/>
          <w:wAfter w:w="12" w:type="dxa"/>
          <w:trHeight w:val="403" w:hRule="atLeast"/>
        </w:trPr>
        <w:tc>
          <w:tcPr>
            <w:tcW w:w="63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w:t>
            </w:r>
          </w:p>
        </w:tc>
        <w:tc>
          <w:tcPr>
            <w:tcW w:w="206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Сибирский федеральный округ,</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 xml:space="preserve"> Красноярский край, г. Красноярск</w:t>
            </w:r>
          </w:p>
        </w:tc>
        <w:tc>
          <w:tcPr>
            <w:tcW w:w="50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jc w:val="center"/>
              <w:textAlignment w:val="auto"/>
              <w:outlineLvl w:val="9"/>
              <w:rPr>
                <w:color w:val="auto"/>
                <w:sz w:val="24"/>
                <w:szCs w:val="24"/>
                <w:highlight w:val="none"/>
              </w:rPr>
            </w:pPr>
            <w:r>
              <w:rPr>
                <w:color w:val="auto"/>
                <w:sz w:val="24"/>
                <w:szCs w:val="24"/>
                <w:highlight w:val="none"/>
              </w:rPr>
              <w:t>Л-К</w:t>
            </w:r>
          </w:p>
        </w:tc>
        <w:tc>
          <w:tcPr>
            <w:tcW w:w="67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jc w:val="center"/>
              <w:textAlignment w:val="auto"/>
              <w:outlineLvl w:val="9"/>
              <w:rPr>
                <w:color w:val="auto"/>
                <w:sz w:val="24"/>
                <w:szCs w:val="24"/>
                <w:highlight w:val="none"/>
              </w:rPr>
            </w:pPr>
            <w:r>
              <w:rPr>
                <w:color w:val="auto"/>
                <w:sz w:val="24"/>
                <w:szCs w:val="24"/>
                <w:highlight w:val="none"/>
              </w:rPr>
              <w:t>150 </w:t>
            </w:r>
          </w:p>
        </w:tc>
        <w:tc>
          <w:tcPr>
            <w:tcW w:w="49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jc w:val="center"/>
              <w:textAlignment w:val="auto"/>
              <w:outlineLvl w:val="9"/>
              <w:rPr>
                <w:color w:val="auto"/>
                <w:sz w:val="24"/>
                <w:szCs w:val="24"/>
                <w:highlight w:val="none"/>
              </w:rPr>
            </w:pPr>
            <w:r>
              <w:rPr>
                <w:color w:val="auto"/>
                <w:sz w:val="24"/>
                <w:szCs w:val="24"/>
                <w:highlight w:val="none"/>
              </w:rPr>
              <w:t>118</w:t>
            </w:r>
          </w:p>
        </w:tc>
        <w:tc>
          <w:tcPr>
            <w:tcW w:w="57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jc w:val="center"/>
              <w:textAlignment w:val="auto"/>
              <w:outlineLvl w:val="9"/>
              <w:rPr>
                <w:color w:val="auto"/>
                <w:sz w:val="24"/>
                <w:szCs w:val="24"/>
                <w:highlight w:val="none"/>
              </w:rPr>
            </w:pPr>
            <w:r>
              <w:rPr>
                <w:color w:val="auto"/>
                <w:sz w:val="24"/>
                <w:szCs w:val="24"/>
                <w:highlight w:val="none"/>
              </w:rPr>
              <w:t>48/48</w:t>
            </w:r>
          </w:p>
        </w:tc>
        <w:tc>
          <w:tcPr>
            <w:tcW w:w="47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jc w:val="center"/>
              <w:textAlignment w:val="auto"/>
              <w:outlineLvl w:val="9"/>
              <w:rPr>
                <w:color w:val="auto"/>
                <w:sz w:val="24"/>
                <w:szCs w:val="24"/>
                <w:highlight w:val="none"/>
              </w:rPr>
            </w:pPr>
            <w:r>
              <w:rPr>
                <w:color w:val="auto"/>
                <w:sz w:val="24"/>
                <w:szCs w:val="24"/>
                <w:highlight w:val="none"/>
              </w:rPr>
              <w:t>16</w:t>
            </w:r>
          </w:p>
        </w:tc>
        <w:tc>
          <w:tcPr>
            <w:tcW w:w="47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jc w:val="center"/>
              <w:textAlignment w:val="auto"/>
              <w:outlineLvl w:val="9"/>
              <w:rPr>
                <w:color w:val="auto"/>
                <w:sz w:val="24"/>
                <w:szCs w:val="24"/>
                <w:highlight w:val="none"/>
              </w:rPr>
            </w:pPr>
            <w:r>
              <w:rPr>
                <w:color w:val="auto"/>
                <w:sz w:val="24"/>
                <w:szCs w:val="24"/>
                <w:highlight w:val="none"/>
              </w:rPr>
              <w:t>6</w:t>
            </w:r>
          </w:p>
        </w:tc>
        <w:tc>
          <w:tcPr>
            <w:tcW w:w="82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firstLine="0" w:firstLineChars="0"/>
              <w:jc w:val="center"/>
              <w:textAlignment w:val="auto"/>
              <w:outlineLvl w:val="9"/>
              <w:rPr>
                <w:color w:val="auto"/>
                <w:sz w:val="24"/>
                <w:szCs w:val="24"/>
                <w:highlight w:val="none"/>
              </w:rPr>
            </w:pPr>
          </w:p>
          <w:p>
            <w:pPr>
              <w:keepNext w:val="0"/>
              <w:keepLines w:val="0"/>
              <w:pageBreakBefore w:val="0"/>
              <w:widowControl/>
              <w:kinsoku/>
              <w:wordWrap/>
              <w:overflowPunct/>
              <w:topLinePunct w:val="0"/>
              <w:autoSpaceDE/>
              <w:autoSpaceDN/>
              <w:bidi w:val="0"/>
              <w:adjustRightInd/>
              <w:snapToGrid/>
              <w:spacing w:after="0" w:line="240" w:lineRule="exact"/>
              <w:ind w:left="-57" w:right="-57" w:firstLine="0" w:firstLineChars="0"/>
              <w:jc w:val="center"/>
              <w:textAlignment w:val="auto"/>
              <w:outlineLvl w:val="9"/>
              <w:rPr>
                <w:color w:val="auto"/>
                <w:sz w:val="24"/>
                <w:szCs w:val="24"/>
                <w:highlight w:val="none"/>
              </w:rPr>
            </w:pPr>
            <w:r>
              <w:rPr>
                <w:color w:val="auto"/>
                <w:sz w:val="24"/>
                <w:szCs w:val="24"/>
                <w:highlight w:val="none"/>
              </w:rPr>
              <w:t>II</w:t>
            </w:r>
            <w:r>
              <w:rPr>
                <w:color w:val="auto"/>
                <w:sz w:val="24"/>
                <w:szCs w:val="24"/>
                <w:highlight w:val="none"/>
                <w:lang w:val="en-US"/>
              </w:rPr>
              <w:t>I</w:t>
            </w:r>
          </w:p>
          <w:p>
            <w:pPr>
              <w:keepNext w:val="0"/>
              <w:keepLines w:val="0"/>
              <w:pageBreakBefore w:val="0"/>
              <w:widowControl/>
              <w:kinsoku/>
              <w:wordWrap/>
              <w:overflowPunct/>
              <w:topLinePunct w:val="0"/>
              <w:autoSpaceDE/>
              <w:autoSpaceDN/>
              <w:bidi w:val="0"/>
              <w:adjustRightInd/>
              <w:snapToGrid/>
              <w:spacing w:after="0" w:line="240" w:lineRule="exact"/>
              <w:ind w:left="-57" w:right="-57" w:firstLine="0" w:firstLineChars="0"/>
              <w:jc w:val="center"/>
              <w:textAlignment w:val="auto"/>
              <w:outlineLvl w:val="9"/>
              <w:rPr>
                <w:color w:val="auto"/>
                <w:sz w:val="24"/>
                <w:szCs w:val="24"/>
                <w:highlight w:val="none"/>
              </w:rPr>
            </w:pPr>
          </w:p>
          <w:p>
            <w:pPr>
              <w:keepNext w:val="0"/>
              <w:keepLines w:val="0"/>
              <w:pageBreakBefore w:val="0"/>
              <w:widowControl/>
              <w:kinsoku/>
              <w:wordWrap/>
              <w:overflowPunct/>
              <w:topLinePunct w:val="0"/>
              <w:autoSpaceDE/>
              <w:autoSpaceDN/>
              <w:bidi w:val="0"/>
              <w:adjustRightInd/>
              <w:snapToGrid/>
              <w:spacing w:after="0" w:line="240" w:lineRule="exact"/>
              <w:ind w:left="-57" w:right="-57" w:firstLine="0" w:firstLineChars="0"/>
              <w:jc w:val="center"/>
              <w:textAlignment w:val="auto"/>
              <w:outlineLvl w:val="9"/>
              <w:rPr>
                <w:color w:val="auto"/>
                <w:sz w:val="24"/>
                <w:szCs w:val="24"/>
                <w:highlight w:val="none"/>
              </w:rPr>
            </w:pPr>
            <w:r>
              <w:rPr>
                <w:color w:val="auto"/>
                <w:sz w:val="24"/>
                <w:szCs w:val="24"/>
                <w:highlight w:val="none"/>
              </w:rPr>
              <w:t>II</w:t>
            </w:r>
          </w:p>
          <w:p>
            <w:pPr>
              <w:keepNext w:val="0"/>
              <w:keepLines w:val="0"/>
              <w:pageBreakBefore w:val="0"/>
              <w:widowControl/>
              <w:kinsoku/>
              <w:wordWrap/>
              <w:overflowPunct/>
              <w:topLinePunct w:val="0"/>
              <w:autoSpaceDE/>
              <w:autoSpaceDN/>
              <w:bidi w:val="0"/>
              <w:adjustRightInd/>
              <w:snapToGrid/>
              <w:spacing w:after="0" w:line="240" w:lineRule="exact"/>
              <w:ind w:left="-57" w:right="-57" w:firstLine="0" w:firstLineChars="0"/>
              <w:jc w:val="center"/>
              <w:textAlignment w:val="auto"/>
              <w:outlineLvl w:val="9"/>
              <w:rPr>
                <w:color w:val="auto"/>
                <w:sz w:val="24"/>
                <w:szCs w:val="24"/>
                <w:highlight w:val="none"/>
              </w:rPr>
            </w:pPr>
          </w:p>
          <w:p>
            <w:pPr>
              <w:keepNext w:val="0"/>
              <w:keepLines w:val="0"/>
              <w:pageBreakBefore w:val="0"/>
              <w:widowControl/>
              <w:kinsoku/>
              <w:wordWrap/>
              <w:overflowPunct/>
              <w:topLinePunct w:val="0"/>
              <w:autoSpaceDE/>
              <w:autoSpaceDN/>
              <w:bidi w:val="0"/>
              <w:adjustRightInd/>
              <w:snapToGrid/>
              <w:spacing w:after="0" w:line="240" w:lineRule="exact"/>
              <w:ind w:left="-57" w:right="-57" w:firstLine="0" w:firstLineChars="0"/>
              <w:jc w:val="center"/>
              <w:textAlignment w:val="auto"/>
              <w:outlineLvl w:val="9"/>
              <w:rPr>
                <w:color w:val="auto"/>
                <w:sz w:val="24"/>
                <w:szCs w:val="24"/>
                <w:highlight w:val="none"/>
              </w:rPr>
            </w:pPr>
            <w:r>
              <w:rPr>
                <w:color w:val="auto"/>
                <w:sz w:val="24"/>
                <w:szCs w:val="24"/>
                <w:highlight w:val="none"/>
              </w:rPr>
              <w:t>I</w:t>
            </w:r>
          </w:p>
          <w:p>
            <w:pPr>
              <w:keepNext w:val="0"/>
              <w:keepLines w:val="0"/>
              <w:pageBreakBefore w:val="0"/>
              <w:widowControl/>
              <w:kinsoku/>
              <w:wordWrap/>
              <w:overflowPunct/>
              <w:topLinePunct w:val="0"/>
              <w:autoSpaceDE/>
              <w:autoSpaceDN/>
              <w:bidi w:val="0"/>
              <w:adjustRightInd/>
              <w:snapToGrid/>
              <w:spacing w:after="0" w:line="240" w:lineRule="exact"/>
              <w:ind w:left="-57" w:right="-57" w:firstLine="0" w:firstLineChars="0"/>
              <w:jc w:val="center"/>
              <w:textAlignment w:val="auto"/>
              <w:outlineLvl w:val="9"/>
              <w:rPr>
                <w:color w:val="auto"/>
                <w:sz w:val="24"/>
                <w:szCs w:val="24"/>
                <w:highlight w:val="none"/>
              </w:rPr>
            </w:pPr>
          </w:p>
          <w:p>
            <w:pPr>
              <w:keepNext w:val="0"/>
              <w:keepLines w:val="0"/>
              <w:pageBreakBefore w:val="0"/>
              <w:widowControl/>
              <w:kinsoku/>
              <w:wordWrap/>
              <w:overflowPunct/>
              <w:topLinePunct w:val="0"/>
              <w:autoSpaceDE/>
              <w:autoSpaceDN/>
              <w:bidi w:val="0"/>
              <w:adjustRightInd/>
              <w:snapToGrid/>
              <w:spacing w:after="0" w:line="240" w:lineRule="exact"/>
              <w:ind w:left="-57" w:right="-57" w:firstLine="0" w:firstLineChars="0"/>
              <w:jc w:val="center"/>
              <w:textAlignment w:val="auto"/>
              <w:outlineLvl w:val="9"/>
              <w:rPr>
                <w:color w:val="auto"/>
                <w:sz w:val="24"/>
                <w:szCs w:val="24"/>
                <w:highlight w:val="none"/>
              </w:rPr>
            </w:pPr>
            <w:r>
              <w:rPr>
                <w:color w:val="auto"/>
                <w:sz w:val="24"/>
                <w:szCs w:val="24"/>
                <w:highlight w:val="none"/>
              </w:rPr>
              <w:t>КМС</w:t>
            </w:r>
          </w:p>
          <w:p>
            <w:pPr>
              <w:keepNext w:val="0"/>
              <w:keepLines w:val="0"/>
              <w:pageBreakBefore w:val="0"/>
              <w:widowControl/>
              <w:kinsoku/>
              <w:wordWrap/>
              <w:overflowPunct/>
              <w:topLinePunct w:val="0"/>
              <w:autoSpaceDE/>
              <w:autoSpaceDN/>
              <w:bidi w:val="0"/>
              <w:adjustRightInd/>
              <w:snapToGrid/>
              <w:spacing w:after="0" w:line="240" w:lineRule="exact"/>
              <w:ind w:left="-57" w:right="-57" w:firstLine="0" w:firstLineChars="0"/>
              <w:jc w:val="center"/>
              <w:textAlignment w:val="auto"/>
              <w:outlineLvl w:val="9"/>
              <w:rPr>
                <w:color w:val="auto"/>
                <w:sz w:val="24"/>
                <w:szCs w:val="24"/>
                <w:highlight w:val="none"/>
              </w:rPr>
            </w:pPr>
          </w:p>
          <w:p>
            <w:pPr>
              <w:keepNext w:val="0"/>
              <w:keepLines w:val="0"/>
              <w:pageBreakBefore w:val="0"/>
              <w:widowControl/>
              <w:kinsoku/>
              <w:wordWrap/>
              <w:overflowPunct/>
              <w:topLinePunct w:val="0"/>
              <w:autoSpaceDE/>
              <w:autoSpaceDN/>
              <w:bidi w:val="0"/>
              <w:adjustRightInd/>
              <w:snapToGrid/>
              <w:spacing w:after="0" w:line="240" w:lineRule="exact"/>
              <w:ind w:left="-57" w:right="-57" w:firstLine="0" w:firstLineChars="0"/>
              <w:jc w:val="center"/>
              <w:textAlignment w:val="auto"/>
              <w:outlineLvl w:val="9"/>
              <w:rPr>
                <w:color w:val="auto"/>
                <w:sz w:val="24"/>
                <w:szCs w:val="24"/>
                <w:highlight w:val="none"/>
              </w:rPr>
            </w:pPr>
            <w:r>
              <w:rPr>
                <w:color w:val="auto"/>
                <w:sz w:val="24"/>
                <w:szCs w:val="24"/>
                <w:highlight w:val="none"/>
              </w:rPr>
              <w:t>I</w:t>
            </w:r>
          </w:p>
          <w:p>
            <w:pPr>
              <w:keepNext w:val="0"/>
              <w:keepLines w:val="0"/>
              <w:pageBreakBefore w:val="0"/>
              <w:widowControl/>
              <w:kinsoku/>
              <w:wordWrap/>
              <w:overflowPunct/>
              <w:topLinePunct w:val="0"/>
              <w:autoSpaceDE/>
              <w:autoSpaceDN/>
              <w:bidi w:val="0"/>
              <w:adjustRightInd/>
              <w:snapToGrid/>
              <w:spacing w:after="0" w:line="240" w:lineRule="exact"/>
              <w:ind w:left="-57" w:right="-57" w:firstLine="0" w:firstLineChars="0"/>
              <w:jc w:val="center"/>
              <w:textAlignment w:val="auto"/>
              <w:outlineLvl w:val="9"/>
              <w:rPr>
                <w:color w:val="auto"/>
                <w:sz w:val="24"/>
                <w:szCs w:val="24"/>
                <w:highlight w:val="none"/>
              </w:rPr>
            </w:pPr>
          </w:p>
        </w:tc>
        <w:tc>
          <w:tcPr>
            <w:tcW w:w="221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157" w:right="-58" w:firstLine="0" w:firstLineChars="0"/>
              <w:jc w:val="center"/>
              <w:textAlignment w:val="auto"/>
              <w:outlineLvl w:val="9"/>
              <w:rPr>
                <w:color w:val="auto"/>
                <w:sz w:val="24"/>
                <w:szCs w:val="24"/>
                <w:highlight w:val="none"/>
              </w:rPr>
            </w:pPr>
            <w:r>
              <w:rPr>
                <w:color w:val="auto"/>
                <w:sz w:val="24"/>
                <w:szCs w:val="24"/>
                <w:highlight w:val="none"/>
              </w:rPr>
              <w:t xml:space="preserve">Мальчики, девочки </w:t>
            </w:r>
          </w:p>
          <w:p>
            <w:pPr>
              <w:keepNext w:val="0"/>
              <w:keepLines w:val="0"/>
              <w:pageBreakBefore w:val="0"/>
              <w:widowControl/>
              <w:kinsoku/>
              <w:wordWrap/>
              <w:overflowPunct/>
              <w:topLinePunct w:val="0"/>
              <w:autoSpaceDE/>
              <w:autoSpaceDN/>
              <w:bidi w:val="0"/>
              <w:adjustRightInd/>
              <w:snapToGrid/>
              <w:spacing w:after="0" w:line="240" w:lineRule="exact"/>
              <w:ind w:left="-157" w:right="-58" w:firstLine="0" w:firstLineChars="0"/>
              <w:jc w:val="center"/>
              <w:textAlignment w:val="auto"/>
              <w:outlineLvl w:val="9"/>
              <w:rPr>
                <w:color w:val="auto"/>
                <w:sz w:val="24"/>
                <w:szCs w:val="24"/>
                <w:highlight w:val="none"/>
              </w:rPr>
            </w:pPr>
            <w:r>
              <w:rPr>
                <w:color w:val="auto"/>
                <w:sz w:val="24"/>
                <w:szCs w:val="24"/>
                <w:highlight w:val="none"/>
              </w:rPr>
              <w:t>(9-10 лет)</w:t>
            </w:r>
          </w:p>
          <w:p>
            <w:pPr>
              <w:keepNext w:val="0"/>
              <w:keepLines w:val="0"/>
              <w:pageBreakBefore w:val="0"/>
              <w:widowControl/>
              <w:kinsoku/>
              <w:wordWrap/>
              <w:overflowPunct/>
              <w:topLinePunct w:val="0"/>
              <w:autoSpaceDE/>
              <w:autoSpaceDN/>
              <w:bidi w:val="0"/>
              <w:adjustRightInd/>
              <w:snapToGrid/>
              <w:spacing w:after="0" w:line="240" w:lineRule="exact"/>
              <w:ind w:left="-157" w:right="-58" w:firstLine="0" w:firstLineChars="0"/>
              <w:jc w:val="center"/>
              <w:textAlignment w:val="auto"/>
              <w:outlineLvl w:val="9"/>
              <w:rPr>
                <w:color w:val="auto"/>
                <w:sz w:val="24"/>
                <w:szCs w:val="24"/>
                <w:highlight w:val="none"/>
              </w:rPr>
            </w:pPr>
            <w:r>
              <w:rPr>
                <w:color w:val="auto"/>
                <w:sz w:val="24"/>
                <w:szCs w:val="24"/>
                <w:highlight w:val="none"/>
              </w:rPr>
              <w:t xml:space="preserve">юноши, девушки </w:t>
            </w:r>
          </w:p>
          <w:p>
            <w:pPr>
              <w:keepNext w:val="0"/>
              <w:keepLines w:val="0"/>
              <w:pageBreakBefore w:val="0"/>
              <w:widowControl/>
              <w:kinsoku/>
              <w:wordWrap/>
              <w:overflowPunct/>
              <w:topLinePunct w:val="0"/>
              <w:autoSpaceDE/>
              <w:autoSpaceDN/>
              <w:bidi w:val="0"/>
              <w:adjustRightInd/>
              <w:snapToGrid/>
              <w:spacing w:after="0" w:line="240" w:lineRule="exact"/>
              <w:ind w:left="-157" w:right="-58" w:firstLine="0" w:firstLineChars="0"/>
              <w:jc w:val="center"/>
              <w:textAlignment w:val="auto"/>
              <w:outlineLvl w:val="9"/>
              <w:rPr>
                <w:color w:val="auto"/>
                <w:sz w:val="24"/>
                <w:szCs w:val="24"/>
                <w:highlight w:val="none"/>
              </w:rPr>
            </w:pPr>
            <w:r>
              <w:rPr>
                <w:color w:val="auto"/>
                <w:sz w:val="24"/>
                <w:szCs w:val="24"/>
                <w:highlight w:val="none"/>
              </w:rPr>
              <w:t>(11-12 лет),</w:t>
            </w:r>
          </w:p>
          <w:p>
            <w:pPr>
              <w:keepNext w:val="0"/>
              <w:keepLines w:val="0"/>
              <w:pageBreakBefore w:val="0"/>
              <w:widowControl/>
              <w:kinsoku/>
              <w:wordWrap/>
              <w:overflowPunct/>
              <w:topLinePunct w:val="0"/>
              <w:autoSpaceDE/>
              <w:autoSpaceDN/>
              <w:bidi w:val="0"/>
              <w:adjustRightInd/>
              <w:snapToGrid/>
              <w:spacing w:after="0" w:line="240" w:lineRule="exact"/>
              <w:ind w:left="-157" w:right="-58" w:firstLine="0" w:firstLineChars="0"/>
              <w:jc w:val="center"/>
              <w:textAlignment w:val="auto"/>
              <w:outlineLvl w:val="9"/>
              <w:rPr>
                <w:color w:val="auto"/>
                <w:sz w:val="24"/>
                <w:szCs w:val="24"/>
                <w:highlight w:val="none"/>
              </w:rPr>
            </w:pPr>
            <w:r>
              <w:rPr>
                <w:color w:val="auto"/>
                <w:sz w:val="24"/>
                <w:szCs w:val="24"/>
                <w:highlight w:val="none"/>
              </w:rPr>
              <w:t xml:space="preserve">юноши, девушки </w:t>
            </w:r>
          </w:p>
          <w:p>
            <w:pPr>
              <w:keepNext w:val="0"/>
              <w:keepLines w:val="0"/>
              <w:pageBreakBefore w:val="0"/>
              <w:widowControl/>
              <w:kinsoku/>
              <w:wordWrap/>
              <w:overflowPunct/>
              <w:topLinePunct w:val="0"/>
              <w:autoSpaceDE/>
              <w:autoSpaceDN/>
              <w:bidi w:val="0"/>
              <w:adjustRightInd/>
              <w:snapToGrid/>
              <w:spacing w:after="0" w:line="240" w:lineRule="exact"/>
              <w:ind w:left="-157" w:right="-58" w:firstLine="0" w:firstLineChars="0"/>
              <w:jc w:val="center"/>
              <w:textAlignment w:val="auto"/>
              <w:outlineLvl w:val="9"/>
              <w:rPr>
                <w:color w:val="auto"/>
                <w:sz w:val="24"/>
                <w:szCs w:val="24"/>
                <w:highlight w:val="none"/>
              </w:rPr>
            </w:pPr>
            <w:r>
              <w:rPr>
                <w:color w:val="auto"/>
                <w:sz w:val="24"/>
                <w:szCs w:val="24"/>
                <w:highlight w:val="none"/>
              </w:rPr>
              <w:t>(13-14 лет),</w:t>
            </w:r>
          </w:p>
          <w:p>
            <w:pPr>
              <w:keepNext w:val="0"/>
              <w:keepLines w:val="0"/>
              <w:pageBreakBefore w:val="0"/>
              <w:widowControl/>
              <w:kinsoku/>
              <w:wordWrap/>
              <w:overflowPunct/>
              <w:topLinePunct w:val="0"/>
              <w:autoSpaceDE/>
              <w:autoSpaceDN/>
              <w:bidi w:val="0"/>
              <w:adjustRightInd/>
              <w:snapToGrid/>
              <w:spacing w:after="0" w:line="240" w:lineRule="exact"/>
              <w:ind w:left="-157" w:right="-58" w:firstLine="0" w:firstLineChars="0"/>
              <w:jc w:val="center"/>
              <w:textAlignment w:val="auto"/>
              <w:outlineLvl w:val="9"/>
              <w:rPr>
                <w:color w:val="auto"/>
                <w:sz w:val="24"/>
                <w:szCs w:val="24"/>
                <w:highlight w:val="none"/>
              </w:rPr>
            </w:pPr>
            <w:r>
              <w:rPr>
                <w:color w:val="auto"/>
                <w:sz w:val="24"/>
                <w:szCs w:val="24"/>
                <w:highlight w:val="none"/>
              </w:rPr>
              <w:t xml:space="preserve">юниоры, юниорки </w:t>
            </w:r>
          </w:p>
          <w:p>
            <w:pPr>
              <w:keepNext w:val="0"/>
              <w:keepLines w:val="0"/>
              <w:pageBreakBefore w:val="0"/>
              <w:widowControl/>
              <w:kinsoku/>
              <w:wordWrap/>
              <w:overflowPunct/>
              <w:topLinePunct w:val="0"/>
              <w:autoSpaceDE/>
              <w:autoSpaceDN/>
              <w:bidi w:val="0"/>
              <w:adjustRightInd/>
              <w:snapToGrid/>
              <w:spacing w:after="0" w:line="240" w:lineRule="exact"/>
              <w:ind w:left="-157" w:right="-58" w:firstLine="0" w:firstLineChars="0"/>
              <w:jc w:val="center"/>
              <w:textAlignment w:val="auto"/>
              <w:outlineLvl w:val="9"/>
              <w:rPr>
                <w:color w:val="auto"/>
                <w:sz w:val="24"/>
                <w:szCs w:val="24"/>
                <w:highlight w:val="none"/>
              </w:rPr>
            </w:pPr>
            <w:r>
              <w:rPr>
                <w:color w:val="auto"/>
                <w:sz w:val="24"/>
                <w:szCs w:val="24"/>
                <w:highlight w:val="none"/>
              </w:rPr>
              <w:t>(15-16 лет),</w:t>
            </w:r>
          </w:p>
          <w:p>
            <w:pPr>
              <w:keepNext w:val="0"/>
              <w:keepLines w:val="0"/>
              <w:pageBreakBefore w:val="0"/>
              <w:widowControl/>
              <w:kinsoku/>
              <w:wordWrap/>
              <w:overflowPunct/>
              <w:topLinePunct w:val="0"/>
              <w:autoSpaceDE/>
              <w:autoSpaceDN/>
              <w:bidi w:val="0"/>
              <w:adjustRightInd/>
              <w:snapToGrid/>
              <w:spacing w:after="0" w:line="240" w:lineRule="exact"/>
              <w:ind w:left="-157" w:right="-58" w:firstLine="0" w:firstLineChars="0"/>
              <w:jc w:val="center"/>
              <w:textAlignment w:val="auto"/>
              <w:outlineLvl w:val="9"/>
              <w:rPr>
                <w:color w:val="auto"/>
                <w:sz w:val="24"/>
                <w:szCs w:val="24"/>
                <w:highlight w:val="none"/>
              </w:rPr>
            </w:pPr>
            <w:r>
              <w:rPr>
                <w:color w:val="auto"/>
                <w:sz w:val="24"/>
                <w:szCs w:val="24"/>
                <w:highlight w:val="none"/>
              </w:rPr>
              <w:t>юниоры, юниорки (13-17 лет)</w:t>
            </w: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28.03</w:t>
            </w:r>
          </w:p>
        </w:tc>
        <w:tc>
          <w:tcPr>
            <w:tcW w:w="5658" w:type="dxa"/>
            <w:gridSpan w:val="5"/>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День приезда (в т.ч. комиссия по допуску участников и тренировки) </w:t>
            </w:r>
          </w:p>
        </w:tc>
      </w:tr>
      <w:tr>
        <w:tblPrEx>
          <w:tblLayout w:type="fixed"/>
          <w:tblCellMar>
            <w:top w:w="0" w:type="dxa"/>
            <w:left w:w="108" w:type="dxa"/>
            <w:bottom w:w="0" w:type="dxa"/>
            <w:right w:w="108" w:type="dxa"/>
          </w:tblCellMar>
        </w:tblPrEx>
        <w:trPr>
          <w:gridAfter w:val="1"/>
          <w:wAfter w:w="12" w:type="dxa"/>
          <w:trHeight w:val="347" w:hRule="atLeast"/>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0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7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2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firstLine="0" w:firstLineChars="0"/>
              <w:textAlignment w:val="auto"/>
              <w:outlineLvl w:val="9"/>
              <w:rPr>
                <w:color w:val="auto"/>
                <w:sz w:val="24"/>
                <w:szCs w:val="24"/>
                <w:highlight w:val="none"/>
              </w:rPr>
            </w:pPr>
          </w:p>
        </w:tc>
        <w:tc>
          <w:tcPr>
            <w:tcW w:w="22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firstLine="0" w:firstLineChars="0"/>
              <w:textAlignment w:val="auto"/>
              <w:outlineLvl w:val="9"/>
              <w:rPr>
                <w:color w:val="auto"/>
                <w:sz w:val="24"/>
                <w:szCs w:val="24"/>
                <w:highlight w:val="none"/>
              </w:rPr>
            </w:pP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29.03</w:t>
            </w:r>
          </w:p>
        </w:tc>
        <w:tc>
          <w:tcPr>
            <w:tcW w:w="308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 xml:space="preserve">Индивидуальные прыжки – командные соревнования, акробатическая дорожка –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командные соревнования,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 xml:space="preserve">двойной минитрамп –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командные соревнования</w:t>
            </w:r>
          </w:p>
        </w:tc>
        <w:tc>
          <w:tcPr>
            <w:tcW w:w="1585"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0210071</w:t>
            </w:r>
            <w:r>
              <w:rPr>
                <w:color w:val="auto"/>
                <w:sz w:val="24"/>
                <w:szCs w:val="24"/>
                <w:highlight w:val="none"/>
                <w:lang w:val="en-US"/>
              </w:rPr>
              <w:t>8</w:t>
            </w:r>
            <w:r>
              <w:rPr>
                <w:color w:val="auto"/>
                <w:sz w:val="24"/>
                <w:szCs w:val="24"/>
                <w:highlight w:val="none"/>
              </w:rPr>
              <w:t>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0210051811Я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0210061811Я</w:t>
            </w:r>
          </w:p>
        </w:tc>
        <w:tc>
          <w:tcPr>
            <w:tcW w:w="992"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2/24</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2/24</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2/24</w:t>
            </w:r>
          </w:p>
        </w:tc>
      </w:tr>
      <w:tr>
        <w:tblPrEx>
          <w:tblLayout w:type="fixed"/>
          <w:tblCellMar>
            <w:top w:w="0" w:type="dxa"/>
            <w:left w:w="108" w:type="dxa"/>
            <w:bottom w:w="0" w:type="dxa"/>
            <w:right w:w="108" w:type="dxa"/>
          </w:tblCellMar>
        </w:tblPrEx>
        <w:trPr>
          <w:gridAfter w:val="1"/>
          <w:wAfter w:w="12" w:type="dxa"/>
          <w:trHeight w:val="529" w:hRule="atLeast"/>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0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7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2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firstLine="0" w:firstLineChars="0"/>
              <w:textAlignment w:val="auto"/>
              <w:outlineLvl w:val="9"/>
              <w:rPr>
                <w:color w:val="auto"/>
                <w:sz w:val="24"/>
                <w:szCs w:val="24"/>
                <w:highlight w:val="none"/>
              </w:rPr>
            </w:pPr>
          </w:p>
        </w:tc>
        <w:tc>
          <w:tcPr>
            <w:tcW w:w="22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firstLine="0" w:firstLineChars="0"/>
              <w:textAlignment w:val="auto"/>
              <w:outlineLvl w:val="9"/>
              <w:rPr>
                <w:color w:val="auto"/>
                <w:sz w:val="24"/>
                <w:szCs w:val="24"/>
                <w:highlight w:val="none"/>
              </w:rPr>
            </w:pP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30.03</w:t>
            </w:r>
          </w:p>
        </w:tc>
        <w:tc>
          <w:tcPr>
            <w:tcW w:w="308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Индивидуальные прыжки,</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синхронные прыжки,</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акробатическая дорожка,</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двойной минитрамп</w:t>
            </w:r>
          </w:p>
        </w:tc>
        <w:tc>
          <w:tcPr>
            <w:tcW w:w="1585"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0210011611Я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0210021811Я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0210031811Я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0210041811Я </w:t>
            </w:r>
          </w:p>
        </w:tc>
        <w:tc>
          <w:tcPr>
            <w:tcW w:w="992"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4/12</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8/48</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4/12</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4/12</w:t>
            </w:r>
          </w:p>
        </w:tc>
      </w:tr>
      <w:tr>
        <w:tblPrEx>
          <w:tblLayout w:type="fixed"/>
          <w:tblCellMar>
            <w:top w:w="0" w:type="dxa"/>
            <w:left w:w="108" w:type="dxa"/>
            <w:bottom w:w="0" w:type="dxa"/>
            <w:right w:w="108" w:type="dxa"/>
          </w:tblCellMar>
        </w:tblPrEx>
        <w:trPr>
          <w:gridAfter w:val="1"/>
          <w:wAfter w:w="12" w:type="dxa"/>
          <w:trHeight w:val="529" w:hRule="atLeast"/>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0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7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2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firstLine="0" w:firstLineChars="0"/>
              <w:textAlignment w:val="auto"/>
              <w:outlineLvl w:val="9"/>
              <w:rPr>
                <w:color w:val="auto"/>
                <w:sz w:val="24"/>
                <w:szCs w:val="24"/>
                <w:highlight w:val="none"/>
              </w:rPr>
            </w:pPr>
          </w:p>
        </w:tc>
        <w:tc>
          <w:tcPr>
            <w:tcW w:w="22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firstLine="0" w:firstLineChars="0"/>
              <w:textAlignment w:val="auto"/>
              <w:outlineLvl w:val="9"/>
              <w:rPr>
                <w:color w:val="auto"/>
                <w:sz w:val="24"/>
                <w:szCs w:val="24"/>
                <w:highlight w:val="none"/>
              </w:rPr>
            </w:pP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31.03</w:t>
            </w:r>
          </w:p>
        </w:tc>
        <w:tc>
          <w:tcPr>
            <w:tcW w:w="308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Индивидуальные прыжки,</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акробатическая дорожка,</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двойной минитрамп</w:t>
            </w:r>
          </w:p>
        </w:tc>
        <w:tc>
          <w:tcPr>
            <w:tcW w:w="1585"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0210011611Я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0210031811Я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0210041811Я </w:t>
            </w:r>
          </w:p>
        </w:tc>
        <w:tc>
          <w:tcPr>
            <w:tcW w:w="992"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4/12</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4/12</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4/12</w:t>
            </w:r>
          </w:p>
        </w:tc>
      </w:tr>
      <w:tr>
        <w:tblPrEx>
          <w:tblLayout w:type="fixed"/>
          <w:tblCellMar>
            <w:top w:w="0" w:type="dxa"/>
            <w:left w:w="108" w:type="dxa"/>
            <w:bottom w:w="0" w:type="dxa"/>
            <w:right w:w="108" w:type="dxa"/>
          </w:tblCellMar>
        </w:tblPrEx>
        <w:trPr>
          <w:gridAfter w:val="1"/>
          <w:wAfter w:w="12" w:type="dxa"/>
          <w:trHeight w:val="254" w:hRule="atLeast"/>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0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7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2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firstLine="0" w:firstLineChars="0"/>
              <w:textAlignment w:val="auto"/>
              <w:outlineLvl w:val="9"/>
              <w:rPr>
                <w:color w:val="auto"/>
                <w:sz w:val="24"/>
                <w:szCs w:val="24"/>
                <w:highlight w:val="none"/>
              </w:rPr>
            </w:pPr>
          </w:p>
        </w:tc>
        <w:tc>
          <w:tcPr>
            <w:tcW w:w="22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firstLine="0" w:firstLineChars="0"/>
              <w:textAlignment w:val="auto"/>
              <w:outlineLvl w:val="9"/>
              <w:rPr>
                <w:color w:val="auto"/>
                <w:sz w:val="24"/>
                <w:szCs w:val="24"/>
                <w:highlight w:val="none"/>
              </w:rPr>
            </w:pP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01.04</w:t>
            </w:r>
          </w:p>
        </w:tc>
        <w:tc>
          <w:tcPr>
            <w:tcW w:w="5658" w:type="dxa"/>
            <w:gridSpan w:val="5"/>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День отъезда</w:t>
            </w:r>
          </w:p>
        </w:tc>
      </w:tr>
      <w:tr>
        <w:tblPrEx>
          <w:tblLayout w:type="fixed"/>
          <w:tblCellMar>
            <w:top w:w="0" w:type="dxa"/>
            <w:left w:w="108" w:type="dxa"/>
            <w:bottom w:w="0" w:type="dxa"/>
            <w:right w:w="108" w:type="dxa"/>
          </w:tblCellMar>
        </w:tblPrEx>
        <w:trPr>
          <w:trHeight w:val="172" w:hRule="atLeast"/>
        </w:trPr>
        <w:tc>
          <w:tcPr>
            <w:tcW w:w="637"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3</w:t>
            </w:r>
          </w:p>
        </w:tc>
        <w:tc>
          <w:tcPr>
            <w:tcW w:w="2067"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Приволжский федеральный округ,</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Оренбургская область, г. Бугуруслан</w:t>
            </w:r>
          </w:p>
        </w:tc>
        <w:tc>
          <w:tcPr>
            <w:tcW w:w="509"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jc w:val="center"/>
              <w:textAlignment w:val="auto"/>
              <w:outlineLvl w:val="9"/>
              <w:rPr>
                <w:color w:val="auto"/>
                <w:sz w:val="24"/>
                <w:szCs w:val="24"/>
                <w:highlight w:val="none"/>
              </w:rPr>
            </w:pPr>
            <w:r>
              <w:rPr>
                <w:color w:val="auto"/>
                <w:sz w:val="24"/>
                <w:szCs w:val="24"/>
                <w:highlight w:val="none"/>
              </w:rPr>
              <w:t>Л-К</w:t>
            </w:r>
          </w:p>
        </w:tc>
        <w:tc>
          <w:tcPr>
            <w:tcW w:w="674"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jc w:val="center"/>
              <w:textAlignment w:val="auto"/>
              <w:outlineLvl w:val="9"/>
              <w:rPr>
                <w:color w:val="auto"/>
                <w:sz w:val="24"/>
                <w:szCs w:val="24"/>
                <w:highlight w:val="none"/>
              </w:rPr>
            </w:pPr>
            <w:r>
              <w:rPr>
                <w:color w:val="auto"/>
                <w:sz w:val="24"/>
                <w:szCs w:val="24"/>
                <w:highlight w:val="none"/>
              </w:rPr>
              <w:t>100 </w:t>
            </w:r>
          </w:p>
        </w:tc>
        <w:tc>
          <w:tcPr>
            <w:tcW w:w="494"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jc w:val="center"/>
              <w:textAlignment w:val="auto"/>
              <w:outlineLvl w:val="9"/>
              <w:rPr>
                <w:color w:val="auto"/>
                <w:sz w:val="24"/>
                <w:szCs w:val="24"/>
                <w:highlight w:val="none"/>
              </w:rPr>
            </w:pPr>
            <w:r>
              <w:rPr>
                <w:color w:val="auto"/>
                <w:sz w:val="24"/>
                <w:szCs w:val="24"/>
                <w:highlight w:val="none"/>
              </w:rPr>
              <w:t>118</w:t>
            </w:r>
          </w:p>
        </w:tc>
        <w:tc>
          <w:tcPr>
            <w:tcW w:w="571"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jc w:val="center"/>
              <w:textAlignment w:val="auto"/>
              <w:outlineLvl w:val="9"/>
              <w:rPr>
                <w:color w:val="auto"/>
                <w:sz w:val="24"/>
                <w:szCs w:val="24"/>
                <w:highlight w:val="none"/>
              </w:rPr>
            </w:pPr>
            <w:r>
              <w:rPr>
                <w:color w:val="auto"/>
                <w:sz w:val="24"/>
                <w:szCs w:val="24"/>
                <w:highlight w:val="none"/>
              </w:rPr>
              <w:t>48/48</w:t>
            </w:r>
          </w:p>
        </w:tc>
        <w:tc>
          <w:tcPr>
            <w:tcW w:w="473"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jc w:val="center"/>
              <w:textAlignment w:val="auto"/>
              <w:outlineLvl w:val="9"/>
              <w:rPr>
                <w:color w:val="auto"/>
                <w:sz w:val="24"/>
                <w:szCs w:val="24"/>
                <w:highlight w:val="none"/>
              </w:rPr>
            </w:pPr>
            <w:r>
              <w:rPr>
                <w:color w:val="auto"/>
                <w:sz w:val="24"/>
                <w:szCs w:val="24"/>
                <w:highlight w:val="none"/>
              </w:rPr>
              <w:t>16</w:t>
            </w:r>
          </w:p>
        </w:tc>
        <w:tc>
          <w:tcPr>
            <w:tcW w:w="473"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jc w:val="center"/>
              <w:textAlignment w:val="auto"/>
              <w:outlineLvl w:val="9"/>
              <w:rPr>
                <w:color w:val="auto"/>
                <w:sz w:val="24"/>
                <w:szCs w:val="24"/>
                <w:highlight w:val="none"/>
              </w:rPr>
            </w:pPr>
            <w:r>
              <w:rPr>
                <w:color w:val="auto"/>
                <w:sz w:val="24"/>
                <w:szCs w:val="24"/>
                <w:highlight w:val="none"/>
              </w:rPr>
              <w:t>6</w:t>
            </w:r>
          </w:p>
        </w:tc>
        <w:tc>
          <w:tcPr>
            <w:tcW w:w="824"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firstLine="0" w:firstLineChars="0"/>
              <w:jc w:val="center"/>
              <w:textAlignment w:val="auto"/>
              <w:outlineLvl w:val="9"/>
              <w:rPr>
                <w:color w:val="auto"/>
                <w:sz w:val="24"/>
                <w:szCs w:val="24"/>
                <w:highlight w:val="none"/>
                <w:lang w:val="en-US"/>
              </w:rPr>
            </w:pPr>
          </w:p>
          <w:p>
            <w:pPr>
              <w:keepNext w:val="0"/>
              <w:keepLines w:val="0"/>
              <w:pageBreakBefore w:val="0"/>
              <w:widowControl/>
              <w:kinsoku/>
              <w:wordWrap/>
              <w:overflowPunct/>
              <w:topLinePunct w:val="0"/>
              <w:autoSpaceDE/>
              <w:autoSpaceDN/>
              <w:bidi w:val="0"/>
              <w:adjustRightInd/>
              <w:snapToGrid/>
              <w:spacing w:after="0" w:line="240" w:lineRule="exact"/>
              <w:ind w:left="-57" w:right="-57" w:firstLine="0" w:firstLineChars="0"/>
              <w:jc w:val="center"/>
              <w:textAlignment w:val="auto"/>
              <w:outlineLvl w:val="9"/>
              <w:rPr>
                <w:color w:val="auto"/>
                <w:sz w:val="24"/>
                <w:szCs w:val="24"/>
                <w:highlight w:val="none"/>
                <w:lang w:val="en-US"/>
              </w:rPr>
            </w:pPr>
            <w:r>
              <w:rPr>
                <w:color w:val="auto"/>
                <w:sz w:val="24"/>
                <w:szCs w:val="24"/>
                <w:highlight w:val="none"/>
                <w:lang w:val="en-US"/>
              </w:rPr>
              <w:t>III</w:t>
            </w:r>
          </w:p>
          <w:p>
            <w:pPr>
              <w:keepNext w:val="0"/>
              <w:keepLines w:val="0"/>
              <w:pageBreakBefore w:val="0"/>
              <w:widowControl/>
              <w:kinsoku/>
              <w:wordWrap/>
              <w:overflowPunct/>
              <w:topLinePunct w:val="0"/>
              <w:autoSpaceDE/>
              <w:autoSpaceDN/>
              <w:bidi w:val="0"/>
              <w:adjustRightInd/>
              <w:snapToGrid/>
              <w:spacing w:after="0" w:line="240" w:lineRule="exact"/>
              <w:ind w:left="-57" w:right="-57" w:firstLine="0" w:firstLineChars="0"/>
              <w:jc w:val="center"/>
              <w:textAlignment w:val="auto"/>
              <w:outlineLvl w:val="9"/>
              <w:rPr>
                <w:color w:val="auto"/>
                <w:sz w:val="24"/>
                <w:szCs w:val="24"/>
                <w:highlight w:val="none"/>
                <w:lang w:val="en-US"/>
              </w:rPr>
            </w:pPr>
          </w:p>
          <w:p>
            <w:pPr>
              <w:keepNext w:val="0"/>
              <w:keepLines w:val="0"/>
              <w:pageBreakBefore w:val="0"/>
              <w:widowControl/>
              <w:kinsoku/>
              <w:wordWrap/>
              <w:overflowPunct/>
              <w:topLinePunct w:val="0"/>
              <w:autoSpaceDE/>
              <w:autoSpaceDN/>
              <w:bidi w:val="0"/>
              <w:adjustRightInd/>
              <w:snapToGrid/>
              <w:spacing w:after="0" w:line="240" w:lineRule="exact"/>
              <w:ind w:left="-57" w:right="-57" w:firstLine="0" w:firstLineChars="0"/>
              <w:jc w:val="center"/>
              <w:textAlignment w:val="auto"/>
              <w:outlineLvl w:val="9"/>
              <w:rPr>
                <w:color w:val="auto"/>
                <w:sz w:val="24"/>
                <w:szCs w:val="24"/>
                <w:highlight w:val="none"/>
                <w:lang w:val="en-US"/>
              </w:rPr>
            </w:pPr>
            <w:r>
              <w:rPr>
                <w:color w:val="auto"/>
                <w:sz w:val="24"/>
                <w:szCs w:val="24"/>
                <w:highlight w:val="none"/>
                <w:lang w:val="en-US"/>
              </w:rPr>
              <w:t>II</w:t>
            </w:r>
          </w:p>
          <w:p>
            <w:pPr>
              <w:keepNext w:val="0"/>
              <w:keepLines w:val="0"/>
              <w:pageBreakBefore w:val="0"/>
              <w:widowControl/>
              <w:kinsoku/>
              <w:wordWrap/>
              <w:overflowPunct/>
              <w:topLinePunct w:val="0"/>
              <w:autoSpaceDE/>
              <w:autoSpaceDN/>
              <w:bidi w:val="0"/>
              <w:adjustRightInd/>
              <w:snapToGrid/>
              <w:spacing w:after="0" w:line="240" w:lineRule="exact"/>
              <w:ind w:left="-57" w:right="-57" w:firstLine="0" w:firstLineChars="0"/>
              <w:jc w:val="center"/>
              <w:textAlignment w:val="auto"/>
              <w:outlineLvl w:val="9"/>
              <w:rPr>
                <w:color w:val="auto"/>
                <w:sz w:val="24"/>
                <w:szCs w:val="24"/>
                <w:highlight w:val="none"/>
                <w:lang w:val="en-US"/>
              </w:rPr>
            </w:pPr>
          </w:p>
          <w:p>
            <w:pPr>
              <w:keepNext w:val="0"/>
              <w:keepLines w:val="0"/>
              <w:pageBreakBefore w:val="0"/>
              <w:widowControl/>
              <w:kinsoku/>
              <w:wordWrap/>
              <w:overflowPunct/>
              <w:topLinePunct w:val="0"/>
              <w:autoSpaceDE/>
              <w:autoSpaceDN/>
              <w:bidi w:val="0"/>
              <w:adjustRightInd/>
              <w:snapToGrid/>
              <w:spacing w:after="0" w:line="240" w:lineRule="exact"/>
              <w:ind w:left="-57" w:right="-57" w:firstLine="0" w:firstLineChars="0"/>
              <w:jc w:val="center"/>
              <w:textAlignment w:val="auto"/>
              <w:outlineLvl w:val="9"/>
              <w:rPr>
                <w:color w:val="auto"/>
                <w:sz w:val="24"/>
                <w:szCs w:val="24"/>
                <w:highlight w:val="none"/>
                <w:lang w:val="en-US"/>
              </w:rPr>
            </w:pPr>
            <w:r>
              <w:rPr>
                <w:color w:val="auto"/>
                <w:sz w:val="24"/>
                <w:szCs w:val="24"/>
                <w:highlight w:val="none"/>
                <w:lang w:val="en-US"/>
              </w:rPr>
              <w:t>I</w:t>
            </w:r>
          </w:p>
          <w:p>
            <w:pPr>
              <w:keepNext w:val="0"/>
              <w:keepLines w:val="0"/>
              <w:pageBreakBefore w:val="0"/>
              <w:widowControl/>
              <w:kinsoku/>
              <w:wordWrap/>
              <w:overflowPunct/>
              <w:topLinePunct w:val="0"/>
              <w:autoSpaceDE/>
              <w:autoSpaceDN/>
              <w:bidi w:val="0"/>
              <w:adjustRightInd/>
              <w:snapToGrid/>
              <w:spacing w:after="0" w:line="240" w:lineRule="exact"/>
              <w:ind w:left="-57" w:right="-57" w:firstLine="0" w:firstLineChars="0"/>
              <w:jc w:val="center"/>
              <w:textAlignment w:val="auto"/>
              <w:outlineLvl w:val="9"/>
              <w:rPr>
                <w:color w:val="auto"/>
                <w:sz w:val="24"/>
                <w:szCs w:val="24"/>
                <w:highlight w:val="none"/>
                <w:lang w:val="en-US"/>
              </w:rPr>
            </w:pPr>
          </w:p>
          <w:p>
            <w:pPr>
              <w:keepNext w:val="0"/>
              <w:keepLines w:val="0"/>
              <w:pageBreakBefore w:val="0"/>
              <w:widowControl/>
              <w:kinsoku/>
              <w:wordWrap/>
              <w:overflowPunct/>
              <w:topLinePunct w:val="0"/>
              <w:autoSpaceDE/>
              <w:autoSpaceDN/>
              <w:bidi w:val="0"/>
              <w:adjustRightInd/>
              <w:snapToGrid/>
              <w:spacing w:after="0" w:line="240" w:lineRule="exact"/>
              <w:ind w:left="-57" w:right="-57" w:firstLine="0" w:firstLineChars="0"/>
              <w:jc w:val="center"/>
              <w:textAlignment w:val="auto"/>
              <w:outlineLvl w:val="9"/>
              <w:rPr>
                <w:color w:val="auto"/>
                <w:sz w:val="24"/>
                <w:szCs w:val="24"/>
                <w:highlight w:val="none"/>
                <w:lang w:val="en-US"/>
              </w:rPr>
            </w:pPr>
            <w:r>
              <w:rPr>
                <w:color w:val="auto"/>
                <w:sz w:val="24"/>
                <w:szCs w:val="24"/>
                <w:highlight w:val="none"/>
              </w:rPr>
              <w:t>КМС</w:t>
            </w:r>
          </w:p>
          <w:p>
            <w:pPr>
              <w:keepNext w:val="0"/>
              <w:keepLines w:val="0"/>
              <w:pageBreakBefore w:val="0"/>
              <w:widowControl/>
              <w:kinsoku/>
              <w:wordWrap/>
              <w:overflowPunct/>
              <w:topLinePunct w:val="0"/>
              <w:autoSpaceDE/>
              <w:autoSpaceDN/>
              <w:bidi w:val="0"/>
              <w:adjustRightInd/>
              <w:snapToGrid/>
              <w:spacing w:after="0" w:line="240" w:lineRule="exact"/>
              <w:ind w:left="-57" w:right="-57" w:firstLine="0" w:firstLineChars="0"/>
              <w:jc w:val="center"/>
              <w:textAlignment w:val="auto"/>
              <w:outlineLvl w:val="9"/>
              <w:rPr>
                <w:color w:val="auto"/>
                <w:sz w:val="24"/>
                <w:szCs w:val="24"/>
                <w:highlight w:val="none"/>
                <w:lang w:val="en-US"/>
              </w:rPr>
            </w:pPr>
          </w:p>
          <w:p>
            <w:pPr>
              <w:keepNext w:val="0"/>
              <w:keepLines w:val="0"/>
              <w:pageBreakBefore w:val="0"/>
              <w:widowControl/>
              <w:kinsoku/>
              <w:wordWrap/>
              <w:overflowPunct/>
              <w:topLinePunct w:val="0"/>
              <w:autoSpaceDE/>
              <w:autoSpaceDN/>
              <w:bidi w:val="0"/>
              <w:adjustRightInd/>
              <w:snapToGrid/>
              <w:spacing w:after="0" w:line="240" w:lineRule="exact"/>
              <w:ind w:left="-57" w:right="-57" w:firstLine="0" w:firstLineChars="0"/>
              <w:jc w:val="center"/>
              <w:textAlignment w:val="auto"/>
              <w:outlineLvl w:val="9"/>
              <w:rPr>
                <w:color w:val="auto"/>
                <w:sz w:val="24"/>
                <w:szCs w:val="24"/>
                <w:highlight w:val="none"/>
                <w:lang w:val="en-US"/>
              </w:rPr>
            </w:pPr>
            <w:r>
              <w:rPr>
                <w:color w:val="auto"/>
                <w:sz w:val="24"/>
                <w:szCs w:val="24"/>
                <w:highlight w:val="none"/>
                <w:lang w:val="en-US"/>
              </w:rPr>
              <w:t>I</w:t>
            </w:r>
          </w:p>
        </w:tc>
        <w:tc>
          <w:tcPr>
            <w:tcW w:w="2219"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157" w:right="-58" w:firstLine="0" w:firstLineChars="0"/>
              <w:jc w:val="center"/>
              <w:textAlignment w:val="auto"/>
              <w:outlineLvl w:val="9"/>
              <w:rPr>
                <w:color w:val="auto"/>
                <w:sz w:val="24"/>
                <w:szCs w:val="24"/>
                <w:highlight w:val="none"/>
              </w:rPr>
            </w:pPr>
            <w:r>
              <w:rPr>
                <w:color w:val="auto"/>
                <w:sz w:val="24"/>
                <w:szCs w:val="24"/>
                <w:highlight w:val="none"/>
              </w:rPr>
              <w:t xml:space="preserve">Мальчики, девочки </w:t>
            </w:r>
          </w:p>
          <w:p>
            <w:pPr>
              <w:keepNext w:val="0"/>
              <w:keepLines w:val="0"/>
              <w:pageBreakBefore w:val="0"/>
              <w:widowControl/>
              <w:kinsoku/>
              <w:wordWrap/>
              <w:overflowPunct/>
              <w:topLinePunct w:val="0"/>
              <w:autoSpaceDE/>
              <w:autoSpaceDN/>
              <w:bidi w:val="0"/>
              <w:adjustRightInd/>
              <w:snapToGrid/>
              <w:spacing w:after="0" w:line="240" w:lineRule="exact"/>
              <w:ind w:left="-157" w:right="-58" w:firstLine="0" w:firstLineChars="0"/>
              <w:jc w:val="center"/>
              <w:textAlignment w:val="auto"/>
              <w:outlineLvl w:val="9"/>
              <w:rPr>
                <w:color w:val="auto"/>
                <w:sz w:val="24"/>
                <w:szCs w:val="24"/>
                <w:highlight w:val="none"/>
              </w:rPr>
            </w:pPr>
            <w:r>
              <w:rPr>
                <w:color w:val="auto"/>
                <w:sz w:val="24"/>
                <w:szCs w:val="24"/>
                <w:highlight w:val="none"/>
              </w:rPr>
              <w:t>(9-10 лет)</w:t>
            </w:r>
          </w:p>
          <w:p>
            <w:pPr>
              <w:keepNext w:val="0"/>
              <w:keepLines w:val="0"/>
              <w:pageBreakBefore w:val="0"/>
              <w:widowControl/>
              <w:kinsoku/>
              <w:wordWrap/>
              <w:overflowPunct/>
              <w:topLinePunct w:val="0"/>
              <w:autoSpaceDE/>
              <w:autoSpaceDN/>
              <w:bidi w:val="0"/>
              <w:adjustRightInd/>
              <w:snapToGrid/>
              <w:spacing w:after="0" w:line="240" w:lineRule="exact"/>
              <w:ind w:left="-157" w:right="-58" w:firstLine="0" w:firstLineChars="0"/>
              <w:jc w:val="center"/>
              <w:textAlignment w:val="auto"/>
              <w:outlineLvl w:val="9"/>
              <w:rPr>
                <w:color w:val="auto"/>
                <w:sz w:val="24"/>
                <w:szCs w:val="24"/>
                <w:highlight w:val="none"/>
              </w:rPr>
            </w:pPr>
            <w:r>
              <w:rPr>
                <w:color w:val="auto"/>
                <w:sz w:val="24"/>
                <w:szCs w:val="24"/>
                <w:highlight w:val="none"/>
              </w:rPr>
              <w:t xml:space="preserve">юноши, девушки </w:t>
            </w:r>
          </w:p>
          <w:p>
            <w:pPr>
              <w:keepNext w:val="0"/>
              <w:keepLines w:val="0"/>
              <w:pageBreakBefore w:val="0"/>
              <w:widowControl/>
              <w:kinsoku/>
              <w:wordWrap/>
              <w:overflowPunct/>
              <w:topLinePunct w:val="0"/>
              <w:autoSpaceDE/>
              <w:autoSpaceDN/>
              <w:bidi w:val="0"/>
              <w:adjustRightInd/>
              <w:snapToGrid/>
              <w:spacing w:after="0" w:line="240" w:lineRule="exact"/>
              <w:ind w:left="-157" w:right="-58" w:firstLine="0" w:firstLineChars="0"/>
              <w:jc w:val="center"/>
              <w:textAlignment w:val="auto"/>
              <w:outlineLvl w:val="9"/>
              <w:rPr>
                <w:color w:val="auto"/>
                <w:sz w:val="24"/>
                <w:szCs w:val="24"/>
                <w:highlight w:val="none"/>
              </w:rPr>
            </w:pPr>
            <w:r>
              <w:rPr>
                <w:color w:val="auto"/>
                <w:sz w:val="24"/>
                <w:szCs w:val="24"/>
                <w:highlight w:val="none"/>
              </w:rPr>
              <w:t>(11-12 лет),</w:t>
            </w:r>
          </w:p>
          <w:p>
            <w:pPr>
              <w:keepNext w:val="0"/>
              <w:keepLines w:val="0"/>
              <w:pageBreakBefore w:val="0"/>
              <w:widowControl/>
              <w:kinsoku/>
              <w:wordWrap/>
              <w:overflowPunct/>
              <w:topLinePunct w:val="0"/>
              <w:autoSpaceDE/>
              <w:autoSpaceDN/>
              <w:bidi w:val="0"/>
              <w:adjustRightInd/>
              <w:snapToGrid/>
              <w:spacing w:after="0" w:line="240" w:lineRule="exact"/>
              <w:ind w:left="-157" w:right="-58" w:firstLine="0" w:firstLineChars="0"/>
              <w:jc w:val="center"/>
              <w:textAlignment w:val="auto"/>
              <w:outlineLvl w:val="9"/>
              <w:rPr>
                <w:color w:val="auto"/>
                <w:sz w:val="24"/>
                <w:szCs w:val="24"/>
                <w:highlight w:val="none"/>
              </w:rPr>
            </w:pPr>
            <w:r>
              <w:rPr>
                <w:color w:val="auto"/>
                <w:sz w:val="24"/>
                <w:szCs w:val="24"/>
                <w:highlight w:val="none"/>
              </w:rPr>
              <w:t xml:space="preserve">юноши, девушки </w:t>
            </w:r>
          </w:p>
          <w:p>
            <w:pPr>
              <w:keepNext w:val="0"/>
              <w:keepLines w:val="0"/>
              <w:pageBreakBefore w:val="0"/>
              <w:widowControl/>
              <w:kinsoku/>
              <w:wordWrap/>
              <w:overflowPunct/>
              <w:topLinePunct w:val="0"/>
              <w:autoSpaceDE/>
              <w:autoSpaceDN/>
              <w:bidi w:val="0"/>
              <w:adjustRightInd/>
              <w:snapToGrid/>
              <w:spacing w:after="0" w:line="240" w:lineRule="exact"/>
              <w:ind w:left="-157" w:right="-58" w:firstLine="0" w:firstLineChars="0"/>
              <w:jc w:val="center"/>
              <w:textAlignment w:val="auto"/>
              <w:outlineLvl w:val="9"/>
              <w:rPr>
                <w:color w:val="auto"/>
                <w:sz w:val="24"/>
                <w:szCs w:val="24"/>
                <w:highlight w:val="none"/>
              </w:rPr>
            </w:pPr>
            <w:r>
              <w:rPr>
                <w:color w:val="auto"/>
                <w:sz w:val="24"/>
                <w:szCs w:val="24"/>
                <w:highlight w:val="none"/>
              </w:rPr>
              <w:t>(13-14 лет),</w:t>
            </w:r>
          </w:p>
          <w:p>
            <w:pPr>
              <w:keepNext w:val="0"/>
              <w:keepLines w:val="0"/>
              <w:pageBreakBefore w:val="0"/>
              <w:widowControl/>
              <w:kinsoku/>
              <w:wordWrap/>
              <w:overflowPunct/>
              <w:topLinePunct w:val="0"/>
              <w:autoSpaceDE/>
              <w:autoSpaceDN/>
              <w:bidi w:val="0"/>
              <w:adjustRightInd/>
              <w:snapToGrid/>
              <w:spacing w:after="0" w:line="240" w:lineRule="exact"/>
              <w:ind w:left="-157" w:right="-58" w:firstLine="0" w:firstLineChars="0"/>
              <w:jc w:val="center"/>
              <w:textAlignment w:val="auto"/>
              <w:outlineLvl w:val="9"/>
              <w:rPr>
                <w:color w:val="auto"/>
                <w:sz w:val="24"/>
                <w:szCs w:val="24"/>
                <w:highlight w:val="none"/>
              </w:rPr>
            </w:pPr>
            <w:r>
              <w:rPr>
                <w:color w:val="auto"/>
                <w:sz w:val="24"/>
                <w:szCs w:val="24"/>
                <w:highlight w:val="none"/>
              </w:rPr>
              <w:t xml:space="preserve">юниоры, юниорки </w:t>
            </w:r>
          </w:p>
          <w:p>
            <w:pPr>
              <w:keepNext w:val="0"/>
              <w:keepLines w:val="0"/>
              <w:pageBreakBefore w:val="0"/>
              <w:widowControl/>
              <w:kinsoku/>
              <w:wordWrap/>
              <w:overflowPunct/>
              <w:topLinePunct w:val="0"/>
              <w:autoSpaceDE/>
              <w:autoSpaceDN/>
              <w:bidi w:val="0"/>
              <w:adjustRightInd/>
              <w:snapToGrid/>
              <w:spacing w:after="0" w:line="240" w:lineRule="exact"/>
              <w:ind w:left="-157" w:right="-58" w:firstLine="0" w:firstLineChars="0"/>
              <w:jc w:val="center"/>
              <w:textAlignment w:val="auto"/>
              <w:outlineLvl w:val="9"/>
              <w:rPr>
                <w:color w:val="auto"/>
                <w:sz w:val="24"/>
                <w:szCs w:val="24"/>
                <w:highlight w:val="none"/>
              </w:rPr>
            </w:pPr>
            <w:r>
              <w:rPr>
                <w:color w:val="auto"/>
                <w:sz w:val="24"/>
                <w:szCs w:val="24"/>
                <w:highlight w:val="none"/>
              </w:rPr>
              <w:t>(15-16 лет),</w:t>
            </w:r>
          </w:p>
          <w:p>
            <w:pPr>
              <w:keepNext w:val="0"/>
              <w:keepLines w:val="0"/>
              <w:pageBreakBefore w:val="0"/>
              <w:widowControl/>
              <w:kinsoku/>
              <w:wordWrap/>
              <w:overflowPunct/>
              <w:topLinePunct w:val="0"/>
              <w:autoSpaceDE/>
              <w:autoSpaceDN/>
              <w:bidi w:val="0"/>
              <w:adjustRightInd/>
              <w:snapToGrid/>
              <w:spacing w:after="0" w:line="240" w:lineRule="exact"/>
              <w:ind w:left="-157" w:right="-58" w:firstLine="0" w:firstLineChars="0"/>
              <w:jc w:val="center"/>
              <w:textAlignment w:val="auto"/>
              <w:outlineLvl w:val="9"/>
              <w:rPr>
                <w:color w:val="auto"/>
                <w:sz w:val="24"/>
                <w:szCs w:val="24"/>
                <w:highlight w:val="none"/>
              </w:rPr>
            </w:pPr>
            <w:r>
              <w:rPr>
                <w:color w:val="auto"/>
                <w:sz w:val="24"/>
                <w:szCs w:val="24"/>
                <w:highlight w:val="none"/>
              </w:rPr>
              <w:t>юниоры, юниорки (13-17 лет)</w:t>
            </w: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23.04</w:t>
            </w:r>
          </w:p>
        </w:tc>
        <w:tc>
          <w:tcPr>
            <w:tcW w:w="5670" w:type="dxa"/>
            <w:gridSpan w:val="6"/>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День приезда (в т.ч. комиссия по допуску участников и тренировки)</w:t>
            </w:r>
          </w:p>
        </w:tc>
      </w:tr>
      <w:tr>
        <w:tblPrEx>
          <w:tblLayout w:type="fixed"/>
          <w:tblCellMar>
            <w:top w:w="0" w:type="dxa"/>
            <w:left w:w="108" w:type="dxa"/>
            <w:bottom w:w="0" w:type="dxa"/>
            <w:right w:w="108" w:type="dxa"/>
          </w:tblCellMar>
        </w:tblPrEx>
        <w:trPr>
          <w:trHeight w:val="689" w:hRule="atLeast"/>
        </w:trPr>
        <w:tc>
          <w:tcPr>
            <w:tcW w:w="637"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067"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tc>
        <w:tc>
          <w:tcPr>
            <w:tcW w:w="50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textAlignment w:val="auto"/>
              <w:outlineLvl w:val="9"/>
              <w:rPr>
                <w:color w:val="auto"/>
                <w:sz w:val="24"/>
                <w:szCs w:val="24"/>
                <w:highlight w:val="none"/>
              </w:rPr>
            </w:pPr>
          </w:p>
        </w:tc>
        <w:tc>
          <w:tcPr>
            <w:tcW w:w="674"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textAlignment w:val="auto"/>
              <w:outlineLvl w:val="9"/>
              <w:rPr>
                <w:color w:val="auto"/>
                <w:sz w:val="24"/>
                <w:szCs w:val="24"/>
                <w:highlight w:val="none"/>
              </w:rPr>
            </w:pPr>
          </w:p>
        </w:tc>
        <w:tc>
          <w:tcPr>
            <w:tcW w:w="494"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textAlignment w:val="auto"/>
              <w:outlineLvl w:val="9"/>
              <w:rPr>
                <w:color w:val="auto"/>
                <w:sz w:val="24"/>
                <w:szCs w:val="24"/>
                <w:highlight w:val="none"/>
              </w:rPr>
            </w:pPr>
          </w:p>
        </w:tc>
        <w:tc>
          <w:tcPr>
            <w:tcW w:w="571"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textAlignment w:val="auto"/>
              <w:outlineLvl w:val="9"/>
              <w:rPr>
                <w:color w:val="auto"/>
                <w:sz w:val="24"/>
                <w:szCs w:val="24"/>
                <w:highlight w:val="none"/>
              </w:rPr>
            </w:pPr>
          </w:p>
        </w:tc>
        <w:tc>
          <w:tcPr>
            <w:tcW w:w="47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textAlignment w:val="auto"/>
              <w:outlineLvl w:val="9"/>
              <w:rPr>
                <w:color w:val="auto"/>
                <w:sz w:val="24"/>
                <w:szCs w:val="24"/>
                <w:highlight w:val="none"/>
              </w:rPr>
            </w:pPr>
          </w:p>
        </w:tc>
        <w:tc>
          <w:tcPr>
            <w:tcW w:w="47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textAlignment w:val="auto"/>
              <w:outlineLvl w:val="9"/>
              <w:rPr>
                <w:color w:val="auto"/>
                <w:sz w:val="24"/>
                <w:szCs w:val="24"/>
                <w:highlight w:val="none"/>
              </w:rPr>
            </w:pPr>
          </w:p>
        </w:tc>
        <w:tc>
          <w:tcPr>
            <w:tcW w:w="824"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firstLine="0" w:firstLineChars="0"/>
              <w:textAlignment w:val="auto"/>
              <w:outlineLvl w:val="9"/>
              <w:rPr>
                <w:color w:val="auto"/>
                <w:sz w:val="24"/>
                <w:szCs w:val="24"/>
                <w:highlight w:val="none"/>
              </w:rPr>
            </w:pPr>
          </w:p>
        </w:tc>
        <w:tc>
          <w:tcPr>
            <w:tcW w:w="2219"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firstLine="0" w:firstLineChars="0"/>
              <w:textAlignment w:val="auto"/>
              <w:outlineLvl w:val="9"/>
              <w:rPr>
                <w:color w:val="auto"/>
                <w:sz w:val="24"/>
                <w:szCs w:val="24"/>
                <w:highlight w:val="none"/>
              </w:rPr>
            </w:pP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24.04</w:t>
            </w:r>
          </w:p>
        </w:tc>
        <w:tc>
          <w:tcPr>
            <w:tcW w:w="3093"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Акробатическая дорожка,</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двойной минитрамп</w:t>
            </w:r>
          </w:p>
        </w:tc>
        <w:tc>
          <w:tcPr>
            <w:tcW w:w="1585"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0210031811Я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0210041811Я </w:t>
            </w:r>
          </w:p>
        </w:tc>
        <w:tc>
          <w:tcPr>
            <w:tcW w:w="992"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8/24</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8/24</w:t>
            </w:r>
          </w:p>
        </w:tc>
      </w:tr>
      <w:tr>
        <w:tblPrEx>
          <w:tblLayout w:type="fixed"/>
          <w:tblCellMar>
            <w:top w:w="0" w:type="dxa"/>
            <w:left w:w="108" w:type="dxa"/>
            <w:bottom w:w="0" w:type="dxa"/>
            <w:right w:w="108" w:type="dxa"/>
          </w:tblCellMar>
        </w:tblPrEx>
        <w:trPr>
          <w:trHeight w:val="529" w:hRule="atLeast"/>
        </w:trPr>
        <w:tc>
          <w:tcPr>
            <w:tcW w:w="637"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067"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tc>
        <w:tc>
          <w:tcPr>
            <w:tcW w:w="50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textAlignment w:val="auto"/>
              <w:outlineLvl w:val="9"/>
              <w:rPr>
                <w:color w:val="auto"/>
                <w:sz w:val="24"/>
                <w:szCs w:val="24"/>
                <w:highlight w:val="none"/>
              </w:rPr>
            </w:pPr>
          </w:p>
        </w:tc>
        <w:tc>
          <w:tcPr>
            <w:tcW w:w="674"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textAlignment w:val="auto"/>
              <w:outlineLvl w:val="9"/>
              <w:rPr>
                <w:color w:val="auto"/>
                <w:sz w:val="24"/>
                <w:szCs w:val="24"/>
                <w:highlight w:val="none"/>
              </w:rPr>
            </w:pPr>
          </w:p>
        </w:tc>
        <w:tc>
          <w:tcPr>
            <w:tcW w:w="494"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textAlignment w:val="auto"/>
              <w:outlineLvl w:val="9"/>
              <w:rPr>
                <w:color w:val="auto"/>
                <w:sz w:val="24"/>
                <w:szCs w:val="24"/>
                <w:highlight w:val="none"/>
              </w:rPr>
            </w:pPr>
          </w:p>
        </w:tc>
        <w:tc>
          <w:tcPr>
            <w:tcW w:w="571"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textAlignment w:val="auto"/>
              <w:outlineLvl w:val="9"/>
              <w:rPr>
                <w:color w:val="auto"/>
                <w:sz w:val="24"/>
                <w:szCs w:val="24"/>
                <w:highlight w:val="none"/>
              </w:rPr>
            </w:pPr>
          </w:p>
        </w:tc>
        <w:tc>
          <w:tcPr>
            <w:tcW w:w="47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textAlignment w:val="auto"/>
              <w:outlineLvl w:val="9"/>
              <w:rPr>
                <w:color w:val="auto"/>
                <w:sz w:val="24"/>
                <w:szCs w:val="24"/>
                <w:highlight w:val="none"/>
              </w:rPr>
            </w:pPr>
          </w:p>
        </w:tc>
        <w:tc>
          <w:tcPr>
            <w:tcW w:w="47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textAlignment w:val="auto"/>
              <w:outlineLvl w:val="9"/>
              <w:rPr>
                <w:color w:val="auto"/>
                <w:sz w:val="24"/>
                <w:szCs w:val="24"/>
                <w:highlight w:val="none"/>
              </w:rPr>
            </w:pPr>
          </w:p>
        </w:tc>
        <w:tc>
          <w:tcPr>
            <w:tcW w:w="824"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firstLine="0" w:firstLineChars="0"/>
              <w:textAlignment w:val="auto"/>
              <w:outlineLvl w:val="9"/>
              <w:rPr>
                <w:color w:val="auto"/>
                <w:sz w:val="24"/>
                <w:szCs w:val="24"/>
                <w:highlight w:val="none"/>
              </w:rPr>
            </w:pPr>
          </w:p>
        </w:tc>
        <w:tc>
          <w:tcPr>
            <w:tcW w:w="2219"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firstLine="0" w:firstLineChars="0"/>
              <w:textAlignment w:val="auto"/>
              <w:outlineLvl w:val="9"/>
              <w:rPr>
                <w:color w:val="auto"/>
                <w:sz w:val="24"/>
                <w:szCs w:val="24"/>
                <w:highlight w:val="none"/>
              </w:rPr>
            </w:pP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25.04</w:t>
            </w:r>
          </w:p>
        </w:tc>
        <w:tc>
          <w:tcPr>
            <w:tcW w:w="3093"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Акробатическая дорожка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командные соревнования,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 xml:space="preserve">двойной минитрамп –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командные соревнования</w:t>
            </w:r>
          </w:p>
        </w:tc>
        <w:tc>
          <w:tcPr>
            <w:tcW w:w="1585"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right="-57"/>
              <w:textAlignment w:val="auto"/>
              <w:outlineLvl w:val="9"/>
              <w:rPr>
                <w:color w:val="auto"/>
                <w:sz w:val="24"/>
                <w:szCs w:val="24"/>
                <w:highlight w:val="none"/>
              </w:rPr>
            </w:pPr>
            <w:r>
              <w:rPr>
                <w:color w:val="auto"/>
                <w:sz w:val="24"/>
                <w:szCs w:val="24"/>
                <w:highlight w:val="none"/>
              </w:rPr>
              <w:t>0210051811Я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0210061811Я</w:t>
            </w:r>
          </w:p>
        </w:tc>
        <w:tc>
          <w:tcPr>
            <w:tcW w:w="992"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right="-57"/>
              <w:jc w:val="center"/>
              <w:textAlignment w:val="auto"/>
              <w:outlineLvl w:val="9"/>
              <w:rPr>
                <w:color w:val="auto"/>
                <w:sz w:val="24"/>
                <w:szCs w:val="24"/>
                <w:highlight w:val="none"/>
              </w:rPr>
            </w:pPr>
            <w:r>
              <w:rPr>
                <w:color w:val="auto"/>
                <w:sz w:val="24"/>
                <w:szCs w:val="24"/>
                <w:highlight w:val="none"/>
              </w:rPr>
              <w:t>2/24</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2/24</w:t>
            </w:r>
          </w:p>
        </w:tc>
      </w:tr>
      <w:tr>
        <w:tblPrEx>
          <w:tblLayout w:type="fixed"/>
          <w:tblCellMar>
            <w:top w:w="0" w:type="dxa"/>
            <w:left w:w="108" w:type="dxa"/>
            <w:bottom w:w="0" w:type="dxa"/>
            <w:right w:w="108" w:type="dxa"/>
          </w:tblCellMar>
        </w:tblPrEx>
        <w:trPr>
          <w:trHeight w:val="58" w:hRule="atLeast"/>
        </w:trPr>
        <w:tc>
          <w:tcPr>
            <w:tcW w:w="637"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067"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tc>
        <w:tc>
          <w:tcPr>
            <w:tcW w:w="509"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textAlignment w:val="auto"/>
              <w:outlineLvl w:val="9"/>
              <w:rPr>
                <w:color w:val="auto"/>
                <w:sz w:val="24"/>
                <w:szCs w:val="24"/>
                <w:highlight w:val="none"/>
              </w:rPr>
            </w:pPr>
          </w:p>
        </w:tc>
        <w:tc>
          <w:tcPr>
            <w:tcW w:w="674"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textAlignment w:val="auto"/>
              <w:outlineLvl w:val="9"/>
              <w:rPr>
                <w:color w:val="auto"/>
                <w:sz w:val="24"/>
                <w:szCs w:val="24"/>
                <w:highlight w:val="none"/>
              </w:rPr>
            </w:pPr>
          </w:p>
        </w:tc>
        <w:tc>
          <w:tcPr>
            <w:tcW w:w="494"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textAlignment w:val="auto"/>
              <w:outlineLvl w:val="9"/>
              <w:rPr>
                <w:color w:val="auto"/>
                <w:sz w:val="24"/>
                <w:szCs w:val="24"/>
                <w:highlight w:val="none"/>
              </w:rPr>
            </w:pPr>
          </w:p>
        </w:tc>
        <w:tc>
          <w:tcPr>
            <w:tcW w:w="571"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textAlignment w:val="auto"/>
              <w:outlineLvl w:val="9"/>
              <w:rPr>
                <w:color w:val="auto"/>
                <w:sz w:val="24"/>
                <w:szCs w:val="24"/>
                <w:highlight w:val="none"/>
              </w:rPr>
            </w:pPr>
          </w:p>
        </w:tc>
        <w:tc>
          <w:tcPr>
            <w:tcW w:w="473"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textAlignment w:val="auto"/>
              <w:outlineLvl w:val="9"/>
              <w:rPr>
                <w:color w:val="auto"/>
                <w:sz w:val="24"/>
                <w:szCs w:val="24"/>
                <w:highlight w:val="none"/>
              </w:rPr>
            </w:pPr>
          </w:p>
        </w:tc>
        <w:tc>
          <w:tcPr>
            <w:tcW w:w="473"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textAlignment w:val="auto"/>
              <w:outlineLvl w:val="9"/>
              <w:rPr>
                <w:color w:val="auto"/>
                <w:sz w:val="24"/>
                <w:szCs w:val="24"/>
                <w:highlight w:val="none"/>
              </w:rPr>
            </w:pPr>
          </w:p>
        </w:tc>
        <w:tc>
          <w:tcPr>
            <w:tcW w:w="824"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firstLine="0" w:firstLineChars="0"/>
              <w:textAlignment w:val="auto"/>
              <w:outlineLvl w:val="9"/>
              <w:rPr>
                <w:color w:val="auto"/>
                <w:sz w:val="24"/>
                <w:szCs w:val="24"/>
                <w:highlight w:val="none"/>
              </w:rPr>
            </w:pPr>
          </w:p>
        </w:tc>
        <w:tc>
          <w:tcPr>
            <w:tcW w:w="2219"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firstLine="0" w:firstLineChars="0"/>
              <w:textAlignment w:val="auto"/>
              <w:outlineLvl w:val="9"/>
              <w:rPr>
                <w:color w:val="auto"/>
                <w:sz w:val="24"/>
                <w:szCs w:val="24"/>
                <w:highlight w:val="none"/>
              </w:rPr>
            </w:pP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26.04</w:t>
            </w:r>
          </w:p>
        </w:tc>
        <w:tc>
          <w:tcPr>
            <w:tcW w:w="5670" w:type="dxa"/>
            <w:gridSpan w:val="6"/>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День отъезда</w:t>
            </w:r>
          </w:p>
        </w:tc>
      </w:tr>
      <w:tr>
        <w:tblPrEx>
          <w:tblLayout w:type="fixed"/>
          <w:tblCellMar>
            <w:top w:w="0" w:type="dxa"/>
            <w:left w:w="108" w:type="dxa"/>
            <w:bottom w:w="0" w:type="dxa"/>
            <w:right w:w="108" w:type="dxa"/>
          </w:tblCellMar>
        </w:tblPrEx>
        <w:trPr>
          <w:trHeight w:val="172" w:hRule="atLeast"/>
        </w:trPr>
        <w:tc>
          <w:tcPr>
            <w:tcW w:w="637"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4</w:t>
            </w:r>
          </w:p>
        </w:tc>
        <w:tc>
          <w:tcPr>
            <w:tcW w:w="2067"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Приволжский федеральный округ,</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Оренбургская область, г. Оренбург</w:t>
            </w:r>
          </w:p>
        </w:tc>
        <w:tc>
          <w:tcPr>
            <w:tcW w:w="509"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jc w:val="center"/>
              <w:textAlignment w:val="auto"/>
              <w:outlineLvl w:val="9"/>
              <w:rPr>
                <w:color w:val="auto"/>
                <w:sz w:val="24"/>
                <w:szCs w:val="24"/>
                <w:highlight w:val="none"/>
              </w:rPr>
            </w:pPr>
            <w:r>
              <w:rPr>
                <w:color w:val="auto"/>
                <w:sz w:val="24"/>
                <w:szCs w:val="24"/>
                <w:highlight w:val="none"/>
              </w:rPr>
              <w:t>Л-К</w:t>
            </w:r>
          </w:p>
        </w:tc>
        <w:tc>
          <w:tcPr>
            <w:tcW w:w="674"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jc w:val="center"/>
              <w:textAlignment w:val="auto"/>
              <w:outlineLvl w:val="9"/>
              <w:rPr>
                <w:color w:val="auto"/>
                <w:sz w:val="24"/>
                <w:szCs w:val="24"/>
                <w:highlight w:val="none"/>
              </w:rPr>
            </w:pPr>
            <w:r>
              <w:rPr>
                <w:color w:val="auto"/>
                <w:sz w:val="24"/>
                <w:szCs w:val="24"/>
                <w:highlight w:val="none"/>
              </w:rPr>
              <w:t>100 </w:t>
            </w:r>
          </w:p>
        </w:tc>
        <w:tc>
          <w:tcPr>
            <w:tcW w:w="494"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jc w:val="center"/>
              <w:textAlignment w:val="auto"/>
              <w:outlineLvl w:val="9"/>
              <w:rPr>
                <w:color w:val="auto"/>
                <w:sz w:val="24"/>
                <w:szCs w:val="24"/>
                <w:highlight w:val="none"/>
              </w:rPr>
            </w:pPr>
            <w:r>
              <w:rPr>
                <w:color w:val="auto"/>
                <w:sz w:val="24"/>
                <w:szCs w:val="24"/>
                <w:highlight w:val="none"/>
              </w:rPr>
              <w:t>118</w:t>
            </w:r>
          </w:p>
        </w:tc>
        <w:tc>
          <w:tcPr>
            <w:tcW w:w="571"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jc w:val="center"/>
              <w:textAlignment w:val="auto"/>
              <w:outlineLvl w:val="9"/>
              <w:rPr>
                <w:color w:val="auto"/>
                <w:sz w:val="24"/>
                <w:szCs w:val="24"/>
                <w:highlight w:val="none"/>
              </w:rPr>
            </w:pPr>
            <w:r>
              <w:rPr>
                <w:color w:val="auto"/>
                <w:sz w:val="24"/>
                <w:szCs w:val="24"/>
                <w:highlight w:val="none"/>
              </w:rPr>
              <w:t>48/48</w:t>
            </w:r>
          </w:p>
        </w:tc>
        <w:tc>
          <w:tcPr>
            <w:tcW w:w="473"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jc w:val="center"/>
              <w:textAlignment w:val="auto"/>
              <w:outlineLvl w:val="9"/>
              <w:rPr>
                <w:color w:val="auto"/>
                <w:sz w:val="24"/>
                <w:szCs w:val="24"/>
                <w:highlight w:val="none"/>
              </w:rPr>
            </w:pPr>
            <w:r>
              <w:rPr>
                <w:color w:val="auto"/>
                <w:sz w:val="24"/>
                <w:szCs w:val="24"/>
                <w:highlight w:val="none"/>
              </w:rPr>
              <w:t>16</w:t>
            </w:r>
          </w:p>
        </w:tc>
        <w:tc>
          <w:tcPr>
            <w:tcW w:w="473"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jc w:val="center"/>
              <w:textAlignment w:val="auto"/>
              <w:outlineLvl w:val="9"/>
              <w:rPr>
                <w:color w:val="auto"/>
                <w:sz w:val="24"/>
                <w:szCs w:val="24"/>
                <w:highlight w:val="none"/>
              </w:rPr>
            </w:pPr>
            <w:r>
              <w:rPr>
                <w:color w:val="auto"/>
                <w:sz w:val="24"/>
                <w:szCs w:val="24"/>
                <w:highlight w:val="none"/>
              </w:rPr>
              <w:t>6</w:t>
            </w:r>
          </w:p>
        </w:tc>
        <w:tc>
          <w:tcPr>
            <w:tcW w:w="824"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57" w:right="-57" w:firstLine="0" w:firstLineChars="0"/>
              <w:jc w:val="center"/>
              <w:textAlignment w:val="auto"/>
              <w:outlineLvl w:val="9"/>
              <w:rPr>
                <w:color w:val="auto"/>
                <w:sz w:val="24"/>
                <w:szCs w:val="24"/>
                <w:highlight w:val="none"/>
              </w:rPr>
            </w:pPr>
          </w:p>
          <w:p>
            <w:pPr>
              <w:keepNext w:val="0"/>
              <w:keepLines w:val="0"/>
              <w:pageBreakBefore w:val="0"/>
              <w:widowControl/>
              <w:kinsoku/>
              <w:wordWrap/>
              <w:overflowPunct/>
              <w:topLinePunct w:val="0"/>
              <w:autoSpaceDE/>
              <w:autoSpaceDN/>
              <w:bidi w:val="0"/>
              <w:adjustRightInd/>
              <w:snapToGrid/>
              <w:spacing w:after="0" w:line="240" w:lineRule="exact"/>
              <w:ind w:left="-57" w:right="-57" w:firstLine="0" w:firstLineChars="0"/>
              <w:jc w:val="center"/>
              <w:textAlignment w:val="auto"/>
              <w:outlineLvl w:val="9"/>
              <w:rPr>
                <w:color w:val="auto"/>
                <w:sz w:val="24"/>
                <w:szCs w:val="24"/>
                <w:highlight w:val="none"/>
                <w:lang w:val="en-US"/>
              </w:rPr>
            </w:pPr>
            <w:r>
              <w:rPr>
                <w:color w:val="auto"/>
                <w:sz w:val="24"/>
                <w:szCs w:val="24"/>
                <w:highlight w:val="none"/>
                <w:lang w:val="en-US"/>
              </w:rPr>
              <w:t>III</w:t>
            </w:r>
          </w:p>
          <w:p>
            <w:pPr>
              <w:keepNext w:val="0"/>
              <w:keepLines w:val="0"/>
              <w:pageBreakBefore w:val="0"/>
              <w:widowControl/>
              <w:kinsoku/>
              <w:wordWrap/>
              <w:overflowPunct/>
              <w:topLinePunct w:val="0"/>
              <w:autoSpaceDE/>
              <w:autoSpaceDN/>
              <w:bidi w:val="0"/>
              <w:adjustRightInd/>
              <w:snapToGrid/>
              <w:spacing w:after="0" w:line="240" w:lineRule="exact"/>
              <w:ind w:left="-57" w:right="-57" w:firstLine="0" w:firstLineChars="0"/>
              <w:jc w:val="center"/>
              <w:textAlignment w:val="auto"/>
              <w:outlineLvl w:val="9"/>
              <w:rPr>
                <w:color w:val="auto"/>
                <w:sz w:val="24"/>
                <w:szCs w:val="24"/>
                <w:highlight w:val="none"/>
                <w:lang w:val="en-US"/>
              </w:rPr>
            </w:pPr>
          </w:p>
          <w:p>
            <w:pPr>
              <w:keepNext w:val="0"/>
              <w:keepLines w:val="0"/>
              <w:pageBreakBefore w:val="0"/>
              <w:widowControl/>
              <w:kinsoku/>
              <w:wordWrap/>
              <w:overflowPunct/>
              <w:topLinePunct w:val="0"/>
              <w:autoSpaceDE/>
              <w:autoSpaceDN/>
              <w:bidi w:val="0"/>
              <w:adjustRightInd/>
              <w:snapToGrid/>
              <w:spacing w:after="0" w:line="240" w:lineRule="exact"/>
              <w:ind w:left="-57" w:right="-57" w:firstLine="0" w:firstLineChars="0"/>
              <w:jc w:val="center"/>
              <w:textAlignment w:val="auto"/>
              <w:outlineLvl w:val="9"/>
              <w:rPr>
                <w:color w:val="auto"/>
                <w:sz w:val="24"/>
                <w:szCs w:val="24"/>
                <w:highlight w:val="none"/>
                <w:lang w:val="en-US"/>
              </w:rPr>
            </w:pPr>
            <w:r>
              <w:rPr>
                <w:color w:val="auto"/>
                <w:sz w:val="24"/>
                <w:szCs w:val="24"/>
                <w:highlight w:val="none"/>
                <w:lang w:val="en-US"/>
              </w:rPr>
              <w:t>II</w:t>
            </w:r>
          </w:p>
          <w:p>
            <w:pPr>
              <w:keepNext w:val="0"/>
              <w:keepLines w:val="0"/>
              <w:pageBreakBefore w:val="0"/>
              <w:widowControl/>
              <w:kinsoku/>
              <w:wordWrap/>
              <w:overflowPunct/>
              <w:topLinePunct w:val="0"/>
              <w:autoSpaceDE/>
              <w:autoSpaceDN/>
              <w:bidi w:val="0"/>
              <w:adjustRightInd/>
              <w:snapToGrid/>
              <w:spacing w:after="0" w:line="240" w:lineRule="exact"/>
              <w:ind w:left="-57" w:right="-57" w:firstLine="0" w:firstLineChars="0"/>
              <w:jc w:val="center"/>
              <w:textAlignment w:val="auto"/>
              <w:outlineLvl w:val="9"/>
              <w:rPr>
                <w:color w:val="auto"/>
                <w:sz w:val="24"/>
                <w:szCs w:val="24"/>
                <w:highlight w:val="none"/>
                <w:lang w:val="en-US"/>
              </w:rPr>
            </w:pPr>
          </w:p>
          <w:p>
            <w:pPr>
              <w:keepNext w:val="0"/>
              <w:keepLines w:val="0"/>
              <w:pageBreakBefore w:val="0"/>
              <w:widowControl/>
              <w:kinsoku/>
              <w:wordWrap/>
              <w:overflowPunct/>
              <w:topLinePunct w:val="0"/>
              <w:autoSpaceDE/>
              <w:autoSpaceDN/>
              <w:bidi w:val="0"/>
              <w:adjustRightInd/>
              <w:snapToGrid/>
              <w:spacing w:after="0" w:line="240" w:lineRule="exact"/>
              <w:ind w:left="-57" w:right="-57" w:firstLine="0" w:firstLineChars="0"/>
              <w:jc w:val="center"/>
              <w:textAlignment w:val="auto"/>
              <w:outlineLvl w:val="9"/>
              <w:rPr>
                <w:color w:val="auto"/>
                <w:sz w:val="24"/>
                <w:szCs w:val="24"/>
                <w:highlight w:val="none"/>
                <w:lang w:val="en-US"/>
              </w:rPr>
            </w:pPr>
            <w:r>
              <w:rPr>
                <w:color w:val="auto"/>
                <w:sz w:val="24"/>
                <w:szCs w:val="24"/>
                <w:highlight w:val="none"/>
                <w:lang w:val="en-US"/>
              </w:rPr>
              <w:t>I</w:t>
            </w:r>
          </w:p>
          <w:p>
            <w:pPr>
              <w:keepNext w:val="0"/>
              <w:keepLines w:val="0"/>
              <w:pageBreakBefore w:val="0"/>
              <w:widowControl/>
              <w:kinsoku/>
              <w:wordWrap/>
              <w:overflowPunct/>
              <w:topLinePunct w:val="0"/>
              <w:autoSpaceDE/>
              <w:autoSpaceDN/>
              <w:bidi w:val="0"/>
              <w:adjustRightInd/>
              <w:snapToGrid/>
              <w:spacing w:after="0" w:line="240" w:lineRule="exact"/>
              <w:ind w:left="-57" w:right="-57" w:firstLine="0" w:firstLineChars="0"/>
              <w:jc w:val="center"/>
              <w:textAlignment w:val="auto"/>
              <w:outlineLvl w:val="9"/>
              <w:rPr>
                <w:color w:val="auto"/>
                <w:sz w:val="24"/>
                <w:szCs w:val="24"/>
                <w:highlight w:val="none"/>
                <w:lang w:val="en-US"/>
              </w:rPr>
            </w:pPr>
          </w:p>
          <w:p>
            <w:pPr>
              <w:keepNext w:val="0"/>
              <w:keepLines w:val="0"/>
              <w:pageBreakBefore w:val="0"/>
              <w:widowControl/>
              <w:kinsoku/>
              <w:wordWrap/>
              <w:overflowPunct/>
              <w:topLinePunct w:val="0"/>
              <w:autoSpaceDE/>
              <w:autoSpaceDN/>
              <w:bidi w:val="0"/>
              <w:adjustRightInd/>
              <w:snapToGrid/>
              <w:spacing w:after="0" w:line="240" w:lineRule="exact"/>
              <w:ind w:left="-57" w:right="-57" w:firstLine="0" w:firstLineChars="0"/>
              <w:jc w:val="center"/>
              <w:textAlignment w:val="auto"/>
              <w:outlineLvl w:val="9"/>
              <w:rPr>
                <w:color w:val="auto"/>
                <w:sz w:val="24"/>
                <w:szCs w:val="24"/>
                <w:highlight w:val="none"/>
              </w:rPr>
            </w:pPr>
            <w:r>
              <w:rPr>
                <w:color w:val="auto"/>
                <w:sz w:val="24"/>
                <w:szCs w:val="24"/>
                <w:highlight w:val="none"/>
              </w:rPr>
              <w:t>КМС</w:t>
            </w:r>
          </w:p>
          <w:p>
            <w:pPr>
              <w:keepNext w:val="0"/>
              <w:keepLines w:val="0"/>
              <w:pageBreakBefore w:val="0"/>
              <w:widowControl/>
              <w:kinsoku/>
              <w:wordWrap/>
              <w:overflowPunct/>
              <w:topLinePunct w:val="0"/>
              <w:autoSpaceDE/>
              <w:autoSpaceDN/>
              <w:bidi w:val="0"/>
              <w:adjustRightInd/>
              <w:snapToGrid/>
              <w:spacing w:after="0" w:line="240" w:lineRule="exact"/>
              <w:ind w:left="-57" w:right="-57" w:firstLine="0" w:firstLineChars="0"/>
              <w:jc w:val="center"/>
              <w:textAlignment w:val="auto"/>
              <w:outlineLvl w:val="9"/>
              <w:rPr>
                <w:color w:val="auto"/>
                <w:sz w:val="24"/>
                <w:szCs w:val="24"/>
                <w:highlight w:val="none"/>
                <w:lang w:val="en-US"/>
              </w:rPr>
            </w:pPr>
          </w:p>
          <w:p>
            <w:pPr>
              <w:keepNext w:val="0"/>
              <w:keepLines w:val="0"/>
              <w:pageBreakBefore w:val="0"/>
              <w:widowControl/>
              <w:kinsoku/>
              <w:wordWrap/>
              <w:overflowPunct/>
              <w:topLinePunct w:val="0"/>
              <w:autoSpaceDE/>
              <w:autoSpaceDN/>
              <w:bidi w:val="0"/>
              <w:adjustRightInd/>
              <w:snapToGrid/>
              <w:spacing w:after="0" w:line="240" w:lineRule="exact"/>
              <w:ind w:left="-57" w:right="-57" w:firstLine="0" w:firstLineChars="0"/>
              <w:jc w:val="center"/>
              <w:textAlignment w:val="auto"/>
              <w:outlineLvl w:val="9"/>
              <w:rPr>
                <w:color w:val="auto"/>
                <w:sz w:val="24"/>
                <w:szCs w:val="24"/>
                <w:highlight w:val="none"/>
              </w:rPr>
            </w:pPr>
            <w:r>
              <w:rPr>
                <w:color w:val="auto"/>
                <w:sz w:val="24"/>
                <w:szCs w:val="24"/>
                <w:highlight w:val="none"/>
                <w:lang w:val="en-US"/>
              </w:rPr>
              <w:t>I</w:t>
            </w:r>
          </w:p>
          <w:p>
            <w:pPr>
              <w:keepNext w:val="0"/>
              <w:keepLines w:val="0"/>
              <w:pageBreakBefore w:val="0"/>
              <w:widowControl/>
              <w:kinsoku/>
              <w:wordWrap/>
              <w:overflowPunct/>
              <w:topLinePunct w:val="0"/>
              <w:autoSpaceDE/>
              <w:autoSpaceDN/>
              <w:bidi w:val="0"/>
              <w:adjustRightInd/>
              <w:snapToGrid/>
              <w:spacing w:after="0" w:line="240" w:lineRule="exact"/>
              <w:ind w:left="-57" w:right="-57" w:firstLine="0" w:firstLineChars="0"/>
              <w:jc w:val="center"/>
              <w:textAlignment w:val="auto"/>
              <w:outlineLvl w:val="9"/>
              <w:rPr>
                <w:color w:val="auto"/>
                <w:sz w:val="24"/>
                <w:szCs w:val="24"/>
                <w:highlight w:val="none"/>
              </w:rPr>
            </w:pPr>
          </w:p>
        </w:tc>
        <w:tc>
          <w:tcPr>
            <w:tcW w:w="2219"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ind w:left="-157" w:right="-58" w:firstLine="0" w:firstLineChars="0"/>
              <w:jc w:val="center"/>
              <w:textAlignment w:val="auto"/>
              <w:outlineLvl w:val="9"/>
              <w:rPr>
                <w:color w:val="auto"/>
                <w:sz w:val="24"/>
                <w:szCs w:val="24"/>
                <w:highlight w:val="none"/>
              </w:rPr>
            </w:pPr>
            <w:r>
              <w:rPr>
                <w:color w:val="auto"/>
                <w:sz w:val="24"/>
                <w:szCs w:val="24"/>
                <w:highlight w:val="none"/>
              </w:rPr>
              <w:t xml:space="preserve">Мальчики, девочки </w:t>
            </w:r>
          </w:p>
          <w:p>
            <w:pPr>
              <w:keepNext w:val="0"/>
              <w:keepLines w:val="0"/>
              <w:pageBreakBefore w:val="0"/>
              <w:widowControl/>
              <w:kinsoku/>
              <w:wordWrap/>
              <w:overflowPunct/>
              <w:topLinePunct w:val="0"/>
              <w:autoSpaceDE/>
              <w:autoSpaceDN/>
              <w:bidi w:val="0"/>
              <w:adjustRightInd/>
              <w:snapToGrid/>
              <w:spacing w:after="0" w:line="240" w:lineRule="exact"/>
              <w:ind w:left="-157" w:right="-58" w:firstLine="0" w:firstLineChars="0"/>
              <w:jc w:val="center"/>
              <w:textAlignment w:val="auto"/>
              <w:outlineLvl w:val="9"/>
              <w:rPr>
                <w:color w:val="auto"/>
                <w:sz w:val="24"/>
                <w:szCs w:val="24"/>
                <w:highlight w:val="none"/>
              </w:rPr>
            </w:pPr>
            <w:r>
              <w:rPr>
                <w:color w:val="auto"/>
                <w:sz w:val="24"/>
                <w:szCs w:val="24"/>
                <w:highlight w:val="none"/>
              </w:rPr>
              <w:t>(9-10 лет)</w:t>
            </w:r>
          </w:p>
          <w:p>
            <w:pPr>
              <w:keepNext w:val="0"/>
              <w:keepLines w:val="0"/>
              <w:pageBreakBefore w:val="0"/>
              <w:widowControl/>
              <w:kinsoku/>
              <w:wordWrap/>
              <w:overflowPunct/>
              <w:topLinePunct w:val="0"/>
              <w:autoSpaceDE/>
              <w:autoSpaceDN/>
              <w:bidi w:val="0"/>
              <w:adjustRightInd/>
              <w:snapToGrid/>
              <w:spacing w:after="0" w:line="240" w:lineRule="exact"/>
              <w:ind w:left="-157" w:right="-58" w:firstLine="0" w:firstLineChars="0"/>
              <w:jc w:val="center"/>
              <w:textAlignment w:val="auto"/>
              <w:outlineLvl w:val="9"/>
              <w:rPr>
                <w:color w:val="auto"/>
                <w:sz w:val="24"/>
                <w:szCs w:val="24"/>
                <w:highlight w:val="none"/>
              </w:rPr>
            </w:pPr>
            <w:r>
              <w:rPr>
                <w:color w:val="auto"/>
                <w:sz w:val="24"/>
                <w:szCs w:val="24"/>
                <w:highlight w:val="none"/>
              </w:rPr>
              <w:t xml:space="preserve">юноши, девушки </w:t>
            </w:r>
          </w:p>
          <w:p>
            <w:pPr>
              <w:keepNext w:val="0"/>
              <w:keepLines w:val="0"/>
              <w:pageBreakBefore w:val="0"/>
              <w:widowControl/>
              <w:kinsoku/>
              <w:wordWrap/>
              <w:overflowPunct/>
              <w:topLinePunct w:val="0"/>
              <w:autoSpaceDE/>
              <w:autoSpaceDN/>
              <w:bidi w:val="0"/>
              <w:adjustRightInd/>
              <w:snapToGrid/>
              <w:spacing w:after="0" w:line="240" w:lineRule="exact"/>
              <w:ind w:left="-157" w:right="-58" w:firstLine="0" w:firstLineChars="0"/>
              <w:jc w:val="center"/>
              <w:textAlignment w:val="auto"/>
              <w:outlineLvl w:val="9"/>
              <w:rPr>
                <w:color w:val="auto"/>
                <w:sz w:val="24"/>
                <w:szCs w:val="24"/>
                <w:highlight w:val="none"/>
              </w:rPr>
            </w:pPr>
            <w:r>
              <w:rPr>
                <w:color w:val="auto"/>
                <w:sz w:val="24"/>
                <w:szCs w:val="24"/>
                <w:highlight w:val="none"/>
              </w:rPr>
              <w:t>(11-12 лет),</w:t>
            </w:r>
          </w:p>
          <w:p>
            <w:pPr>
              <w:keepNext w:val="0"/>
              <w:keepLines w:val="0"/>
              <w:pageBreakBefore w:val="0"/>
              <w:widowControl/>
              <w:kinsoku/>
              <w:wordWrap/>
              <w:overflowPunct/>
              <w:topLinePunct w:val="0"/>
              <w:autoSpaceDE/>
              <w:autoSpaceDN/>
              <w:bidi w:val="0"/>
              <w:adjustRightInd/>
              <w:snapToGrid/>
              <w:spacing w:after="0" w:line="240" w:lineRule="exact"/>
              <w:ind w:left="-157" w:right="-58" w:firstLine="0" w:firstLineChars="0"/>
              <w:jc w:val="center"/>
              <w:textAlignment w:val="auto"/>
              <w:outlineLvl w:val="9"/>
              <w:rPr>
                <w:color w:val="auto"/>
                <w:sz w:val="24"/>
                <w:szCs w:val="24"/>
                <w:highlight w:val="none"/>
              </w:rPr>
            </w:pPr>
            <w:r>
              <w:rPr>
                <w:color w:val="auto"/>
                <w:sz w:val="24"/>
                <w:szCs w:val="24"/>
                <w:highlight w:val="none"/>
              </w:rPr>
              <w:t xml:space="preserve">юноши, девушки </w:t>
            </w:r>
          </w:p>
          <w:p>
            <w:pPr>
              <w:keepNext w:val="0"/>
              <w:keepLines w:val="0"/>
              <w:pageBreakBefore w:val="0"/>
              <w:widowControl/>
              <w:kinsoku/>
              <w:wordWrap/>
              <w:overflowPunct/>
              <w:topLinePunct w:val="0"/>
              <w:autoSpaceDE/>
              <w:autoSpaceDN/>
              <w:bidi w:val="0"/>
              <w:adjustRightInd/>
              <w:snapToGrid/>
              <w:spacing w:after="0" w:line="240" w:lineRule="exact"/>
              <w:ind w:left="-157" w:right="-58" w:firstLine="0" w:firstLineChars="0"/>
              <w:jc w:val="center"/>
              <w:textAlignment w:val="auto"/>
              <w:outlineLvl w:val="9"/>
              <w:rPr>
                <w:color w:val="auto"/>
                <w:sz w:val="24"/>
                <w:szCs w:val="24"/>
                <w:highlight w:val="none"/>
              </w:rPr>
            </w:pPr>
            <w:r>
              <w:rPr>
                <w:color w:val="auto"/>
                <w:sz w:val="24"/>
                <w:szCs w:val="24"/>
                <w:highlight w:val="none"/>
              </w:rPr>
              <w:t>(13-14 лет),</w:t>
            </w:r>
          </w:p>
          <w:p>
            <w:pPr>
              <w:keepNext w:val="0"/>
              <w:keepLines w:val="0"/>
              <w:pageBreakBefore w:val="0"/>
              <w:widowControl/>
              <w:kinsoku/>
              <w:wordWrap/>
              <w:overflowPunct/>
              <w:topLinePunct w:val="0"/>
              <w:autoSpaceDE/>
              <w:autoSpaceDN/>
              <w:bidi w:val="0"/>
              <w:adjustRightInd/>
              <w:snapToGrid/>
              <w:spacing w:after="0" w:line="240" w:lineRule="exact"/>
              <w:ind w:left="-157" w:right="-58" w:firstLine="0" w:firstLineChars="0"/>
              <w:jc w:val="center"/>
              <w:textAlignment w:val="auto"/>
              <w:outlineLvl w:val="9"/>
              <w:rPr>
                <w:color w:val="auto"/>
                <w:sz w:val="24"/>
                <w:szCs w:val="24"/>
                <w:highlight w:val="none"/>
              </w:rPr>
            </w:pPr>
            <w:r>
              <w:rPr>
                <w:color w:val="auto"/>
                <w:sz w:val="24"/>
                <w:szCs w:val="24"/>
                <w:highlight w:val="none"/>
              </w:rPr>
              <w:t xml:space="preserve">юниоры, юниорки </w:t>
            </w:r>
          </w:p>
          <w:p>
            <w:pPr>
              <w:keepNext w:val="0"/>
              <w:keepLines w:val="0"/>
              <w:pageBreakBefore w:val="0"/>
              <w:widowControl/>
              <w:kinsoku/>
              <w:wordWrap/>
              <w:overflowPunct/>
              <w:topLinePunct w:val="0"/>
              <w:autoSpaceDE/>
              <w:autoSpaceDN/>
              <w:bidi w:val="0"/>
              <w:adjustRightInd/>
              <w:snapToGrid/>
              <w:spacing w:after="0" w:line="240" w:lineRule="exact"/>
              <w:ind w:left="-157" w:right="-58" w:firstLine="0" w:firstLineChars="0"/>
              <w:jc w:val="center"/>
              <w:textAlignment w:val="auto"/>
              <w:outlineLvl w:val="9"/>
              <w:rPr>
                <w:color w:val="auto"/>
                <w:sz w:val="24"/>
                <w:szCs w:val="24"/>
                <w:highlight w:val="none"/>
              </w:rPr>
            </w:pPr>
            <w:r>
              <w:rPr>
                <w:color w:val="auto"/>
                <w:sz w:val="24"/>
                <w:szCs w:val="24"/>
                <w:highlight w:val="none"/>
              </w:rPr>
              <w:t>(15-16 лет),</w:t>
            </w:r>
          </w:p>
          <w:p>
            <w:pPr>
              <w:keepNext w:val="0"/>
              <w:keepLines w:val="0"/>
              <w:pageBreakBefore w:val="0"/>
              <w:widowControl/>
              <w:kinsoku/>
              <w:wordWrap/>
              <w:overflowPunct/>
              <w:topLinePunct w:val="0"/>
              <w:autoSpaceDE/>
              <w:autoSpaceDN/>
              <w:bidi w:val="0"/>
              <w:adjustRightInd/>
              <w:snapToGrid/>
              <w:spacing w:after="0" w:line="240" w:lineRule="exact"/>
              <w:ind w:left="-157" w:right="-58" w:firstLine="0" w:firstLineChars="0"/>
              <w:jc w:val="center"/>
              <w:textAlignment w:val="auto"/>
              <w:outlineLvl w:val="9"/>
              <w:rPr>
                <w:color w:val="auto"/>
                <w:sz w:val="24"/>
                <w:szCs w:val="24"/>
                <w:highlight w:val="none"/>
              </w:rPr>
            </w:pPr>
            <w:r>
              <w:rPr>
                <w:color w:val="auto"/>
                <w:sz w:val="24"/>
                <w:szCs w:val="24"/>
                <w:highlight w:val="none"/>
              </w:rPr>
              <w:t>юниоры, юниорки (13-17 лет)</w:t>
            </w: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26.04</w:t>
            </w:r>
          </w:p>
        </w:tc>
        <w:tc>
          <w:tcPr>
            <w:tcW w:w="5670" w:type="dxa"/>
            <w:gridSpan w:val="6"/>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День приезда (в т.ч. комиссия по допуску участников и тренировки)</w:t>
            </w:r>
          </w:p>
        </w:tc>
      </w:tr>
      <w:tr>
        <w:tblPrEx>
          <w:tblLayout w:type="fixed"/>
          <w:tblCellMar>
            <w:top w:w="0" w:type="dxa"/>
            <w:left w:w="108" w:type="dxa"/>
            <w:bottom w:w="0" w:type="dxa"/>
            <w:right w:w="108" w:type="dxa"/>
          </w:tblCellMar>
        </w:tblPrEx>
        <w:trPr>
          <w:trHeight w:val="396" w:hRule="atLeast"/>
        </w:trPr>
        <w:tc>
          <w:tcPr>
            <w:tcW w:w="637"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067"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tc>
        <w:tc>
          <w:tcPr>
            <w:tcW w:w="50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textAlignment w:val="auto"/>
              <w:outlineLvl w:val="9"/>
              <w:rPr>
                <w:color w:val="auto"/>
                <w:sz w:val="24"/>
                <w:szCs w:val="24"/>
                <w:highlight w:val="none"/>
              </w:rPr>
            </w:pPr>
          </w:p>
        </w:tc>
        <w:tc>
          <w:tcPr>
            <w:tcW w:w="674"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textAlignment w:val="auto"/>
              <w:outlineLvl w:val="9"/>
              <w:rPr>
                <w:color w:val="auto"/>
                <w:sz w:val="24"/>
                <w:szCs w:val="24"/>
                <w:highlight w:val="none"/>
              </w:rPr>
            </w:pPr>
          </w:p>
        </w:tc>
        <w:tc>
          <w:tcPr>
            <w:tcW w:w="494"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textAlignment w:val="auto"/>
              <w:outlineLvl w:val="9"/>
              <w:rPr>
                <w:color w:val="auto"/>
                <w:sz w:val="24"/>
                <w:szCs w:val="24"/>
                <w:highlight w:val="none"/>
              </w:rPr>
            </w:pPr>
          </w:p>
        </w:tc>
        <w:tc>
          <w:tcPr>
            <w:tcW w:w="571"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textAlignment w:val="auto"/>
              <w:outlineLvl w:val="9"/>
              <w:rPr>
                <w:color w:val="auto"/>
                <w:sz w:val="24"/>
                <w:szCs w:val="24"/>
                <w:highlight w:val="none"/>
              </w:rPr>
            </w:pPr>
          </w:p>
        </w:tc>
        <w:tc>
          <w:tcPr>
            <w:tcW w:w="47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textAlignment w:val="auto"/>
              <w:outlineLvl w:val="9"/>
              <w:rPr>
                <w:color w:val="auto"/>
                <w:sz w:val="24"/>
                <w:szCs w:val="24"/>
                <w:highlight w:val="none"/>
              </w:rPr>
            </w:pPr>
          </w:p>
        </w:tc>
        <w:tc>
          <w:tcPr>
            <w:tcW w:w="47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textAlignment w:val="auto"/>
              <w:outlineLvl w:val="9"/>
              <w:rPr>
                <w:color w:val="auto"/>
                <w:sz w:val="24"/>
                <w:szCs w:val="24"/>
                <w:highlight w:val="none"/>
              </w:rPr>
            </w:pPr>
          </w:p>
        </w:tc>
        <w:tc>
          <w:tcPr>
            <w:tcW w:w="824"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21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right="-57"/>
              <w:jc w:val="center"/>
              <w:textAlignment w:val="auto"/>
              <w:outlineLvl w:val="9"/>
              <w:rPr>
                <w:color w:val="auto"/>
                <w:sz w:val="24"/>
                <w:szCs w:val="24"/>
                <w:highlight w:val="none"/>
              </w:rPr>
            </w:pPr>
            <w:r>
              <w:rPr>
                <w:color w:val="auto"/>
                <w:sz w:val="24"/>
                <w:szCs w:val="24"/>
                <w:highlight w:val="none"/>
              </w:rPr>
              <w:t>27.04</w:t>
            </w:r>
          </w:p>
        </w:tc>
        <w:tc>
          <w:tcPr>
            <w:tcW w:w="3093" w:type="dxa"/>
            <w:gridSpan w:val="2"/>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bidi w:val="0"/>
              <w:snapToGrid/>
              <w:spacing w:after="0" w:line="240" w:lineRule="auto"/>
              <w:ind w:left="-57" w:right="-57"/>
              <w:jc w:val="both"/>
              <w:textAlignment w:val="auto"/>
              <w:outlineLvl w:val="9"/>
              <w:rPr>
                <w:color w:val="auto"/>
                <w:sz w:val="24"/>
                <w:szCs w:val="24"/>
                <w:highlight w:val="none"/>
              </w:rPr>
            </w:pPr>
            <w:r>
              <w:rPr>
                <w:color w:val="auto"/>
                <w:sz w:val="24"/>
                <w:szCs w:val="24"/>
                <w:highlight w:val="none"/>
              </w:rPr>
              <w:t>Индивидуальные прыжки –</w:t>
            </w:r>
          </w:p>
          <w:p>
            <w:pPr>
              <w:keepNext w:val="0"/>
              <w:keepLines w:val="0"/>
              <w:pageBreakBefore w:val="0"/>
              <w:kinsoku/>
              <w:wordWrap/>
              <w:overflowPunct/>
              <w:topLinePunct w:val="0"/>
              <w:bidi w:val="0"/>
              <w:snapToGrid/>
              <w:spacing w:after="0" w:line="240" w:lineRule="auto"/>
              <w:ind w:left="-57" w:right="-57"/>
              <w:jc w:val="both"/>
              <w:textAlignment w:val="auto"/>
              <w:outlineLvl w:val="9"/>
              <w:rPr>
                <w:color w:val="auto"/>
                <w:sz w:val="24"/>
                <w:szCs w:val="24"/>
                <w:highlight w:val="none"/>
              </w:rPr>
            </w:pPr>
            <w:r>
              <w:rPr>
                <w:color w:val="auto"/>
                <w:sz w:val="24"/>
                <w:szCs w:val="24"/>
                <w:highlight w:val="none"/>
              </w:rPr>
              <w:t>командные соревнования</w:t>
            </w:r>
          </w:p>
        </w:tc>
        <w:tc>
          <w:tcPr>
            <w:tcW w:w="1585"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0210071</w:t>
            </w:r>
            <w:r>
              <w:rPr>
                <w:color w:val="auto"/>
                <w:sz w:val="24"/>
                <w:szCs w:val="24"/>
                <w:highlight w:val="none"/>
                <w:lang w:val="en-US"/>
              </w:rPr>
              <w:t>8</w:t>
            </w:r>
            <w:r>
              <w:rPr>
                <w:color w:val="auto"/>
                <w:sz w:val="24"/>
                <w:szCs w:val="24"/>
                <w:highlight w:val="none"/>
              </w:rPr>
              <w:t>11Я</w:t>
            </w:r>
          </w:p>
        </w:tc>
        <w:tc>
          <w:tcPr>
            <w:tcW w:w="992"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2/24</w:t>
            </w:r>
          </w:p>
        </w:tc>
      </w:tr>
      <w:tr>
        <w:tblPrEx>
          <w:tblLayout w:type="fixed"/>
          <w:tblCellMar>
            <w:top w:w="0" w:type="dxa"/>
            <w:left w:w="108" w:type="dxa"/>
            <w:bottom w:w="0" w:type="dxa"/>
            <w:right w:w="108" w:type="dxa"/>
          </w:tblCellMar>
        </w:tblPrEx>
        <w:trPr>
          <w:trHeight w:val="529" w:hRule="atLeast"/>
        </w:trPr>
        <w:tc>
          <w:tcPr>
            <w:tcW w:w="637"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067"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tc>
        <w:tc>
          <w:tcPr>
            <w:tcW w:w="50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textAlignment w:val="auto"/>
              <w:outlineLvl w:val="9"/>
              <w:rPr>
                <w:color w:val="auto"/>
                <w:sz w:val="24"/>
                <w:szCs w:val="24"/>
                <w:highlight w:val="none"/>
              </w:rPr>
            </w:pPr>
          </w:p>
        </w:tc>
        <w:tc>
          <w:tcPr>
            <w:tcW w:w="674"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textAlignment w:val="auto"/>
              <w:outlineLvl w:val="9"/>
              <w:rPr>
                <w:color w:val="auto"/>
                <w:sz w:val="24"/>
                <w:szCs w:val="24"/>
                <w:highlight w:val="none"/>
              </w:rPr>
            </w:pPr>
          </w:p>
        </w:tc>
        <w:tc>
          <w:tcPr>
            <w:tcW w:w="494"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textAlignment w:val="auto"/>
              <w:outlineLvl w:val="9"/>
              <w:rPr>
                <w:color w:val="auto"/>
                <w:sz w:val="24"/>
                <w:szCs w:val="24"/>
                <w:highlight w:val="none"/>
              </w:rPr>
            </w:pPr>
          </w:p>
        </w:tc>
        <w:tc>
          <w:tcPr>
            <w:tcW w:w="571"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textAlignment w:val="auto"/>
              <w:outlineLvl w:val="9"/>
              <w:rPr>
                <w:color w:val="auto"/>
                <w:sz w:val="24"/>
                <w:szCs w:val="24"/>
                <w:highlight w:val="none"/>
              </w:rPr>
            </w:pPr>
          </w:p>
        </w:tc>
        <w:tc>
          <w:tcPr>
            <w:tcW w:w="47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textAlignment w:val="auto"/>
              <w:outlineLvl w:val="9"/>
              <w:rPr>
                <w:color w:val="auto"/>
                <w:sz w:val="24"/>
                <w:szCs w:val="24"/>
                <w:highlight w:val="none"/>
              </w:rPr>
            </w:pPr>
          </w:p>
        </w:tc>
        <w:tc>
          <w:tcPr>
            <w:tcW w:w="47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textAlignment w:val="auto"/>
              <w:outlineLvl w:val="9"/>
              <w:rPr>
                <w:color w:val="auto"/>
                <w:sz w:val="24"/>
                <w:szCs w:val="24"/>
                <w:highlight w:val="none"/>
              </w:rPr>
            </w:pPr>
          </w:p>
        </w:tc>
        <w:tc>
          <w:tcPr>
            <w:tcW w:w="824"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21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28.04</w:t>
            </w:r>
          </w:p>
        </w:tc>
        <w:tc>
          <w:tcPr>
            <w:tcW w:w="3093"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Индивидуальные прыжки,</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синхронные прыжки</w:t>
            </w:r>
          </w:p>
        </w:tc>
        <w:tc>
          <w:tcPr>
            <w:tcW w:w="1585"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0210011611Я</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0210021811Я</w:t>
            </w:r>
          </w:p>
        </w:tc>
        <w:tc>
          <w:tcPr>
            <w:tcW w:w="992"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8/24</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8/48</w:t>
            </w:r>
          </w:p>
        </w:tc>
      </w:tr>
      <w:tr>
        <w:tblPrEx>
          <w:tblLayout w:type="fixed"/>
          <w:tblCellMar>
            <w:top w:w="0" w:type="dxa"/>
            <w:left w:w="108" w:type="dxa"/>
            <w:bottom w:w="0" w:type="dxa"/>
            <w:right w:w="108" w:type="dxa"/>
          </w:tblCellMar>
        </w:tblPrEx>
        <w:trPr>
          <w:trHeight w:val="58" w:hRule="atLeast"/>
        </w:trPr>
        <w:tc>
          <w:tcPr>
            <w:tcW w:w="637"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067"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tc>
        <w:tc>
          <w:tcPr>
            <w:tcW w:w="509"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textAlignment w:val="auto"/>
              <w:outlineLvl w:val="9"/>
              <w:rPr>
                <w:color w:val="auto"/>
                <w:sz w:val="24"/>
                <w:szCs w:val="24"/>
                <w:highlight w:val="none"/>
              </w:rPr>
            </w:pPr>
          </w:p>
        </w:tc>
        <w:tc>
          <w:tcPr>
            <w:tcW w:w="674"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textAlignment w:val="auto"/>
              <w:outlineLvl w:val="9"/>
              <w:rPr>
                <w:color w:val="auto"/>
                <w:sz w:val="24"/>
                <w:szCs w:val="24"/>
                <w:highlight w:val="none"/>
              </w:rPr>
            </w:pPr>
          </w:p>
        </w:tc>
        <w:tc>
          <w:tcPr>
            <w:tcW w:w="494"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textAlignment w:val="auto"/>
              <w:outlineLvl w:val="9"/>
              <w:rPr>
                <w:color w:val="auto"/>
                <w:sz w:val="24"/>
                <w:szCs w:val="24"/>
                <w:highlight w:val="none"/>
              </w:rPr>
            </w:pPr>
          </w:p>
        </w:tc>
        <w:tc>
          <w:tcPr>
            <w:tcW w:w="571"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textAlignment w:val="auto"/>
              <w:outlineLvl w:val="9"/>
              <w:rPr>
                <w:color w:val="auto"/>
                <w:sz w:val="24"/>
                <w:szCs w:val="24"/>
                <w:highlight w:val="none"/>
              </w:rPr>
            </w:pPr>
          </w:p>
        </w:tc>
        <w:tc>
          <w:tcPr>
            <w:tcW w:w="473"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textAlignment w:val="auto"/>
              <w:outlineLvl w:val="9"/>
              <w:rPr>
                <w:color w:val="auto"/>
                <w:sz w:val="24"/>
                <w:szCs w:val="24"/>
                <w:highlight w:val="none"/>
              </w:rPr>
            </w:pPr>
          </w:p>
        </w:tc>
        <w:tc>
          <w:tcPr>
            <w:tcW w:w="473"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textAlignment w:val="auto"/>
              <w:outlineLvl w:val="9"/>
              <w:rPr>
                <w:color w:val="auto"/>
                <w:sz w:val="24"/>
                <w:szCs w:val="24"/>
                <w:highlight w:val="none"/>
              </w:rPr>
            </w:pPr>
          </w:p>
        </w:tc>
        <w:tc>
          <w:tcPr>
            <w:tcW w:w="824"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219"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29.04</w:t>
            </w:r>
          </w:p>
        </w:tc>
        <w:tc>
          <w:tcPr>
            <w:tcW w:w="5670" w:type="dxa"/>
            <w:gridSpan w:val="6"/>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День отъезда</w:t>
            </w:r>
          </w:p>
        </w:tc>
      </w:tr>
    </w:tbl>
    <w:p>
      <w:pPr>
        <w:keepNext w:val="0"/>
        <w:keepLines w:val="0"/>
        <w:pageBreakBefore w:val="0"/>
        <w:kinsoku/>
        <w:wordWrap/>
        <w:overflowPunct/>
        <w:topLinePunct w:val="0"/>
        <w:bidi w:val="0"/>
        <w:snapToGrid/>
        <w:spacing w:after="0" w:line="240" w:lineRule="auto"/>
        <w:textAlignment w:val="auto"/>
        <w:outlineLvl w:val="9"/>
        <w:rPr>
          <w:color w:val="auto"/>
          <w:highlight w:val="none"/>
        </w:rPr>
      </w:pPr>
      <w:r>
        <w:rPr>
          <w:color w:val="auto"/>
          <w:highlight w:val="none"/>
        </w:rPr>
        <w:br w:type="page"/>
      </w:r>
    </w:p>
    <w:tbl>
      <w:tblPr>
        <w:tblStyle w:val="18"/>
        <w:tblW w:w="15319" w:type="dxa"/>
        <w:tblInd w:w="98" w:type="dxa"/>
        <w:tblLayout w:type="fixed"/>
        <w:tblCellMar>
          <w:top w:w="0" w:type="dxa"/>
          <w:left w:w="108" w:type="dxa"/>
          <w:bottom w:w="0" w:type="dxa"/>
          <w:right w:w="108" w:type="dxa"/>
        </w:tblCellMar>
      </w:tblPr>
      <w:tblGrid>
        <w:gridCol w:w="637"/>
        <w:gridCol w:w="2067"/>
        <w:gridCol w:w="509"/>
        <w:gridCol w:w="674"/>
        <w:gridCol w:w="494"/>
        <w:gridCol w:w="571"/>
        <w:gridCol w:w="473"/>
        <w:gridCol w:w="473"/>
        <w:gridCol w:w="824"/>
        <w:gridCol w:w="2219"/>
        <w:gridCol w:w="708"/>
        <w:gridCol w:w="3081"/>
        <w:gridCol w:w="12"/>
        <w:gridCol w:w="1573"/>
        <w:gridCol w:w="12"/>
        <w:gridCol w:w="980"/>
        <w:gridCol w:w="12"/>
      </w:tblGrid>
      <w:tr>
        <w:tblPrEx>
          <w:tblLayout w:type="fixed"/>
          <w:tblCellMar>
            <w:top w:w="0" w:type="dxa"/>
            <w:left w:w="108" w:type="dxa"/>
            <w:bottom w:w="0" w:type="dxa"/>
            <w:right w:w="108" w:type="dxa"/>
          </w:tblCellMar>
        </w:tblPrEx>
        <w:trPr>
          <w:trHeight w:val="172" w:hRule="atLeast"/>
        </w:trPr>
        <w:tc>
          <w:tcPr>
            <w:tcW w:w="637"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w:t>
            </w:r>
          </w:p>
        </w:tc>
        <w:tc>
          <w:tcPr>
            <w:tcW w:w="2067"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w:t>
            </w:r>
          </w:p>
        </w:tc>
        <w:tc>
          <w:tcPr>
            <w:tcW w:w="509"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3</w:t>
            </w:r>
          </w:p>
        </w:tc>
        <w:tc>
          <w:tcPr>
            <w:tcW w:w="674"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4</w:t>
            </w:r>
          </w:p>
        </w:tc>
        <w:tc>
          <w:tcPr>
            <w:tcW w:w="494"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5</w:t>
            </w:r>
          </w:p>
        </w:tc>
        <w:tc>
          <w:tcPr>
            <w:tcW w:w="571"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6</w:t>
            </w:r>
          </w:p>
        </w:tc>
        <w:tc>
          <w:tcPr>
            <w:tcW w:w="473"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7</w:t>
            </w:r>
          </w:p>
        </w:tc>
        <w:tc>
          <w:tcPr>
            <w:tcW w:w="473"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8</w:t>
            </w:r>
          </w:p>
        </w:tc>
        <w:tc>
          <w:tcPr>
            <w:tcW w:w="824"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9</w:t>
            </w:r>
          </w:p>
        </w:tc>
        <w:tc>
          <w:tcPr>
            <w:tcW w:w="2219"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10</w:t>
            </w: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tc>
        <w:tc>
          <w:tcPr>
            <w:tcW w:w="3093"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12</w:t>
            </w:r>
          </w:p>
        </w:tc>
        <w:tc>
          <w:tcPr>
            <w:tcW w:w="1585"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13</w:t>
            </w:r>
          </w:p>
        </w:tc>
        <w:tc>
          <w:tcPr>
            <w:tcW w:w="992"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14</w:t>
            </w:r>
          </w:p>
        </w:tc>
      </w:tr>
      <w:tr>
        <w:tblPrEx>
          <w:tblLayout w:type="fixed"/>
          <w:tblCellMar>
            <w:top w:w="0" w:type="dxa"/>
            <w:left w:w="108" w:type="dxa"/>
            <w:bottom w:w="0" w:type="dxa"/>
            <w:right w:w="108" w:type="dxa"/>
          </w:tblCellMar>
        </w:tblPrEx>
        <w:trPr>
          <w:trHeight w:val="172" w:hRule="atLeast"/>
        </w:trPr>
        <w:tc>
          <w:tcPr>
            <w:tcW w:w="63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5</w:t>
            </w:r>
          </w:p>
        </w:tc>
        <w:tc>
          <w:tcPr>
            <w:tcW w:w="206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Уральский федеральный округ,</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Ямало-Ненецкий автономный округ, г. Новый Уренгой</w:t>
            </w:r>
          </w:p>
        </w:tc>
        <w:tc>
          <w:tcPr>
            <w:tcW w:w="50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jc w:val="center"/>
              <w:textAlignment w:val="auto"/>
              <w:outlineLvl w:val="9"/>
              <w:rPr>
                <w:color w:val="auto"/>
                <w:sz w:val="24"/>
                <w:szCs w:val="24"/>
                <w:highlight w:val="none"/>
              </w:rPr>
            </w:pPr>
            <w:r>
              <w:rPr>
                <w:color w:val="auto"/>
                <w:sz w:val="24"/>
                <w:szCs w:val="24"/>
                <w:highlight w:val="none"/>
              </w:rPr>
              <w:t>Л-К</w:t>
            </w:r>
          </w:p>
        </w:tc>
        <w:tc>
          <w:tcPr>
            <w:tcW w:w="67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jc w:val="center"/>
              <w:textAlignment w:val="auto"/>
              <w:outlineLvl w:val="9"/>
              <w:rPr>
                <w:color w:val="auto"/>
                <w:sz w:val="24"/>
                <w:szCs w:val="24"/>
                <w:highlight w:val="none"/>
              </w:rPr>
            </w:pPr>
            <w:r>
              <w:rPr>
                <w:color w:val="auto"/>
                <w:sz w:val="24"/>
                <w:szCs w:val="24"/>
                <w:highlight w:val="none"/>
              </w:rPr>
              <w:t>100 </w:t>
            </w:r>
          </w:p>
        </w:tc>
        <w:tc>
          <w:tcPr>
            <w:tcW w:w="49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jc w:val="center"/>
              <w:textAlignment w:val="auto"/>
              <w:outlineLvl w:val="9"/>
              <w:rPr>
                <w:color w:val="auto"/>
                <w:sz w:val="24"/>
                <w:szCs w:val="24"/>
                <w:highlight w:val="none"/>
              </w:rPr>
            </w:pPr>
            <w:r>
              <w:rPr>
                <w:color w:val="auto"/>
                <w:sz w:val="24"/>
                <w:szCs w:val="24"/>
                <w:highlight w:val="none"/>
              </w:rPr>
              <w:t>118</w:t>
            </w:r>
          </w:p>
        </w:tc>
        <w:tc>
          <w:tcPr>
            <w:tcW w:w="57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jc w:val="center"/>
              <w:textAlignment w:val="auto"/>
              <w:outlineLvl w:val="9"/>
              <w:rPr>
                <w:color w:val="auto"/>
                <w:sz w:val="24"/>
                <w:szCs w:val="24"/>
                <w:highlight w:val="none"/>
              </w:rPr>
            </w:pPr>
            <w:r>
              <w:rPr>
                <w:color w:val="auto"/>
                <w:sz w:val="24"/>
                <w:szCs w:val="24"/>
                <w:highlight w:val="none"/>
              </w:rPr>
              <w:t>48/48</w:t>
            </w:r>
          </w:p>
        </w:tc>
        <w:tc>
          <w:tcPr>
            <w:tcW w:w="47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jc w:val="center"/>
              <w:textAlignment w:val="auto"/>
              <w:outlineLvl w:val="9"/>
              <w:rPr>
                <w:color w:val="auto"/>
                <w:sz w:val="24"/>
                <w:szCs w:val="24"/>
                <w:highlight w:val="none"/>
              </w:rPr>
            </w:pPr>
            <w:r>
              <w:rPr>
                <w:color w:val="auto"/>
                <w:sz w:val="24"/>
                <w:szCs w:val="24"/>
                <w:highlight w:val="none"/>
              </w:rPr>
              <w:t>16</w:t>
            </w:r>
          </w:p>
        </w:tc>
        <w:tc>
          <w:tcPr>
            <w:tcW w:w="47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jc w:val="center"/>
              <w:textAlignment w:val="auto"/>
              <w:outlineLvl w:val="9"/>
              <w:rPr>
                <w:color w:val="auto"/>
                <w:sz w:val="24"/>
                <w:szCs w:val="24"/>
                <w:highlight w:val="none"/>
              </w:rPr>
            </w:pPr>
            <w:r>
              <w:rPr>
                <w:color w:val="auto"/>
                <w:sz w:val="24"/>
                <w:szCs w:val="24"/>
                <w:highlight w:val="none"/>
              </w:rPr>
              <w:t>6</w:t>
            </w:r>
          </w:p>
        </w:tc>
        <w:tc>
          <w:tcPr>
            <w:tcW w:w="82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r>
              <w:rPr>
                <w:color w:val="auto"/>
                <w:sz w:val="24"/>
                <w:szCs w:val="24"/>
                <w:highlight w:val="none"/>
                <w:lang w:val="en-US"/>
              </w:rPr>
              <w:t>III</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r>
              <w:rPr>
                <w:color w:val="auto"/>
                <w:sz w:val="24"/>
                <w:szCs w:val="24"/>
                <w:highlight w:val="none"/>
                <w:lang w:val="en-US"/>
              </w:rPr>
              <w:t>II</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r>
              <w:rPr>
                <w:color w:val="auto"/>
                <w:sz w:val="24"/>
                <w:szCs w:val="24"/>
                <w:highlight w:val="none"/>
                <w:lang w:val="en-US"/>
              </w:rPr>
              <w:t>I</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КМС</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lang w:val="en-US"/>
              </w:rPr>
              <w:t>I</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tc>
        <w:tc>
          <w:tcPr>
            <w:tcW w:w="221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57" w:right="-58"/>
              <w:jc w:val="center"/>
              <w:textAlignment w:val="auto"/>
              <w:outlineLvl w:val="9"/>
              <w:rPr>
                <w:color w:val="auto"/>
                <w:sz w:val="24"/>
                <w:szCs w:val="24"/>
                <w:highlight w:val="none"/>
              </w:rPr>
            </w:pPr>
            <w:r>
              <w:rPr>
                <w:color w:val="auto"/>
                <w:sz w:val="24"/>
                <w:szCs w:val="24"/>
                <w:highlight w:val="none"/>
              </w:rPr>
              <w:t xml:space="preserve">Мальчики, девочки </w:t>
            </w:r>
          </w:p>
          <w:p>
            <w:pPr>
              <w:keepNext w:val="0"/>
              <w:keepLines w:val="0"/>
              <w:pageBreakBefore w:val="0"/>
              <w:kinsoku/>
              <w:wordWrap/>
              <w:overflowPunct/>
              <w:topLinePunct w:val="0"/>
              <w:bidi w:val="0"/>
              <w:snapToGrid/>
              <w:spacing w:after="0" w:line="240" w:lineRule="auto"/>
              <w:ind w:left="-157" w:right="-58"/>
              <w:jc w:val="center"/>
              <w:textAlignment w:val="auto"/>
              <w:outlineLvl w:val="9"/>
              <w:rPr>
                <w:color w:val="auto"/>
                <w:sz w:val="24"/>
                <w:szCs w:val="24"/>
                <w:highlight w:val="none"/>
              </w:rPr>
            </w:pPr>
            <w:r>
              <w:rPr>
                <w:color w:val="auto"/>
                <w:sz w:val="24"/>
                <w:szCs w:val="24"/>
                <w:highlight w:val="none"/>
              </w:rPr>
              <w:t>(9-10 лет)</w:t>
            </w:r>
          </w:p>
          <w:p>
            <w:pPr>
              <w:keepNext w:val="0"/>
              <w:keepLines w:val="0"/>
              <w:pageBreakBefore w:val="0"/>
              <w:kinsoku/>
              <w:wordWrap/>
              <w:overflowPunct/>
              <w:topLinePunct w:val="0"/>
              <w:bidi w:val="0"/>
              <w:snapToGrid/>
              <w:spacing w:after="0" w:line="240" w:lineRule="auto"/>
              <w:ind w:left="-157" w:right="-58"/>
              <w:jc w:val="center"/>
              <w:textAlignment w:val="auto"/>
              <w:outlineLvl w:val="9"/>
              <w:rPr>
                <w:color w:val="auto"/>
                <w:sz w:val="24"/>
                <w:szCs w:val="24"/>
                <w:highlight w:val="none"/>
              </w:rPr>
            </w:pPr>
            <w:r>
              <w:rPr>
                <w:color w:val="auto"/>
                <w:sz w:val="24"/>
                <w:szCs w:val="24"/>
                <w:highlight w:val="none"/>
              </w:rPr>
              <w:t xml:space="preserve">юноши, девушки </w:t>
            </w:r>
          </w:p>
          <w:p>
            <w:pPr>
              <w:keepNext w:val="0"/>
              <w:keepLines w:val="0"/>
              <w:pageBreakBefore w:val="0"/>
              <w:kinsoku/>
              <w:wordWrap/>
              <w:overflowPunct/>
              <w:topLinePunct w:val="0"/>
              <w:bidi w:val="0"/>
              <w:snapToGrid/>
              <w:spacing w:after="0" w:line="240" w:lineRule="auto"/>
              <w:ind w:left="-157" w:right="-58"/>
              <w:jc w:val="center"/>
              <w:textAlignment w:val="auto"/>
              <w:outlineLvl w:val="9"/>
              <w:rPr>
                <w:color w:val="auto"/>
                <w:sz w:val="24"/>
                <w:szCs w:val="24"/>
                <w:highlight w:val="none"/>
              </w:rPr>
            </w:pPr>
            <w:r>
              <w:rPr>
                <w:color w:val="auto"/>
                <w:sz w:val="24"/>
                <w:szCs w:val="24"/>
                <w:highlight w:val="none"/>
              </w:rPr>
              <w:t>(11-12 лет),</w:t>
            </w:r>
          </w:p>
          <w:p>
            <w:pPr>
              <w:keepNext w:val="0"/>
              <w:keepLines w:val="0"/>
              <w:pageBreakBefore w:val="0"/>
              <w:kinsoku/>
              <w:wordWrap/>
              <w:overflowPunct/>
              <w:topLinePunct w:val="0"/>
              <w:bidi w:val="0"/>
              <w:snapToGrid/>
              <w:spacing w:after="0" w:line="240" w:lineRule="auto"/>
              <w:ind w:left="-157" w:right="-58"/>
              <w:jc w:val="center"/>
              <w:textAlignment w:val="auto"/>
              <w:outlineLvl w:val="9"/>
              <w:rPr>
                <w:color w:val="auto"/>
                <w:sz w:val="24"/>
                <w:szCs w:val="24"/>
                <w:highlight w:val="none"/>
              </w:rPr>
            </w:pPr>
            <w:r>
              <w:rPr>
                <w:color w:val="auto"/>
                <w:sz w:val="24"/>
                <w:szCs w:val="24"/>
                <w:highlight w:val="none"/>
              </w:rPr>
              <w:t xml:space="preserve">юноши, девушки </w:t>
            </w:r>
          </w:p>
          <w:p>
            <w:pPr>
              <w:keepNext w:val="0"/>
              <w:keepLines w:val="0"/>
              <w:pageBreakBefore w:val="0"/>
              <w:kinsoku/>
              <w:wordWrap/>
              <w:overflowPunct/>
              <w:topLinePunct w:val="0"/>
              <w:bidi w:val="0"/>
              <w:snapToGrid/>
              <w:spacing w:after="0" w:line="240" w:lineRule="auto"/>
              <w:ind w:left="-157" w:right="-58"/>
              <w:jc w:val="center"/>
              <w:textAlignment w:val="auto"/>
              <w:outlineLvl w:val="9"/>
              <w:rPr>
                <w:color w:val="auto"/>
                <w:sz w:val="24"/>
                <w:szCs w:val="24"/>
                <w:highlight w:val="none"/>
              </w:rPr>
            </w:pPr>
            <w:r>
              <w:rPr>
                <w:color w:val="auto"/>
                <w:sz w:val="24"/>
                <w:szCs w:val="24"/>
                <w:highlight w:val="none"/>
              </w:rPr>
              <w:t>(13-14 лет),</w:t>
            </w:r>
          </w:p>
          <w:p>
            <w:pPr>
              <w:keepNext w:val="0"/>
              <w:keepLines w:val="0"/>
              <w:pageBreakBefore w:val="0"/>
              <w:kinsoku/>
              <w:wordWrap/>
              <w:overflowPunct/>
              <w:topLinePunct w:val="0"/>
              <w:bidi w:val="0"/>
              <w:snapToGrid/>
              <w:spacing w:after="0" w:line="240" w:lineRule="auto"/>
              <w:ind w:left="-157" w:right="-58"/>
              <w:jc w:val="center"/>
              <w:textAlignment w:val="auto"/>
              <w:outlineLvl w:val="9"/>
              <w:rPr>
                <w:color w:val="auto"/>
                <w:sz w:val="24"/>
                <w:szCs w:val="24"/>
                <w:highlight w:val="none"/>
              </w:rPr>
            </w:pPr>
            <w:r>
              <w:rPr>
                <w:color w:val="auto"/>
                <w:sz w:val="24"/>
                <w:szCs w:val="24"/>
                <w:highlight w:val="none"/>
              </w:rPr>
              <w:t xml:space="preserve">юниоры, юниорки </w:t>
            </w:r>
          </w:p>
          <w:p>
            <w:pPr>
              <w:keepNext w:val="0"/>
              <w:keepLines w:val="0"/>
              <w:pageBreakBefore w:val="0"/>
              <w:kinsoku/>
              <w:wordWrap/>
              <w:overflowPunct/>
              <w:topLinePunct w:val="0"/>
              <w:bidi w:val="0"/>
              <w:snapToGrid/>
              <w:spacing w:after="0" w:line="240" w:lineRule="auto"/>
              <w:ind w:left="-157" w:right="-58"/>
              <w:jc w:val="center"/>
              <w:textAlignment w:val="auto"/>
              <w:outlineLvl w:val="9"/>
              <w:rPr>
                <w:color w:val="auto"/>
                <w:sz w:val="24"/>
                <w:szCs w:val="24"/>
                <w:highlight w:val="none"/>
              </w:rPr>
            </w:pPr>
            <w:r>
              <w:rPr>
                <w:color w:val="auto"/>
                <w:sz w:val="24"/>
                <w:szCs w:val="24"/>
                <w:highlight w:val="none"/>
              </w:rPr>
              <w:t>(15-16 лет),</w:t>
            </w:r>
          </w:p>
          <w:p>
            <w:pPr>
              <w:keepNext w:val="0"/>
              <w:keepLines w:val="0"/>
              <w:pageBreakBefore w:val="0"/>
              <w:kinsoku/>
              <w:wordWrap/>
              <w:overflowPunct/>
              <w:topLinePunct w:val="0"/>
              <w:bidi w:val="0"/>
              <w:snapToGrid/>
              <w:spacing w:after="0" w:line="240" w:lineRule="auto"/>
              <w:ind w:left="-157" w:right="-58"/>
              <w:jc w:val="center"/>
              <w:textAlignment w:val="auto"/>
              <w:outlineLvl w:val="9"/>
              <w:rPr>
                <w:color w:val="auto"/>
                <w:sz w:val="24"/>
                <w:szCs w:val="24"/>
                <w:highlight w:val="none"/>
              </w:rPr>
            </w:pPr>
            <w:r>
              <w:rPr>
                <w:color w:val="auto"/>
                <w:sz w:val="24"/>
                <w:szCs w:val="24"/>
                <w:highlight w:val="none"/>
              </w:rPr>
              <w:t>юниоры, юниорки (13-17 лет)</w:t>
            </w: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25.04</w:t>
            </w:r>
          </w:p>
        </w:tc>
        <w:tc>
          <w:tcPr>
            <w:tcW w:w="5670" w:type="dxa"/>
            <w:gridSpan w:val="6"/>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День приезда (в т.ч. комиссия по допуску участников и тренировки)</w:t>
            </w:r>
          </w:p>
        </w:tc>
      </w:tr>
      <w:tr>
        <w:tblPrEx>
          <w:tblLayout w:type="fixed"/>
          <w:tblCellMar>
            <w:top w:w="0" w:type="dxa"/>
            <w:left w:w="108" w:type="dxa"/>
            <w:bottom w:w="0" w:type="dxa"/>
            <w:right w:w="108" w:type="dxa"/>
          </w:tblCellMar>
        </w:tblPrEx>
        <w:trPr>
          <w:trHeight w:val="529" w:hRule="atLeast"/>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0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7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2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2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26.04</w:t>
            </w:r>
          </w:p>
        </w:tc>
        <w:tc>
          <w:tcPr>
            <w:tcW w:w="3093"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 xml:space="preserve">Индивидуальные прыжки – командные соревнования, акробатическая дорожка –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командные соревнования,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 xml:space="preserve">двойной минитрамп –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командные соревнования</w:t>
            </w:r>
          </w:p>
        </w:tc>
        <w:tc>
          <w:tcPr>
            <w:tcW w:w="1585"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0210071</w:t>
            </w:r>
            <w:r>
              <w:rPr>
                <w:color w:val="auto"/>
                <w:sz w:val="24"/>
                <w:szCs w:val="24"/>
                <w:highlight w:val="none"/>
                <w:lang w:val="en-US"/>
              </w:rPr>
              <w:t>8</w:t>
            </w:r>
            <w:r>
              <w:rPr>
                <w:color w:val="auto"/>
                <w:sz w:val="24"/>
                <w:szCs w:val="24"/>
                <w:highlight w:val="none"/>
              </w:rPr>
              <w:t>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0210051811Я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0210061811Я</w:t>
            </w:r>
          </w:p>
        </w:tc>
        <w:tc>
          <w:tcPr>
            <w:tcW w:w="992"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2/24</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2/24</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2/24</w:t>
            </w:r>
          </w:p>
        </w:tc>
      </w:tr>
      <w:tr>
        <w:tblPrEx>
          <w:tblLayout w:type="fixed"/>
          <w:tblCellMar>
            <w:top w:w="0" w:type="dxa"/>
            <w:left w:w="108" w:type="dxa"/>
            <w:bottom w:w="0" w:type="dxa"/>
            <w:right w:w="108" w:type="dxa"/>
          </w:tblCellMar>
        </w:tblPrEx>
        <w:trPr>
          <w:trHeight w:val="529" w:hRule="atLeast"/>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0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7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2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2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27.04</w:t>
            </w:r>
          </w:p>
        </w:tc>
        <w:tc>
          <w:tcPr>
            <w:tcW w:w="3093"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Индивидуальные прыжки,</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синхронные прыжки,</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акробатическая дорожка,</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двойной минитрамп</w:t>
            </w:r>
          </w:p>
        </w:tc>
        <w:tc>
          <w:tcPr>
            <w:tcW w:w="1585"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0210011611Я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0210021811Я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0210031811Я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0210041811Я </w:t>
            </w:r>
          </w:p>
        </w:tc>
        <w:tc>
          <w:tcPr>
            <w:tcW w:w="992"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4/12</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8/48</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4/12</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4/12</w:t>
            </w:r>
          </w:p>
        </w:tc>
      </w:tr>
      <w:tr>
        <w:tblPrEx>
          <w:tblLayout w:type="fixed"/>
          <w:tblCellMar>
            <w:top w:w="0" w:type="dxa"/>
            <w:left w:w="108" w:type="dxa"/>
            <w:bottom w:w="0" w:type="dxa"/>
            <w:right w:w="108" w:type="dxa"/>
          </w:tblCellMar>
        </w:tblPrEx>
        <w:trPr>
          <w:trHeight w:val="78" w:hRule="atLeast"/>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0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7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2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2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28.04</w:t>
            </w:r>
          </w:p>
        </w:tc>
        <w:tc>
          <w:tcPr>
            <w:tcW w:w="3093"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Индивидуальные прыжки,</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акробатическая дорожка,</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двойной минитрамп</w:t>
            </w:r>
          </w:p>
        </w:tc>
        <w:tc>
          <w:tcPr>
            <w:tcW w:w="1585"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0210011611Я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0210031811Я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0210041811Я </w:t>
            </w:r>
          </w:p>
        </w:tc>
        <w:tc>
          <w:tcPr>
            <w:tcW w:w="992"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4/12</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4/12</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4/12</w:t>
            </w:r>
          </w:p>
        </w:tc>
      </w:tr>
      <w:tr>
        <w:tblPrEx>
          <w:tblLayout w:type="fixed"/>
          <w:tblCellMar>
            <w:top w:w="0" w:type="dxa"/>
            <w:left w:w="108" w:type="dxa"/>
            <w:bottom w:w="0" w:type="dxa"/>
            <w:right w:w="108" w:type="dxa"/>
          </w:tblCellMar>
        </w:tblPrEx>
        <w:trPr>
          <w:trHeight w:val="174" w:hRule="atLeast"/>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0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7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2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2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29.04</w:t>
            </w:r>
          </w:p>
        </w:tc>
        <w:tc>
          <w:tcPr>
            <w:tcW w:w="5670" w:type="dxa"/>
            <w:gridSpan w:val="6"/>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День отъезда</w:t>
            </w:r>
          </w:p>
        </w:tc>
      </w:tr>
      <w:tr>
        <w:tblPrEx>
          <w:tblLayout w:type="fixed"/>
          <w:tblCellMar>
            <w:top w:w="0" w:type="dxa"/>
            <w:left w:w="108" w:type="dxa"/>
            <w:bottom w:w="0" w:type="dxa"/>
            <w:right w:w="108" w:type="dxa"/>
          </w:tblCellMar>
        </w:tblPrEx>
        <w:trPr>
          <w:gridAfter w:val="1"/>
          <w:wAfter w:w="12" w:type="dxa"/>
          <w:trHeight w:val="172" w:hRule="atLeast"/>
        </w:trPr>
        <w:tc>
          <w:tcPr>
            <w:tcW w:w="63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6</w:t>
            </w:r>
          </w:p>
        </w:tc>
        <w:tc>
          <w:tcPr>
            <w:tcW w:w="206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Дальневосточный федеральный округ,</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Хабаровский край, г. Комсомольск-на-Амуре</w:t>
            </w:r>
          </w:p>
        </w:tc>
        <w:tc>
          <w:tcPr>
            <w:tcW w:w="50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jc w:val="center"/>
              <w:textAlignment w:val="auto"/>
              <w:outlineLvl w:val="9"/>
              <w:rPr>
                <w:color w:val="auto"/>
                <w:sz w:val="24"/>
                <w:szCs w:val="24"/>
                <w:highlight w:val="none"/>
              </w:rPr>
            </w:pPr>
            <w:r>
              <w:rPr>
                <w:color w:val="auto"/>
                <w:sz w:val="24"/>
                <w:szCs w:val="24"/>
                <w:highlight w:val="none"/>
              </w:rPr>
              <w:t>Л-К</w:t>
            </w:r>
          </w:p>
        </w:tc>
        <w:tc>
          <w:tcPr>
            <w:tcW w:w="67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jc w:val="center"/>
              <w:textAlignment w:val="auto"/>
              <w:outlineLvl w:val="9"/>
              <w:rPr>
                <w:color w:val="auto"/>
                <w:sz w:val="24"/>
                <w:szCs w:val="24"/>
                <w:highlight w:val="none"/>
              </w:rPr>
            </w:pPr>
            <w:r>
              <w:rPr>
                <w:color w:val="auto"/>
                <w:sz w:val="24"/>
                <w:szCs w:val="24"/>
                <w:highlight w:val="none"/>
              </w:rPr>
              <w:t>120 </w:t>
            </w:r>
          </w:p>
        </w:tc>
        <w:tc>
          <w:tcPr>
            <w:tcW w:w="49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jc w:val="center"/>
              <w:textAlignment w:val="auto"/>
              <w:outlineLvl w:val="9"/>
              <w:rPr>
                <w:color w:val="auto"/>
                <w:sz w:val="24"/>
                <w:szCs w:val="24"/>
                <w:highlight w:val="none"/>
              </w:rPr>
            </w:pPr>
            <w:r>
              <w:rPr>
                <w:color w:val="auto"/>
                <w:sz w:val="24"/>
                <w:szCs w:val="24"/>
                <w:highlight w:val="none"/>
              </w:rPr>
              <w:t>118</w:t>
            </w:r>
          </w:p>
        </w:tc>
        <w:tc>
          <w:tcPr>
            <w:tcW w:w="57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jc w:val="center"/>
              <w:textAlignment w:val="auto"/>
              <w:outlineLvl w:val="9"/>
              <w:rPr>
                <w:color w:val="auto"/>
                <w:sz w:val="24"/>
                <w:szCs w:val="24"/>
                <w:highlight w:val="none"/>
              </w:rPr>
            </w:pPr>
            <w:r>
              <w:rPr>
                <w:color w:val="auto"/>
                <w:sz w:val="24"/>
                <w:szCs w:val="24"/>
                <w:highlight w:val="none"/>
              </w:rPr>
              <w:t>48/48</w:t>
            </w:r>
          </w:p>
        </w:tc>
        <w:tc>
          <w:tcPr>
            <w:tcW w:w="47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jc w:val="center"/>
              <w:textAlignment w:val="auto"/>
              <w:outlineLvl w:val="9"/>
              <w:rPr>
                <w:color w:val="auto"/>
                <w:sz w:val="24"/>
                <w:szCs w:val="24"/>
                <w:highlight w:val="none"/>
              </w:rPr>
            </w:pPr>
            <w:r>
              <w:rPr>
                <w:color w:val="auto"/>
                <w:sz w:val="24"/>
                <w:szCs w:val="24"/>
                <w:highlight w:val="none"/>
              </w:rPr>
              <w:t>16</w:t>
            </w:r>
          </w:p>
        </w:tc>
        <w:tc>
          <w:tcPr>
            <w:tcW w:w="47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jc w:val="center"/>
              <w:textAlignment w:val="auto"/>
              <w:outlineLvl w:val="9"/>
              <w:rPr>
                <w:color w:val="auto"/>
                <w:sz w:val="24"/>
                <w:szCs w:val="24"/>
                <w:highlight w:val="none"/>
              </w:rPr>
            </w:pPr>
            <w:r>
              <w:rPr>
                <w:color w:val="auto"/>
                <w:sz w:val="24"/>
                <w:szCs w:val="24"/>
                <w:highlight w:val="none"/>
              </w:rPr>
              <w:t>6</w:t>
            </w:r>
          </w:p>
        </w:tc>
        <w:tc>
          <w:tcPr>
            <w:tcW w:w="82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r>
              <w:rPr>
                <w:color w:val="auto"/>
                <w:sz w:val="24"/>
                <w:szCs w:val="24"/>
                <w:highlight w:val="none"/>
                <w:lang w:val="en-US"/>
              </w:rPr>
              <w:t>III</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r>
              <w:rPr>
                <w:color w:val="auto"/>
                <w:sz w:val="24"/>
                <w:szCs w:val="24"/>
                <w:highlight w:val="none"/>
                <w:lang w:val="en-US"/>
              </w:rPr>
              <w:t>II</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r>
              <w:rPr>
                <w:color w:val="auto"/>
                <w:sz w:val="24"/>
                <w:szCs w:val="24"/>
                <w:highlight w:val="none"/>
                <w:lang w:val="en-US"/>
              </w:rPr>
              <w:t>I</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КМС</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lang w:val="en-US"/>
              </w:rPr>
              <w:t>I</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tc>
        <w:tc>
          <w:tcPr>
            <w:tcW w:w="221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57" w:right="-58"/>
              <w:jc w:val="center"/>
              <w:textAlignment w:val="auto"/>
              <w:outlineLvl w:val="9"/>
              <w:rPr>
                <w:color w:val="auto"/>
                <w:sz w:val="24"/>
                <w:szCs w:val="24"/>
                <w:highlight w:val="none"/>
              </w:rPr>
            </w:pPr>
            <w:r>
              <w:rPr>
                <w:color w:val="auto"/>
                <w:sz w:val="24"/>
                <w:szCs w:val="24"/>
                <w:highlight w:val="none"/>
              </w:rPr>
              <w:t xml:space="preserve">Мальчики, девочки </w:t>
            </w:r>
          </w:p>
          <w:p>
            <w:pPr>
              <w:keepNext w:val="0"/>
              <w:keepLines w:val="0"/>
              <w:pageBreakBefore w:val="0"/>
              <w:kinsoku/>
              <w:wordWrap/>
              <w:overflowPunct/>
              <w:topLinePunct w:val="0"/>
              <w:bidi w:val="0"/>
              <w:snapToGrid/>
              <w:spacing w:after="0" w:line="240" w:lineRule="auto"/>
              <w:ind w:left="-157" w:right="-58"/>
              <w:jc w:val="center"/>
              <w:textAlignment w:val="auto"/>
              <w:outlineLvl w:val="9"/>
              <w:rPr>
                <w:color w:val="auto"/>
                <w:sz w:val="24"/>
                <w:szCs w:val="24"/>
                <w:highlight w:val="none"/>
              </w:rPr>
            </w:pPr>
            <w:r>
              <w:rPr>
                <w:color w:val="auto"/>
                <w:sz w:val="24"/>
                <w:szCs w:val="24"/>
                <w:highlight w:val="none"/>
              </w:rPr>
              <w:t>(9-10 лет)</w:t>
            </w:r>
          </w:p>
          <w:p>
            <w:pPr>
              <w:keepNext w:val="0"/>
              <w:keepLines w:val="0"/>
              <w:pageBreakBefore w:val="0"/>
              <w:kinsoku/>
              <w:wordWrap/>
              <w:overflowPunct/>
              <w:topLinePunct w:val="0"/>
              <w:bidi w:val="0"/>
              <w:snapToGrid/>
              <w:spacing w:after="0" w:line="240" w:lineRule="auto"/>
              <w:ind w:left="-157" w:right="-58"/>
              <w:jc w:val="center"/>
              <w:textAlignment w:val="auto"/>
              <w:outlineLvl w:val="9"/>
              <w:rPr>
                <w:color w:val="auto"/>
                <w:sz w:val="24"/>
                <w:szCs w:val="24"/>
                <w:highlight w:val="none"/>
              </w:rPr>
            </w:pPr>
            <w:r>
              <w:rPr>
                <w:color w:val="auto"/>
                <w:sz w:val="24"/>
                <w:szCs w:val="24"/>
                <w:highlight w:val="none"/>
              </w:rPr>
              <w:t xml:space="preserve">юноши, девушки </w:t>
            </w:r>
          </w:p>
          <w:p>
            <w:pPr>
              <w:keepNext w:val="0"/>
              <w:keepLines w:val="0"/>
              <w:pageBreakBefore w:val="0"/>
              <w:kinsoku/>
              <w:wordWrap/>
              <w:overflowPunct/>
              <w:topLinePunct w:val="0"/>
              <w:bidi w:val="0"/>
              <w:snapToGrid/>
              <w:spacing w:after="0" w:line="240" w:lineRule="auto"/>
              <w:ind w:left="-157" w:right="-58"/>
              <w:jc w:val="center"/>
              <w:textAlignment w:val="auto"/>
              <w:outlineLvl w:val="9"/>
              <w:rPr>
                <w:color w:val="auto"/>
                <w:sz w:val="24"/>
                <w:szCs w:val="24"/>
                <w:highlight w:val="none"/>
              </w:rPr>
            </w:pPr>
            <w:r>
              <w:rPr>
                <w:color w:val="auto"/>
                <w:sz w:val="24"/>
                <w:szCs w:val="24"/>
                <w:highlight w:val="none"/>
              </w:rPr>
              <w:t>(11-12 лет),</w:t>
            </w:r>
          </w:p>
          <w:p>
            <w:pPr>
              <w:keepNext w:val="0"/>
              <w:keepLines w:val="0"/>
              <w:pageBreakBefore w:val="0"/>
              <w:kinsoku/>
              <w:wordWrap/>
              <w:overflowPunct/>
              <w:topLinePunct w:val="0"/>
              <w:bidi w:val="0"/>
              <w:snapToGrid/>
              <w:spacing w:after="0" w:line="240" w:lineRule="auto"/>
              <w:ind w:left="-157" w:right="-58"/>
              <w:jc w:val="center"/>
              <w:textAlignment w:val="auto"/>
              <w:outlineLvl w:val="9"/>
              <w:rPr>
                <w:color w:val="auto"/>
                <w:sz w:val="24"/>
                <w:szCs w:val="24"/>
                <w:highlight w:val="none"/>
              </w:rPr>
            </w:pPr>
            <w:r>
              <w:rPr>
                <w:color w:val="auto"/>
                <w:sz w:val="24"/>
                <w:szCs w:val="24"/>
                <w:highlight w:val="none"/>
              </w:rPr>
              <w:t xml:space="preserve">юноши, девушки </w:t>
            </w:r>
          </w:p>
          <w:p>
            <w:pPr>
              <w:keepNext w:val="0"/>
              <w:keepLines w:val="0"/>
              <w:pageBreakBefore w:val="0"/>
              <w:kinsoku/>
              <w:wordWrap/>
              <w:overflowPunct/>
              <w:topLinePunct w:val="0"/>
              <w:bidi w:val="0"/>
              <w:snapToGrid/>
              <w:spacing w:after="0" w:line="240" w:lineRule="auto"/>
              <w:ind w:left="-157" w:right="-58"/>
              <w:jc w:val="center"/>
              <w:textAlignment w:val="auto"/>
              <w:outlineLvl w:val="9"/>
              <w:rPr>
                <w:color w:val="auto"/>
                <w:sz w:val="24"/>
                <w:szCs w:val="24"/>
                <w:highlight w:val="none"/>
              </w:rPr>
            </w:pPr>
            <w:r>
              <w:rPr>
                <w:color w:val="auto"/>
                <w:sz w:val="24"/>
                <w:szCs w:val="24"/>
                <w:highlight w:val="none"/>
              </w:rPr>
              <w:t>(13-14 лет),</w:t>
            </w:r>
          </w:p>
          <w:p>
            <w:pPr>
              <w:keepNext w:val="0"/>
              <w:keepLines w:val="0"/>
              <w:pageBreakBefore w:val="0"/>
              <w:kinsoku/>
              <w:wordWrap/>
              <w:overflowPunct/>
              <w:topLinePunct w:val="0"/>
              <w:bidi w:val="0"/>
              <w:snapToGrid/>
              <w:spacing w:after="0" w:line="240" w:lineRule="auto"/>
              <w:ind w:left="-157" w:right="-58"/>
              <w:jc w:val="center"/>
              <w:textAlignment w:val="auto"/>
              <w:outlineLvl w:val="9"/>
              <w:rPr>
                <w:color w:val="auto"/>
                <w:sz w:val="24"/>
                <w:szCs w:val="24"/>
                <w:highlight w:val="none"/>
              </w:rPr>
            </w:pPr>
            <w:r>
              <w:rPr>
                <w:color w:val="auto"/>
                <w:sz w:val="24"/>
                <w:szCs w:val="24"/>
                <w:highlight w:val="none"/>
              </w:rPr>
              <w:t xml:space="preserve">юниоры, юниорки </w:t>
            </w:r>
          </w:p>
          <w:p>
            <w:pPr>
              <w:keepNext w:val="0"/>
              <w:keepLines w:val="0"/>
              <w:pageBreakBefore w:val="0"/>
              <w:kinsoku/>
              <w:wordWrap/>
              <w:overflowPunct/>
              <w:topLinePunct w:val="0"/>
              <w:bidi w:val="0"/>
              <w:snapToGrid/>
              <w:spacing w:after="0" w:line="240" w:lineRule="auto"/>
              <w:ind w:left="-157" w:right="-58"/>
              <w:jc w:val="center"/>
              <w:textAlignment w:val="auto"/>
              <w:outlineLvl w:val="9"/>
              <w:rPr>
                <w:color w:val="auto"/>
                <w:sz w:val="24"/>
                <w:szCs w:val="24"/>
                <w:highlight w:val="none"/>
              </w:rPr>
            </w:pPr>
            <w:r>
              <w:rPr>
                <w:color w:val="auto"/>
                <w:sz w:val="24"/>
                <w:szCs w:val="24"/>
                <w:highlight w:val="none"/>
              </w:rPr>
              <w:t>(15-16 лет),</w:t>
            </w:r>
          </w:p>
          <w:p>
            <w:pPr>
              <w:keepNext w:val="0"/>
              <w:keepLines w:val="0"/>
              <w:pageBreakBefore w:val="0"/>
              <w:kinsoku/>
              <w:wordWrap/>
              <w:overflowPunct/>
              <w:topLinePunct w:val="0"/>
              <w:bidi w:val="0"/>
              <w:snapToGrid/>
              <w:spacing w:after="0" w:line="240" w:lineRule="auto"/>
              <w:ind w:left="-157" w:right="-58"/>
              <w:jc w:val="center"/>
              <w:textAlignment w:val="auto"/>
              <w:outlineLvl w:val="9"/>
              <w:rPr>
                <w:color w:val="auto"/>
                <w:sz w:val="24"/>
                <w:szCs w:val="24"/>
                <w:highlight w:val="none"/>
              </w:rPr>
            </w:pPr>
            <w:r>
              <w:rPr>
                <w:color w:val="auto"/>
                <w:sz w:val="24"/>
                <w:szCs w:val="24"/>
                <w:highlight w:val="none"/>
              </w:rPr>
              <w:t>юниоры, юниорки (13-17 лет)</w:t>
            </w: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r>
              <w:rPr>
                <w:color w:val="auto"/>
                <w:sz w:val="24"/>
                <w:szCs w:val="24"/>
                <w:highlight w:val="none"/>
              </w:rPr>
              <w:t>26.04</w:t>
            </w:r>
          </w:p>
        </w:tc>
        <w:tc>
          <w:tcPr>
            <w:tcW w:w="5658" w:type="dxa"/>
            <w:gridSpan w:val="5"/>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День приезда (в т.ч. комиссия по допуску участников и тренировки)</w:t>
            </w:r>
          </w:p>
        </w:tc>
      </w:tr>
      <w:tr>
        <w:tblPrEx>
          <w:tblLayout w:type="fixed"/>
          <w:tblCellMar>
            <w:top w:w="0" w:type="dxa"/>
            <w:left w:w="108" w:type="dxa"/>
            <w:bottom w:w="0" w:type="dxa"/>
            <w:right w:w="108" w:type="dxa"/>
          </w:tblCellMar>
        </w:tblPrEx>
        <w:trPr>
          <w:gridAfter w:val="1"/>
          <w:wAfter w:w="12" w:type="dxa"/>
          <w:trHeight w:val="948" w:hRule="atLeast"/>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0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7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2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2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r>
              <w:rPr>
                <w:color w:val="auto"/>
                <w:sz w:val="24"/>
                <w:szCs w:val="24"/>
                <w:highlight w:val="none"/>
              </w:rPr>
              <w:t>27.04</w:t>
            </w:r>
          </w:p>
        </w:tc>
        <w:tc>
          <w:tcPr>
            <w:tcW w:w="308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Индивидуальные прыжки,</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синхронные прыжки,</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акробатическая дорожка,</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двойной минитрамп</w:t>
            </w:r>
          </w:p>
        </w:tc>
        <w:tc>
          <w:tcPr>
            <w:tcW w:w="1585"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0210011611Я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0210021811Я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0210031811Я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0210041811Я </w:t>
            </w:r>
          </w:p>
        </w:tc>
        <w:tc>
          <w:tcPr>
            <w:tcW w:w="992"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4/12</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4/24</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4/12</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4/12</w:t>
            </w:r>
          </w:p>
        </w:tc>
      </w:tr>
      <w:tr>
        <w:tblPrEx>
          <w:tblLayout w:type="fixed"/>
          <w:tblCellMar>
            <w:top w:w="0" w:type="dxa"/>
            <w:left w:w="108" w:type="dxa"/>
            <w:bottom w:w="0" w:type="dxa"/>
            <w:right w:w="108" w:type="dxa"/>
          </w:tblCellMar>
        </w:tblPrEx>
        <w:trPr>
          <w:gridAfter w:val="1"/>
          <w:wAfter w:w="12" w:type="dxa"/>
          <w:trHeight w:val="529" w:hRule="atLeast"/>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0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7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2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2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r>
              <w:rPr>
                <w:color w:val="auto"/>
                <w:sz w:val="24"/>
                <w:szCs w:val="24"/>
                <w:highlight w:val="none"/>
              </w:rPr>
              <w:t>28.04</w:t>
            </w:r>
          </w:p>
        </w:tc>
        <w:tc>
          <w:tcPr>
            <w:tcW w:w="308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Индивидуальные прыжки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 xml:space="preserve"> командные соревнования, акробатическая дорожка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командные соревнования,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 xml:space="preserve">двойной минитрамп –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командные соревнования</w:t>
            </w:r>
          </w:p>
        </w:tc>
        <w:tc>
          <w:tcPr>
            <w:tcW w:w="1585"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0210071</w:t>
            </w:r>
            <w:r>
              <w:rPr>
                <w:color w:val="auto"/>
                <w:sz w:val="24"/>
                <w:szCs w:val="24"/>
                <w:highlight w:val="none"/>
                <w:lang w:val="en-US"/>
              </w:rPr>
              <w:t>8</w:t>
            </w:r>
            <w:r>
              <w:rPr>
                <w:color w:val="auto"/>
                <w:sz w:val="24"/>
                <w:szCs w:val="24"/>
                <w:highlight w:val="none"/>
              </w:rPr>
              <w:t>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0210051811Я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0210061811Я</w:t>
            </w:r>
          </w:p>
        </w:tc>
        <w:tc>
          <w:tcPr>
            <w:tcW w:w="992"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2/24</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2/24</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2/24</w:t>
            </w:r>
          </w:p>
        </w:tc>
      </w:tr>
      <w:tr>
        <w:tblPrEx>
          <w:tblLayout w:type="fixed"/>
          <w:tblCellMar>
            <w:top w:w="0" w:type="dxa"/>
            <w:left w:w="108" w:type="dxa"/>
            <w:bottom w:w="0" w:type="dxa"/>
            <w:right w:w="108" w:type="dxa"/>
          </w:tblCellMar>
        </w:tblPrEx>
        <w:trPr>
          <w:gridAfter w:val="1"/>
          <w:wAfter w:w="12" w:type="dxa"/>
          <w:trHeight w:val="529" w:hRule="atLeast"/>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0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7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2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2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r>
              <w:rPr>
                <w:color w:val="auto"/>
                <w:sz w:val="24"/>
                <w:szCs w:val="24"/>
                <w:highlight w:val="none"/>
              </w:rPr>
              <w:t>29.04</w:t>
            </w:r>
          </w:p>
        </w:tc>
        <w:tc>
          <w:tcPr>
            <w:tcW w:w="308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Индивидуальные прыжки,</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синхронные прыжки,</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акробатическая дорожка,</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двойной минитрамп</w:t>
            </w:r>
          </w:p>
        </w:tc>
        <w:tc>
          <w:tcPr>
            <w:tcW w:w="1585"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0210011611Я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0210021811Я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0210031811Я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0210041811Я </w:t>
            </w:r>
          </w:p>
        </w:tc>
        <w:tc>
          <w:tcPr>
            <w:tcW w:w="992"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4/12</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4/24</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4/12</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4/12</w:t>
            </w:r>
          </w:p>
        </w:tc>
      </w:tr>
      <w:tr>
        <w:tblPrEx>
          <w:tblLayout w:type="fixed"/>
          <w:tblCellMar>
            <w:top w:w="0" w:type="dxa"/>
            <w:left w:w="108" w:type="dxa"/>
            <w:bottom w:w="0" w:type="dxa"/>
            <w:right w:w="108" w:type="dxa"/>
          </w:tblCellMar>
        </w:tblPrEx>
        <w:trPr>
          <w:gridAfter w:val="1"/>
          <w:wAfter w:w="12" w:type="dxa"/>
          <w:trHeight w:val="114" w:hRule="atLeast"/>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0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7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82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2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r>
              <w:rPr>
                <w:color w:val="auto"/>
                <w:sz w:val="24"/>
                <w:szCs w:val="24"/>
                <w:highlight w:val="none"/>
              </w:rPr>
              <w:t>30.04</w:t>
            </w:r>
          </w:p>
        </w:tc>
        <w:tc>
          <w:tcPr>
            <w:tcW w:w="5658" w:type="dxa"/>
            <w:gridSpan w:val="5"/>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День отъезда</w:t>
            </w:r>
          </w:p>
        </w:tc>
      </w:tr>
    </w:tbl>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Cs w:val="24"/>
          <w:highlight w:val="none"/>
        </w:rPr>
      </w:pPr>
      <w:r>
        <w:rPr>
          <w:color w:val="auto"/>
          <w:szCs w:val="24"/>
          <w:highlight w:val="none"/>
        </w:rPr>
        <w:br w:type="page"/>
      </w:r>
    </w:p>
    <w:tbl>
      <w:tblPr>
        <w:tblStyle w:val="18"/>
        <w:tblW w:w="15307" w:type="dxa"/>
        <w:tblInd w:w="98" w:type="dxa"/>
        <w:tblLayout w:type="fixed"/>
        <w:tblCellMar>
          <w:top w:w="0" w:type="dxa"/>
          <w:left w:w="108" w:type="dxa"/>
          <w:bottom w:w="0" w:type="dxa"/>
          <w:right w:w="108" w:type="dxa"/>
        </w:tblCellMar>
      </w:tblPr>
      <w:tblGrid>
        <w:gridCol w:w="637"/>
        <w:gridCol w:w="2067"/>
        <w:gridCol w:w="509"/>
        <w:gridCol w:w="674"/>
        <w:gridCol w:w="494"/>
        <w:gridCol w:w="571"/>
        <w:gridCol w:w="473"/>
        <w:gridCol w:w="473"/>
        <w:gridCol w:w="775"/>
        <w:gridCol w:w="49"/>
        <w:gridCol w:w="2219"/>
        <w:gridCol w:w="708"/>
        <w:gridCol w:w="3081"/>
        <w:gridCol w:w="1585"/>
        <w:gridCol w:w="992"/>
      </w:tblGrid>
      <w:tr>
        <w:tblPrEx>
          <w:tblLayout w:type="fixed"/>
          <w:tblCellMar>
            <w:top w:w="0" w:type="dxa"/>
            <w:left w:w="108" w:type="dxa"/>
            <w:bottom w:w="0" w:type="dxa"/>
            <w:right w:w="108" w:type="dxa"/>
          </w:tblCellMar>
        </w:tblPrEx>
        <w:trPr>
          <w:trHeight w:val="172" w:hRule="atLeast"/>
        </w:trPr>
        <w:tc>
          <w:tcPr>
            <w:tcW w:w="6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Cs w:val="24"/>
                <w:highlight w:val="none"/>
              </w:rPr>
            </w:pPr>
            <w:r>
              <w:rPr>
                <w:color w:val="auto"/>
                <w:szCs w:val="24"/>
                <w:highlight w:val="none"/>
              </w:rPr>
              <w:t>1</w:t>
            </w:r>
          </w:p>
        </w:tc>
        <w:tc>
          <w:tcPr>
            <w:tcW w:w="20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Cs w:val="24"/>
                <w:highlight w:val="none"/>
              </w:rPr>
            </w:pPr>
            <w:r>
              <w:rPr>
                <w:color w:val="auto"/>
                <w:szCs w:val="24"/>
                <w:highlight w:val="none"/>
              </w:rPr>
              <w:t>2</w:t>
            </w:r>
          </w:p>
        </w:tc>
        <w:tc>
          <w:tcPr>
            <w:tcW w:w="5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Cs w:val="24"/>
                <w:highlight w:val="none"/>
              </w:rPr>
            </w:pPr>
            <w:r>
              <w:rPr>
                <w:color w:val="auto"/>
                <w:szCs w:val="24"/>
                <w:highlight w:val="none"/>
              </w:rPr>
              <w:t>3</w:t>
            </w:r>
          </w:p>
        </w:tc>
        <w:tc>
          <w:tcPr>
            <w:tcW w:w="6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Cs w:val="24"/>
                <w:highlight w:val="none"/>
              </w:rPr>
            </w:pPr>
            <w:r>
              <w:rPr>
                <w:color w:val="auto"/>
                <w:szCs w:val="24"/>
                <w:highlight w:val="none"/>
              </w:rPr>
              <w:t>4</w:t>
            </w:r>
          </w:p>
        </w:tc>
        <w:tc>
          <w:tcPr>
            <w:tcW w:w="4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Cs w:val="24"/>
                <w:highlight w:val="none"/>
              </w:rPr>
            </w:pPr>
            <w:r>
              <w:rPr>
                <w:color w:val="auto"/>
                <w:szCs w:val="24"/>
                <w:highlight w:val="none"/>
              </w:rPr>
              <w:t>5</w:t>
            </w:r>
          </w:p>
        </w:tc>
        <w:tc>
          <w:tcPr>
            <w:tcW w:w="5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Cs w:val="24"/>
                <w:highlight w:val="none"/>
              </w:rPr>
            </w:pPr>
            <w:r>
              <w:rPr>
                <w:color w:val="auto"/>
                <w:szCs w:val="24"/>
                <w:highlight w:val="none"/>
              </w:rPr>
              <w:t>6</w:t>
            </w:r>
          </w:p>
        </w:tc>
        <w:tc>
          <w:tcPr>
            <w:tcW w:w="4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Cs w:val="24"/>
                <w:highlight w:val="none"/>
              </w:rPr>
            </w:pPr>
            <w:r>
              <w:rPr>
                <w:color w:val="auto"/>
                <w:szCs w:val="24"/>
                <w:highlight w:val="none"/>
              </w:rPr>
              <w:t>7</w:t>
            </w:r>
          </w:p>
        </w:tc>
        <w:tc>
          <w:tcPr>
            <w:tcW w:w="4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Cs w:val="24"/>
                <w:highlight w:val="none"/>
              </w:rPr>
            </w:pPr>
            <w:r>
              <w:rPr>
                <w:color w:val="auto"/>
                <w:szCs w:val="24"/>
                <w:highlight w:val="none"/>
              </w:rPr>
              <w:t>8</w:t>
            </w:r>
          </w:p>
        </w:tc>
        <w:tc>
          <w:tcPr>
            <w:tcW w:w="82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Cs w:val="24"/>
                <w:highlight w:val="none"/>
              </w:rPr>
            </w:pPr>
            <w:r>
              <w:rPr>
                <w:color w:val="auto"/>
                <w:szCs w:val="24"/>
                <w:highlight w:val="none"/>
              </w:rPr>
              <w:t>9</w:t>
            </w:r>
          </w:p>
        </w:tc>
        <w:tc>
          <w:tcPr>
            <w:tcW w:w="22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Cs w:val="24"/>
                <w:highlight w:val="none"/>
              </w:rPr>
            </w:pPr>
            <w:r>
              <w:rPr>
                <w:color w:val="auto"/>
                <w:szCs w:val="24"/>
                <w:highlight w:val="none"/>
              </w:rPr>
              <w:t>10</w:t>
            </w: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Cs w:val="24"/>
                <w:highlight w:val="none"/>
              </w:rPr>
            </w:pPr>
            <w:r>
              <w:rPr>
                <w:color w:val="auto"/>
                <w:szCs w:val="24"/>
                <w:highlight w:val="none"/>
              </w:rPr>
              <w:t>11</w:t>
            </w:r>
          </w:p>
        </w:tc>
        <w:tc>
          <w:tcPr>
            <w:tcW w:w="308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Cs w:val="24"/>
                <w:highlight w:val="none"/>
              </w:rPr>
            </w:pPr>
            <w:r>
              <w:rPr>
                <w:color w:val="auto"/>
                <w:szCs w:val="24"/>
                <w:highlight w:val="none"/>
              </w:rPr>
              <w:t>12</w:t>
            </w:r>
          </w:p>
        </w:tc>
        <w:tc>
          <w:tcPr>
            <w:tcW w:w="15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Cs w:val="24"/>
                <w:highlight w:val="none"/>
              </w:rPr>
            </w:pPr>
            <w:r>
              <w:rPr>
                <w:color w:val="auto"/>
                <w:szCs w:val="24"/>
                <w:highlight w:val="none"/>
              </w:rPr>
              <w:t>13</w:t>
            </w:r>
          </w:p>
        </w:tc>
        <w:tc>
          <w:tcPr>
            <w:tcW w:w="99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Cs w:val="24"/>
                <w:highlight w:val="none"/>
              </w:rPr>
            </w:pPr>
            <w:r>
              <w:rPr>
                <w:color w:val="auto"/>
                <w:szCs w:val="24"/>
                <w:highlight w:val="none"/>
              </w:rPr>
              <w:t>14</w:t>
            </w:r>
          </w:p>
        </w:tc>
      </w:tr>
      <w:tr>
        <w:tblPrEx>
          <w:tblLayout w:type="fixed"/>
          <w:tblCellMar>
            <w:top w:w="0" w:type="dxa"/>
            <w:left w:w="108" w:type="dxa"/>
            <w:bottom w:w="0" w:type="dxa"/>
            <w:right w:w="108" w:type="dxa"/>
          </w:tblCellMar>
        </w:tblPrEx>
        <w:trPr>
          <w:trHeight w:val="270" w:hRule="atLeast"/>
        </w:trPr>
        <w:tc>
          <w:tcPr>
            <w:tcW w:w="63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7</w:t>
            </w:r>
          </w:p>
        </w:tc>
        <w:tc>
          <w:tcPr>
            <w:tcW w:w="206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Южный федеральный округ и Северо-Кавказский федеральный округ</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Ростовская область, г. Таганрог</w:t>
            </w:r>
          </w:p>
        </w:tc>
        <w:tc>
          <w:tcPr>
            <w:tcW w:w="50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jc w:val="center"/>
              <w:textAlignment w:val="auto"/>
              <w:outlineLvl w:val="9"/>
              <w:rPr>
                <w:color w:val="auto"/>
                <w:sz w:val="24"/>
                <w:szCs w:val="24"/>
                <w:highlight w:val="none"/>
              </w:rPr>
            </w:pPr>
            <w:r>
              <w:rPr>
                <w:color w:val="auto"/>
                <w:sz w:val="24"/>
                <w:szCs w:val="24"/>
                <w:highlight w:val="none"/>
              </w:rPr>
              <w:t>Л-К</w:t>
            </w:r>
          </w:p>
        </w:tc>
        <w:tc>
          <w:tcPr>
            <w:tcW w:w="67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jc w:val="center"/>
              <w:textAlignment w:val="auto"/>
              <w:outlineLvl w:val="9"/>
              <w:rPr>
                <w:color w:val="auto"/>
                <w:sz w:val="24"/>
                <w:szCs w:val="24"/>
                <w:highlight w:val="none"/>
              </w:rPr>
            </w:pPr>
            <w:r>
              <w:rPr>
                <w:color w:val="auto"/>
                <w:sz w:val="24"/>
                <w:szCs w:val="24"/>
                <w:highlight w:val="none"/>
              </w:rPr>
              <w:t>100 </w:t>
            </w:r>
          </w:p>
        </w:tc>
        <w:tc>
          <w:tcPr>
            <w:tcW w:w="49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jc w:val="center"/>
              <w:textAlignment w:val="auto"/>
              <w:outlineLvl w:val="9"/>
              <w:rPr>
                <w:color w:val="auto"/>
                <w:sz w:val="24"/>
                <w:szCs w:val="24"/>
                <w:highlight w:val="none"/>
              </w:rPr>
            </w:pPr>
            <w:r>
              <w:rPr>
                <w:color w:val="auto"/>
                <w:sz w:val="24"/>
                <w:szCs w:val="24"/>
                <w:highlight w:val="none"/>
              </w:rPr>
              <w:t>118</w:t>
            </w:r>
          </w:p>
        </w:tc>
        <w:tc>
          <w:tcPr>
            <w:tcW w:w="57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jc w:val="center"/>
              <w:textAlignment w:val="auto"/>
              <w:outlineLvl w:val="9"/>
              <w:rPr>
                <w:color w:val="auto"/>
                <w:sz w:val="24"/>
                <w:szCs w:val="24"/>
                <w:highlight w:val="none"/>
              </w:rPr>
            </w:pPr>
            <w:r>
              <w:rPr>
                <w:color w:val="auto"/>
                <w:sz w:val="24"/>
                <w:szCs w:val="24"/>
                <w:highlight w:val="none"/>
              </w:rPr>
              <w:t>48/48</w:t>
            </w:r>
          </w:p>
        </w:tc>
        <w:tc>
          <w:tcPr>
            <w:tcW w:w="47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jc w:val="center"/>
              <w:textAlignment w:val="auto"/>
              <w:outlineLvl w:val="9"/>
              <w:rPr>
                <w:color w:val="auto"/>
                <w:sz w:val="24"/>
                <w:szCs w:val="24"/>
                <w:highlight w:val="none"/>
              </w:rPr>
            </w:pPr>
            <w:r>
              <w:rPr>
                <w:color w:val="auto"/>
                <w:sz w:val="24"/>
                <w:szCs w:val="24"/>
                <w:highlight w:val="none"/>
              </w:rPr>
              <w:t>16</w:t>
            </w:r>
          </w:p>
        </w:tc>
        <w:tc>
          <w:tcPr>
            <w:tcW w:w="47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08" w:right="-166"/>
              <w:jc w:val="center"/>
              <w:textAlignment w:val="auto"/>
              <w:outlineLvl w:val="9"/>
              <w:rPr>
                <w:color w:val="auto"/>
                <w:sz w:val="24"/>
                <w:szCs w:val="24"/>
                <w:highlight w:val="none"/>
              </w:rPr>
            </w:pPr>
            <w:r>
              <w:rPr>
                <w:color w:val="auto"/>
                <w:sz w:val="24"/>
                <w:szCs w:val="24"/>
                <w:highlight w:val="none"/>
              </w:rPr>
              <w:t>6</w:t>
            </w:r>
          </w:p>
        </w:tc>
        <w:tc>
          <w:tcPr>
            <w:tcW w:w="77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r>
              <w:rPr>
                <w:color w:val="auto"/>
                <w:sz w:val="24"/>
                <w:szCs w:val="24"/>
                <w:highlight w:val="none"/>
                <w:lang w:val="en-US"/>
              </w:rPr>
              <w:t>III</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r>
              <w:rPr>
                <w:color w:val="auto"/>
                <w:sz w:val="24"/>
                <w:szCs w:val="24"/>
                <w:highlight w:val="none"/>
                <w:lang w:val="en-US"/>
              </w:rPr>
              <w:t>II</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r>
              <w:rPr>
                <w:color w:val="auto"/>
                <w:sz w:val="24"/>
                <w:szCs w:val="24"/>
                <w:highlight w:val="none"/>
                <w:lang w:val="en-US"/>
              </w:rPr>
              <w:t>I</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КМС</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lang w:val="en-US"/>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lang w:val="en-US"/>
              </w:rPr>
              <w:t>I</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tc>
        <w:tc>
          <w:tcPr>
            <w:tcW w:w="2268"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157" w:right="-58"/>
              <w:jc w:val="center"/>
              <w:textAlignment w:val="auto"/>
              <w:outlineLvl w:val="9"/>
              <w:rPr>
                <w:color w:val="auto"/>
                <w:sz w:val="24"/>
                <w:szCs w:val="24"/>
                <w:highlight w:val="none"/>
              </w:rPr>
            </w:pPr>
            <w:r>
              <w:rPr>
                <w:color w:val="auto"/>
                <w:sz w:val="24"/>
                <w:szCs w:val="24"/>
                <w:highlight w:val="none"/>
              </w:rPr>
              <w:t xml:space="preserve">Мальчики, девочки </w:t>
            </w:r>
          </w:p>
          <w:p>
            <w:pPr>
              <w:keepNext w:val="0"/>
              <w:keepLines w:val="0"/>
              <w:pageBreakBefore w:val="0"/>
              <w:kinsoku/>
              <w:wordWrap/>
              <w:overflowPunct/>
              <w:topLinePunct w:val="0"/>
              <w:bidi w:val="0"/>
              <w:snapToGrid/>
              <w:spacing w:after="0" w:line="240" w:lineRule="auto"/>
              <w:ind w:left="-157" w:right="-58"/>
              <w:jc w:val="center"/>
              <w:textAlignment w:val="auto"/>
              <w:outlineLvl w:val="9"/>
              <w:rPr>
                <w:color w:val="auto"/>
                <w:sz w:val="24"/>
                <w:szCs w:val="24"/>
                <w:highlight w:val="none"/>
              </w:rPr>
            </w:pPr>
            <w:r>
              <w:rPr>
                <w:color w:val="auto"/>
                <w:sz w:val="24"/>
                <w:szCs w:val="24"/>
                <w:highlight w:val="none"/>
              </w:rPr>
              <w:t>(9-10 лет)</w:t>
            </w:r>
          </w:p>
          <w:p>
            <w:pPr>
              <w:keepNext w:val="0"/>
              <w:keepLines w:val="0"/>
              <w:pageBreakBefore w:val="0"/>
              <w:kinsoku/>
              <w:wordWrap/>
              <w:overflowPunct/>
              <w:topLinePunct w:val="0"/>
              <w:bidi w:val="0"/>
              <w:snapToGrid/>
              <w:spacing w:after="0" w:line="240" w:lineRule="auto"/>
              <w:ind w:left="-157" w:right="-58"/>
              <w:jc w:val="center"/>
              <w:textAlignment w:val="auto"/>
              <w:outlineLvl w:val="9"/>
              <w:rPr>
                <w:color w:val="auto"/>
                <w:sz w:val="24"/>
                <w:szCs w:val="24"/>
                <w:highlight w:val="none"/>
              </w:rPr>
            </w:pPr>
            <w:r>
              <w:rPr>
                <w:color w:val="auto"/>
                <w:sz w:val="24"/>
                <w:szCs w:val="24"/>
                <w:highlight w:val="none"/>
              </w:rPr>
              <w:t xml:space="preserve">юноши, девушки </w:t>
            </w:r>
          </w:p>
          <w:p>
            <w:pPr>
              <w:keepNext w:val="0"/>
              <w:keepLines w:val="0"/>
              <w:pageBreakBefore w:val="0"/>
              <w:kinsoku/>
              <w:wordWrap/>
              <w:overflowPunct/>
              <w:topLinePunct w:val="0"/>
              <w:bidi w:val="0"/>
              <w:snapToGrid/>
              <w:spacing w:after="0" w:line="240" w:lineRule="auto"/>
              <w:ind w:left="-157" w:right="-58"/>
              <w:jc w:val="center"/>
              <w:textAlignment w:val="auto"/>
              <w:outlineLvl w:val="9"/>
              <w:rPr>
                <w:color w:val="auto"/>
                <w:sz w:val="24"/>
                <w:szCs w:val="24"/>
                <w:highlight w:val="none"/>
              </w:rPr>
            </w:pPr>
            <w:r>
              <w:rPr>
                <w:color w:val="auto"/>
                <w:sz w:val="24"/>
                <w:szCs w:val="24"/>
                <w:highlight w:val="none"/>
              </w:rPr>
              <w:t>(11-12 лет),</w:t>
            </w:r>
          </w:p>
          <w:p>
            <w:pPr>
              <w:keepNext w:val="0"/>
              <w:keepLines w:val="0"/>
              <w:pageBreakBefore w:val="0"/>
              <w:kinsoku/>
              <w:wordWrap/>
              <w:overflowPunct/>
              <w:topLinePunct w:val="0"/>
              <w:bidi w:val="0"/>
              <w:snapToGrid/>
              <w:spacing w:after="0" w:line="240" w:lineRule="auto"/>
              <w:ind w:left="-157" w:right="-58"/>
              <w:jc w:val="center"/>
              <w:textAlignment w:val="auto"/>
              <w:outlineLvl w:val="9"/>
              <w:rPr>
                <w:color w:val="auto"/>
                <w:sz w:val="24"/>
                <w:szCs w:val="24"/>
                <w:highlight w:val="none"/>
              </w:rPr>
            </w:pPr>
            <w:r>
              <w:rPr>
                <w:color w:val="auto"/>
                <w:sz w:val="24"/>
                <w:szCs w:val="24"/>
                <w:highlight w:val="none"/>
              </w:rPr>
              <w:t xml:space="preserve">юноши, девушки </w:t>
            </w:r>
          </w:p>
          <w:p>
            <w:pPr>
              <w:keepNext w:val="0"/>
              <w:keepLines w:val="0"/>
              <w:pageBreakBefore w:val="0"/>
              <w:kinsoku/>
              <w:wordWrap/>
              <w:overflowPunct/>
              <w:topLinePunct w:val="0"/>
              <w:bidi w:val="0"/>
              <w:snapToGrid/>
              <w:spacing w:after="0" w:line="240" w:lineRule="auto"/>
              <w:ind w:left="-157" w:right="-58"/>
              <w:jc w:val="center"/>
              <w:textAlignment w:val="auto"/>
              <w:outlineLvl w:val="9"/>
              <w:rPr>
                <w:color w:val="auto"/>
                <w:sz w:val="24"/>
                <w:szCs w:val="24"/>
                <w:highlight w:val="none"/>
              </w:rPr>
            </w:pPr>
            <w:r>
              <w:rPr>
                <w:color w:val="auto"/>
                <w:sz w:val="24"/>
                <w:szCs w:val="24"/>
                <w:highlight w:val="none"/>
              </w:rPr>
              <w:t>(13-14 лет),</w:t>
            </w:r>
          </w:p>
          <w:p>
            <w:pPr>
              <w:keepNext w:val="0"/>
              <w:keepLines w:val="0"/>
              <w:pageBreakBefore w:val="0"/>
              <w:kinsoku/>
              <w:wordWrap/>
              <w:overflowPunct/>
              <w:topLinePunct w:val="0"/>
              <w:bidi w:val="0"/>
              <w:snapToGrid/>
              <w:spacing w:after="0" w:line="240" w:lineRule="auto"/>
              <w:ind w:left="-157" w:right="-58"/>
              <w:jc w:val="center"/>
              <w:textAlignment w:val="auto"/>
              <w:outlineLvl w:val="9"/>
              <w:rPr>
                <w:color w:val="auto"/>
                <w:sz w:val="24"/>
                <w:szCs w:val="24"/>
                <w:highlight w:val="none"/>
              </w:rPr>
            </w:pPr>
            <w:r>
              <w:rPr>
                <w:color w:val="auto"/>
                <w:sz w:val="24"/>
                <w:szCs w:val="24"/>
                <w:highlight w:val="none"/>
              </w:rPr>
              <w:t xml:space="preserve">юниоры, юниорки </w:t>
            </w:r>
          </w:p>
          <w:p>
            <w:pPr>
              <w:keepNext w:val="0"/>
              <w:keepLines w:val="0"/>
              <w:pageBreakBefore w:val="0"/>
              <w:kinsoku/>
              <w:wordWrap/>
              <w:overflowPunct/>
              <w:topLinePunct w:val="0"/>
              <w:bidi w:val="0"/>
              <w:snapToGrid/>
              <w:spacing w:after="0" w:line="240" w:lineRule="auto"/>
              <w:ind w:left="-157" w:right="-58"/>
              <w:jc w:val="center"/>
              <w:textAlignment w:val="auto"/>
              <w:outlineLvl w:val="9"/>
              <w:rPr>
                <w:color w:val="auto"/>
                <w:sz w:val="24"/>
                <w:szCs w:val="24"/>
                <w:highlight w:val="none"/>
              </w:rPr>
            </w:pPr>
            <w:r>
              <w:rPr>
                <w:color w:val="auto"/>
                <w:sz w:val="24"/>
                <w:szCs w:val="24"/>
                <w:highlight w:val="none"/>
              </w:rPr>
              <w:t>(15-16 лет),</w:t>
            </w:r>
          </w:p>
          <w:p>
            <w:pPr>
              <w:keepNext w:val="0"/>
              <w:keepLines w:val="0"/>
              <w:pageBreakBefore w:val="0"/>
              <w:kinsoku/>
              <w:wordWrap/>
              <w:overflowPunct/>
              <w:topLinePunct w:val="0"/>
              <w:bidi w:val="0"/>
              <w:snapToGrid/>
              <w:spacing w:after="0" w:line="240" w:lineRule="auto"/>
              <w:ind w:left="-157" w:right="-58"/>
              <w:jc w:val="center"/>
              <w:textAlignment w:val="auto"/>
              <w:outlineLvl w:val="9"/>
              <w:rPr>
                <w:color w:val="auto"/>
                <w:sz w:val="24"/>
                <w:szCs w:val="24"/>
                <w:highlight w:val="none"/>
              </w:rPr>
            </w:pPr>
            <w:r>
              <w:rPr>
                <w:color w:val="auto"/>
                <w:sz w:val="24"/>
                <w:szCs w:val="24"/>
                <w:highlight w:val="none"/>
              </w:rPr>
              <w:t>юниоры, юниорки (13-17 лет)</w:t>
            </w: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15.08</w:t>
            </w:r>
          </w:p>
        </w:tc>
        <w:tc>
          <w:tcPr>
            <w:tcW w:w="5658"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День приезда (в т.ч. комиссия по допуску участников и тренировки)</w:t>
            </w:r>
          </w:p>
        </w:tc>
      </w:tr>
      <w:tr>
        <w:tblPrEx>
          <w:tblLayout w:type="fixed"/>
          <w:tblCellMar>
            <w:top w:w="0" w:type="dxa"/>
            <w:left w:w="108" w:type="dxa"/>
            <w:bottom w:w="0" w:type="dxa"/>
            <w:right w:w="108" w:type="dxa"/>
          </w:tblCellMar>
        </w:tblPrEx>
        <w:trPr>
          <w:trHeight w:val="948" w:hRule="atLeast"/>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0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7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268"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16.08</w:t>
            </w:r>
          </w:p>
        </w:tc>
        <w:tc>
          <w:tcPr>
            <w:tcW w:w="308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Индивидуальные прыжки,</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двойной минитрамп</w:t>
            </w:r>
          </w:p>
        </w:tc>
        <w:tc>
          <w:tcPr>
            <w:tcW w:w="15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0210011611Я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0210041811Я </w:t>
            </w:r>
          </w:p>
        </w:tc>
        <w:tc>
          <w:tcPr>
            <w:tcW w:w="99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4/12</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4/12</w:t>
            </w:r>
          </w:p>
        </w:tc>
      </w:tr>
      <w:tr>
        <w:tblPrEx>
          <w:tblLayout w:type="fixed"/>
          <w:tblCellMar>
            <w:top w:w="0" w:type="dxa"/>
            <w:left w:w="108" w:type="dxa"/>
            <w:bottom w:w="0" w:type="dxa"/>
            <w:right w:w="108" w:type="dxa"/>
          </w:tblCellMar>
        </w:tblPrEx>
        <w:trPr>
          <w:trHeight w:val="529" w:hRule="atLeast"/>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0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7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268"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17.08</w:t>
            </w:r>
          </w:p>
        </w:tc>
        <w:tc>
          <w:tcPr>
            <w:tcW w:w="308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Индивидуальные прыжки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 xml:space="preserve">командные соревнования,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 xml:space="preserve">двойной минитрамп – </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командные соревнования</w:t>
            </w:r>
          </w:p>
        </w:tc>
        <w:tc>
          <w:tcPr>
            <w:tcW w:w="15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0210071</w:t>
            </w:r>
            <w:r>
              <w:rPr>
                <w:color w:val="auto"/>
                <w:sz w:val="24"/>
                <w:szCs w:val="24"/>
                <w:highlight w:val="none"/>
                <w:lang w:val="en-US"/>
              </w:rPr>
              <w:t>8</w:t>
            </w:r>
            <w:r>
              <w:rPr>
                <w:color w:val="auto"/>
                <w:sz w:val="24"/>
                <w:szCs w:val="24"/>
                <w:highlight w:val="none"/>
              </w:rPr>
              <w:t>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right="-57"/>
              <w:textAlignment w:val="auto"/>
              <w:outlineLvl w:val="9"/>
              <w:rPr>
                <w:color w:val="auto"/>
                <w:sz w:val="24"/>
                <w:szCs w:val="24"/>
                <w:highlight w:val="none"/>
              </w:rPr>
            </w:pPr>
            <w:r>
              <w:rPr>
                <w:color w:val="auto"/>
                <w:sz w:val="24"/>
                <w:szCs w:val="24"/>
                <w:highlight w:val="none"/>
              </w:rPr>
              <w:t>0210061811Я</w:t>
            </w:r>
          </w:p>
        </w:tc>
        <w:tc>
          <w:tcPr>
            <w:tcW w:w="99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2/24</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2/24</w:t>
            </w:r>
          </w:p>
        </w:tc>
      </w:tr>
      <w:tr>
        <w:tblPrEx>
          <w:tblLayout w:type="fixed"/>
          <w:tblCellMar>
            <w:top w:w="0" w:type="dxa"/>
            <w:left w:w="108" w:type="dxa"/>
            <w:bottom w:w="0" w:type="dxa"/>
            <w:right w:w="108" w:type="dxa"/>
          </w:tblCellMar>
        </w:tblPrEx>
        <w:trPr>
          <w:trHeight w:val="529" w:hRule="atLeast"/>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0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7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268"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18.08</w:t>
            </w:r>
          </w:p>
        </w:tc>
        <w:tc>
          <w:tcPr>
            <w:tcW w:w="308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Индивидуальные прыжки,</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синхронные прыжки,</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двойной минитрамп</w:t>
            </w:r>
          </w:p>
        </w:tc>
        <w:tc>
          <w:tcPr>
            <w:tcW w:w="15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0210011611Я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0210021811Я</w:t>
            </w:r>
          </w:p>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0210041811Я </w:t>
            </w:r>
          </w:p>
        </w:tc>
        <w:tc>
          <w:tcPr>
            <w:tcW w:w="99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4/12</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8/48</w:t>
            </w:r>
          </w:p>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4/12</w:t>
            </w:r>
          </w:p>
        </w:tc>
      </w:tr>
      <w:tr>
        <w:tblPrEx>
          <w:tblLayout w:type="fixed"/>
          <w:tblCellMar>
            <w:top w:w="0" w:type="dxa"/>
            <w:left w:w="108" w:type="dxa"/>
            <w:bottom w:w="0" w:type="dxa"/>
            <w:right w:w="108" w:type="dxa"/>
          </w:tblCellMar>
        </w:tblPrEx>
        <w:trPr>
          <w:trHeight w:val="114" w:hRule="atLeast"/>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0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57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4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2268"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 w:val="24"/>
                <w:szCs w:val="24"/>
                <w:highlight w:val="none"/>
              </w:rPr>
            </w:pPr>
            <w:r>
              <w:rPr>
                <w:color w:val="auto"/>
                <w:sz w:val="24"/>
                <w:szCs w:val="24"/>
                <w:highlight w:val="none"/>
              </w:rPr>
              <w:t>19.08</w:t>
            </w:r>
          </w:p>
        </w:tc>
        <w:tc>
          <w:tcPr>
            <w:tcW w:w="5658"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ind w:left="-57" w:right="-57"/>
              <w:textAlignment w:val="auto"/>
              <w:outlineLvl w:val="9"/>
              <w:rPr>
                <w:color w:val="auto"/>
                <w:sz w:val="24"/>
                <w:szCs w:val="24"/>
                <w:highlight w:val="none"/>
              </w:rPr>
            </w:pPr>
            <w:r>
              <w:rPr>
                <w:color w:val="auto"/>
                <w:sz w:val="24"/>
                <w:szCs w:val="24"/>
                <w:highlight w:val="none"/>
              </w:rPr>
              <w:t>День отъезда</w:t>
            </w:r>
          </w:p>
        </w:tc>
      </w:tr>
    </w:tbl>
    <w:p>
      <w:pPr>
        <w:keepNext w:val="0"/>
        <w:keepLines w:val="0"/>
        <w:pageBreakBefore w:val="0"/>
        <w:kinsoku/>
        <w:wordWrap/>
        <w:overflowPunct/>
        <w:topLinePunct w:val="0"/>
        <w:bidi w:val="0"/>
        <w:snapToGrid/>
        <w:spacing w:after="0" w:line="240" w:lineRule="auto"/>
        <w:ind w:left="-57" w:right="-57"/>
        <w:jc w:val="center"/>
        <w:textAlignment w:val="auto"/>
        <w:outlineLvl w:val="9"/>
        <w:rPr>
          <w:color w:val="auto"/>
          <w:szCs w:val="24"/>
          <w:highlight w:val="none"/>
        </w:rPr>
      </w:pPr>
    </w:p>
    <w:p>
      <w:pPr>
        <w:keepNext w:val="0"/>
        <w:keepLines w:val="0"/>
        <w:pageBreakBefore w:val="0"/>
        <w:kinsoku/>
        <w:wordWrap/>
        <w:overflowPunct/>
        <w:topLinePunct w:val="0"/>
        <w:bidi w:val="0"/>
        <w:snapToGrid/>
        <w:spacing w:after="0" w:line="240" w:lineRule="auto"/>
        <w:textAlignment w:val="auto"/>
        <w:outlineLvl w:val="9"/>
        <w:rPr>
          <w:color w:val="auto"/>
          <w:highlight w:val="none"/>
        </w:rPr>
      </w:pPr>
      <w:r>
        <w:rPr>
          <w:color w:val="auto"/>
          <w:sz w:val="24"/>
          <w:highlight w:val="none"/>
        </w:rPr>
        <w:t>Л-К – лично-командные соревнования.</w:t>
      </w:r>
    </w:p>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sectPr>
          <w:pgSz w:w="16838" w:h="11906" w:orient="landscape"/>
          <w:pgMar w:top="1134" w:right="1134" w:bottom="851" w:left="1134" w:header="709" w:footer="709" w:gutter="0"/>
          <w:cols w:space="720" w:num="1"/>
          <w:docGrid w:linePitch="360" w:charSpace="0"/>
        </w:sectPr>
      </w:pPr>
    </w:p>
    <w:p>
      <w:pPr>
        <w:keepNext w:val="0"/>
        <w:keepLines w:val="0"/>
        <w:pageBreakBefore w:val="0"/>
        <w:kinsoku/>
        <w:wordWrap/>
        <w:overflowPunct/>
        <w:topLinePunct w:val="0"/>
        <w:bidi w:val="0"/>
        <w:snapToGrid/>
        <w:spacing w:after="0" w:line="240" w:lineRule="auto"/>
        <w:jc w:val="center"/>
        <w:textAlignment w:val="auto"/>
        <w:outlineLvl w:val="9"/>
        <w:rPr>
          <w:b/>
          <w:color w:val="auto"/>
          <w:sz w:val="28"/>
          <w:szCs w:val="28"/>
          <w:highlight w:val="none"/>
        </w:rPr>
      </w:pPr>
      <w:r>
        <w:rPr>
          <w:b/>
          <w:color w:val="auto"/>
          <w:sz w:val="28"/>
          <w:szCs w:val="28"/>
          <w:highlight w:val="none"/>
        </w:rPr>
        <w:t>2. Требования к участникам и условия их допуска</w:t>
      </w:r>
    </w:p>
    <w:p>
      <w:pPr>
        <w:keepNext w:val="0"/>
        <w:keepLines w:val="0"/>
        <w:pageBreakBefore w:val="0"/>
        <w:kinsoku/>
        <w:wordWrap/>
        <w:overflowPunct/>
        <w:topLinePunct w:val="0"/>
        <w:bidi w:val="0"/>
        <w:snapToGrid/>
        <w:spacing w:after="0" w:line="240" w:lineRule="auto"/>
        <w:jc w:val="center"/>
        <w:textAlignment w:val="auto"/>
        <w:outlineLvl w:val="9"/>
        <w:rPr>
          <w:b/>
          <w:color w:val="auto"/>
          <w:sz w:val="28"/>
          <w:szCs w:val="28"/>
          <w:highlight w:val="none"/>
        </w:rPr>
      </w:pPr>
    </w:p>
    <w:p>
      <w:pPr>
        <w:keepNext w:val="0"/>
        <w:keepLines w:val="0"/>
        <w:pageBreakBefore w:val="0"/>
        <w:kinsoku/>
        <w:wordWrap/>
        <w:overflowPunct/>
        <w:topLinePunct w:val="0"/>
        <w:bidi w:val="0"/>
        <w:snapToGrid/>
        <w:spacing w:after="0" w:line="240" w:lineRule="auto"/>
        <w:ind w:firstLine="705"/>
        <w:jc w:val="both"/>
        <w:textAlignment w:val="auto"/>
        <w:outlineLvl w:val="9"/>
        <w:rPr>
          <w:color w:val="auto"/>
          <w:sz w:val="28"/>
          <w:szCs w:val="28"/>
          <w:highlight w:val="none"/>
        </w:rPr>
      </w:pPr>
      <w:r>
        <w:rPr>
          <w:color w:val="auto"/>
          <w:sz w:val="28"/>
          <w:szCs w:val="28"/>
          <w:highlight w:val="none"/>
        </w:rPr>
        <w:t>1. В соревнованиях участвуют сильнейшие спортсмены субъектов Российской Федерации.</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2. К соревнованиям допускаются спортсмены спортивных сборных команд субъектов Российской Федерации.</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3. От одного субъекта Российской Федерации может быть заявлена только одна спортивная сборная команда.</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4) К участию в соревнованиях допускаются:</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4.1) в личных видах программы от каждого субъекта Российской Федерации допускаются по 4 спортсмена в каждом виде программы в следующих возрастных группах:</w:t>
      </w:r>
    </w:p>
    <w:p>
      <w:pPr>
        <w:keepNext w:val="0"/>
        <w:keepLines w:val="0"/>
        <w:pageBreakBefore w:val="0"/>
        <w:kinsoku/>
        <w:wordWrap/>
        <w:overflowPunct/>
        <w:topLinePunct w:val="0"/>
        <w:bidi w:val="0"/>
        <w:snapToGrid/>
        <w:spacing w:after="0" w:line="240" w:lineRule="auto"/>
        <w:ind w:left="708"/>
        <w:jc w:val="both"/>
        <w:textAlignment w:val="auto"/>
        <w:outlineLvl w:val="9"/>
        <w:rPr>
          <w:color w:val="auto"/>
          <w:sz w:val="28"/>
          <w:szCs w:val="28"/>
          <w:highlight w:val="none"/>
        </w:rPr>
      </w:pPr>
      <w:r>
        <w:rPr>
          <w:color w:val="auto"/>
          <w:sz w:val="28"/>
          <w:szCs w:val="28"/>
          <w:highlight w:val="none"/>
        </w:rPr>
        <w:t>а) мальчики, девочки (9-10 лет) 2008-2009 годов рождения;</w:t>
      </w:r>
    </w:p>
    <w:p>
      <w:pPr>
        <w:keepNext w:val="0"/>
        <w:keepLines w:val="0"/>
        <w:pageBreakBefore w:val="0"/>
        <w:kinsoku/>
        <w:wordWrap/>
        <w:overflowPunct/>
        <w:topLinePunct w:val="0"/>
        <w:bidi w:val="0"/>
        <w:snapToGrid/>
        <w:spacing w:after="0" w:line="240" w:lineRule="auto"/>
        <w:ind w:left="708"/>
        <w:jc w:val="both"/>
        <w:textAlignment w:val="auto"/>
        <w:outlineLvl w:val="9"/>
        <w:rPr>
          <w:color w:val="auto"/>
          <w:sz w:val="28"/>
          <w:szCs w:val="28"/>
          <w:highlight w:val="none"/>
        </w:rPr>
      </w:pPr>
      <w:r>
        <w:rPr>
          <w:color w:val="auto"/>
          <w:sz w:val="28"/>
          <w:szCs w:val="28"/>
          <w:highlight w:val="none"/>
        </w:rPr>
        <w:t>б) юноши, девушки (11-12 лет) 2006-2007 годов рождения;</w:t>
      </w:r>
    </w:p>
    <w:p>
      <w:pPr>
        <w:keepNext w:val="0"/>
        <w:keepLines w:val="0"/>
        <w:pageBreakBefore w:val="0"/>
        <w:kinsoku/>
        <w:wordWrap/>
        <w:overflowPunct/>
        <w:topLinePunct w:val="0"/>
        <w:bidi w:val="0"/>
        <w:snapToGrid/>
        <w:spacing w:after="0" w:line="240" w:lineRule="auto"/>
        <w:ind w:left="708"/>
        <w:jc w:val="both"/>
        <w:textAlignment w:val="auto"/>
        <w:outlineLvl w:val="9"/>
        <w:rPr>
          <w:color w:val="auto"/>
          <w:sz w:val="28"/>
          <w:szCs w:val="28"/>
          <w:highlight w:val="none"/>
        </w:rPr>
      </w:pPr>
      <w:r>
        <w:rPr>
          <w:color w:val="auto"/>
          <w:sz w:val="28"/>
          <w:szCs w:val="28"/>
          <w:highlight w:val="none"/>
        </w:rPr>
        <w:t>в) юноши, девушки (13-14 лет) 2004-2005 годов рождения;</w:t>
      </w:r>
    </w:p>
    <w:p>
      <w:pPr>
        <w:keepNext w:val="0"/>
        <w:keepLines w:val="0"/>
        <w:pageBreakBefore w:val="0"/>
        <w:kinsoku/>
        <w:wordWrap/>
        <w:overflowPunct/>
        <w:topLinePunct w:val="0"/>
        <w:bidi w:val="0"/>
        <w:snapToGrid/>
        <w:spacing w:after="0" w:line="240" w:lineRule="auto"/>
        <w:ind w:left="708"/>
        <w:jc w:val="both"/>
        <w:textAlignment w:val="auto"/>
        <w:outlineLvl w:val="9"/>
        <w:rPr>
          <w:color w:val="auto"/>
          <w:sz w:val="28"/>
          <w:szCs w:val="28"/>
          <w:highlight w:val="none"/>
        </w:rPr>
      </w:pPr>
      <w:r>
        <w:rPr>
          <w:color w:val="auto"/>
          <w:sz w:val="28"/>
          <w:szCs w:val="28"/>
          <w:highlight w:val="none"/>
        </w:rPr>
        <w:t>г) юниоры, юниорки (15-16 лет) 2002-2003 годов рождения;</w:t>
      </w:r>
    </w:p>
    <w:p>
      <w:pPr>
        <w:keepNext w:val="0"/>
        <w:keepLines w:val="0"/>
        <w:pageBreakBefore w:val="0"/>
        <w:kinsoku/>
        <w:wordWrap/>
        <w:overflowPunct/>
        <w:topLinePunct w:val="0"/>
        <w:bidi w:val="0"/>
        <w:snapToGrid/>
        <w:spacing w:after="0" w:line="240" w:lineRule="auto"/>
        <w:ind w:firstLine="709"/>
        <w:jc w:val="both"/>
        <w:textAlignment w:val="auto"/>
        <w:outlineLvl w:val="9"/>
        <w:rPr>
          <w:color w:val="auto"/>
          <w:sz w:val="28"/>
          <w:szCs w:val="28"/>
          <w:highlight w:val="none"/>
        </w:rPr>
      </w:pPr>
      <w:r>
        <w:rPr>
          <w:color w:val="auto"/>
          <w:sz w:val="28"/>
          <w:szCs w:val="28"/>
          <w:highlight w:val="none"/>
        </w:rPr>
        <w:t>4.1.1) дополнительно субъект Российской Федерации имеет право заявить спортсменов (именной допуск):</w:t>
      </w:r>
    </w:p>
    <w:p>
      <w:pPr>
        <w:keepNext w:val="0"/>
        <w:keepLines w:val="0"/>
        <w:pageBreakBefore w:val="0"/>
        <w:kinsoku/>
        <w:wordWrap/>
        <w:overflowPunct/>
        <w:topLinePunct w:val="0"/>
        <w:bidi w:val="0"/>
        <w:snapToGrid/>
        <w:spacing w:after="0" w:line="240" w:lineRule="auto"/>
        <w:ind w:firstLine="709"/>
        <w:jc w:val="both"/>
        <w:textAlignment w:val="auto"/>
        <w:outlineLvl w:val="9"/>
        <w:rPr>
          <w:color w:val="auto"/>
          <w:sz w:val="28"/>
          <w:szCs w:val="28"/>
          <w:highlight w:val="none"/>
        </w:rPr>
      </w:pPr>
      <w:r>
        <w:rPr>
          <w:color w:val="auto"/>
          <w:sz w:val="28"/>
          <w:szCs w:val="28"/>
          <w:highlight w:val="none"/>
        </w:rPr>
        <w:t>а) входящих в Списки кандидатов в спортивные сборные команды Российской Федерации по прыжкам на батуте на 2018 год в соответствующих возрастах и дисциплинах;</w:t>
      </w:r>
    </w:p>
    <w:p>
      <w:pPr>
        <w:keepNext w:val="0"/>
        <w:keepLines w:val="0"/>
        <w:pageBreakBefore w:val="0"/>
        <w:kinsoku/>
        <w:wordWrap/>
        <w:overflowPunct/>
        <w:topLinePunct w:val="0"/>
        <w:bidi w:val="0"/>
        <w:snapToGrid/>
        <w:spacing w:after="0" w:line="240" w:lineRule="auto"/>
        <w:ind w:firstLine="709"/>
        <w:jc w:val="both"/>
        <w:textAlignment w:val="auto"/>
        <w:outlineLvl w:val="9"/>
        <w:rPr>
          <w:color w:val="auto"/>
          <w:sz w:val="28"/>
          <w:szCs w:val="28"/>
          <w:highlight w:val="none"/>
        </w:rPr>
      </w:pPr>
      <w:r>
        <w:rPr>
          <w:color w:val="auto"/>
          <w:sz w:val="28"/>
          <w:szCs w:val="28"/>
          <w:highlight w:val="none"/>
        </w:rPr>
        <w:t>б) вошедших в финал первенства федерального округа Российской Федерации 2017 года в соответствующих дисциплинах;</w:t>
      </w:r>
    </w:p>
    <w:p>
      <w:pPr>
        <w:keepNext w:val="0"/>
        <w:keepLines w:val="0"/>
        <w:pageBreakBefore w:val="0"/>
        <w:kinsoku/>
        <w:wordWrap/>
        <w:overflowPunct/>
        <w:topLinePunct w:val="0"/>
        <w:bidi w:val="0"/>
        <w:snapToGrid/>
        <w:spacing w:after="0" w:line="240" w:lineRule="auto"/>
        <w:ind w:firstLine="705"/>
        <w:jc w:val="both"/>
        <w:textAlignment w:val="auto"/>
        <w:outlineLvl w:val="9"/>
        <w:rPr>
          <w:color w:val="auto"/>
          <w:sz w:val="28"/>
          <w:szCs w:val="28"/>
          <w:highlight w:val="none"/>
        </w:rPr>
      </w:pPr>
      <w:r>
        <w:rPr>
          <w:color w:val="auto"/>
          <w:sz w:val="28"/>
          <w:szCs w:val="28"/>
          <w:highlight w:val="none"/>
        </w:rPr>
        <w:t>в) квалифицировавшихся в финалы официальных всероссийских соревнований, прошедших за 1 календарный год до начала текущих соревнований;</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4.2) в командных видах программы от каждого субъекта Российской Федерации в каждой дисциплине допускаются по несколько команд-участниц, состоящей из минимум 3-х, максимум 4-х спортсменов в каждой дисциплине в возрастной категории юниоры, юниорки (13-17 лет) 2001-2004 годов рождения.</w:t>
      </w:r>
    </w:p>
    <w:p>
      <w:pPr>
        <w:keepNext w:val="0"/>
        <w:keepLines w:val="0"/>
        <w:pageBreakBefore w:val="0"/>
        <w:kinsoku/>
        <w:wordWrap/>
        <w:overflowPunct/>
        <w:topLinePunct w:val="0"/>
        <w:bidi w:val="0"/>
        <w:snapToGrid/>
        <w:spacing w:after="0" w:line="240" w:lineRule="auto"/>
        <w:jc w:val="center"/>
        <w:textAlignment w:val="auto"/>
        <w:outlineLvl w:val="9"/>
        <w:rPr>
          <w:b/>
          <w:color w:val="auto"/>
          <w:sz w:val="28"/>
          <w:szCs w:val="28"/>
          <w:highlight w:val="none"/>
        </w:rPr>
      </w:pPr>
    </w:p>
    <w:p>
      <w:pPr>
        <w:keepNext w:val="0"/>
        <w:keepLines w:val="0"/>
        <w:pageBreakBefore w:val="0"/>
        <w:kinsoku/>
        <w:wordWrap/>
        <w:overflowPunct/>
        <w:topLinePunct w:val="0"/>
        <w:bidi w:val="0"/>
        <w:snapToGrid/>
        <w:spacing w:after="0" w:line="240" w:lineRule="auto"/>
        <w:jc w:val="center"/>
        <w:textAlignment w:val="auto"/>
        <w:outlineLvl w:val="9"/>
        <w:rPr>
          <w:b/>
          <w:color w:val="auto"/>
          <w:sz w:val="28"/>
          <w:szCs w:val="28"/>
          <w:highlight w:val="none"/>
        </w:rPr>
      </w:pPr>
      <w:r>
        <w:rPr>
          <w:b/>
          <w:color w:val="auto"/>
          <w:sz w:val="28"/>
          <w:szCs w:val="28"/>
          <w:highlight w:val="none"/>
        </w:rPr>
        <w:t>3. Заявки на участие</w:t>
      </w:r>
    </w:p>
    <w:p>
      <w:pPr>
        <w:keepNext w:val="0"/>
        <w:keepLines w:val="0"/>
        <w:pageBreakBefore w:val="0"/>
        <w:kinsoku/>
        <w:wordWrap/>
        <w:overflowPunct/>
        <w:topLinePunct w:val="0"/>
        <w:bidi w:val="0"/>
        <w:snapToGrid/>
        <w:spacing w:after="0" w:line="240" w:lineRule="auto"/>
        <w:jc w:val="center"/>
        <w:textAlignment w:val="auto"/>
        <w:outlineLvl w:val="9"/>
        <w:rPr>
          <w:b/>
          <w:color w:val="auto"/>
          <w:sz w:val="28"/>
          <w:szCs w:val="28"/>
          <w:highlight w:val="none"/>
        </w:rPr>
      </w:pPr>
    </w:p>
    <w:p>
      <w:pPr>
        <w:pStyle w:val="10"/>
        <w:keepNext w:val="0"/>
        <w:keepLines w:val="0"/>
        <w:pageBreakBefore w:val="0"/>
        <w:kinsoku/>
        <w:wordWrap/>
        <w:overflowPunct/>
        <w:topLinePunct w:val="0"/>
        <w:bidi w:val="0"/>
        <w:snapToGrid/>
        <w:spacing w:after="0" w:line="240" w:lineRule="auto"/>
        <w:ind w:left="0" w:firstLine="708"/>
        <w:jc w:val="both"/>
        <w:textAlignment w:val="auto"/>
        <w:outlineLvl w:val="9"/>
        <w:rPr>
          <w:color w:val="auto"/>
          <w:sz w:val="28"/>
          <w:szCs w:val="28"/>
          <w:highlight w:val="none"/>
        </w:rPr>
      </w:pPr>
      <w:r>
        <w:rPr>
          <w:color w:val="auto"/>
          <w:sz w:val="28"/>
          <w:szCs w:val="28"/>
          <w:highlight w:val="none"/>
        </w:rPr>
        <w:t>1. Предварительные заявки (приложение 1) на участие в соревнованиях подаются не позднее, чем за 45 календарных дней и предварительная заявка с указанием максимального количество спортсменов, планируемых к участию в спортивных соревнованиях не позднее, чем за 21 день до начала соревнований в проводящие организации.</w:t>
      </w:r>
    </w:p>
    <w:p>
      <w:pPr>
        <w:keepNext w:val="0"/>
        <w:keepLines w:val="0"/>
        <w:pageBreakBefore w:val="0"/>
        <w:kinsoku/>
        <w:wordWrap/>
        <w:overflowPunct/>
        <w:topLinePunct w:val="0"/>
        <w:bidi w:val="0"/>
        <w:snapToGrid/>
        <w:spacing w:after="0" w:line="240" w:lineRule="auto"/>
        <w:ind w:firstLine="720"/>
        <w:jc w:val="both"/>
        <w:textAlignment w:val="auto"/>
        <w:outlineLvl w:val="9"/>
        <w:rPr>
          <w:color w:val="auto"/>
          <w:highlight w:val="none"/>
        </w:rPr>
      </w:pPr>
      <w:r>
        <w:rPr>
          <w:color w:val="auto"/>
          <w:sz w:val="28"/>
          <w:szCs w:val="28"/>
          <w:highlight w:val="none"/>
        </w:rPr>
        <w:t>2. Заявки на участие в спортивных соревнованиях, подписанные руководителем органа исполнительной власти субъекта Российской Федерации в области физической культуры и спорта, заверенные подписью врача и печатью медицинского учреждения (приложение 2) и иные необходимые документы представляются в комиссию по допуску участников в день приезда.</w:t>
      </w:r>
    </w:p>
    <w:p>
      <w:pPr>
        <w:keepNext w:val="0"/>
        <w:keepLines w:val="0"/>
        <w:pageBreakBefore w:val="0"/>
        <w:kinsoku/>
        <w:wordWrap/>
        <w:overflowPunct/>
        <w:topLinePunct w:val="0"/>
        <w:bidi w:val="0"/>
        <w:snapToGrid/>
        <w:spacing w:after="0" w:line="240" w:lineRule="auto"/>
        <w:ind w:firstLine="709"/>
        <w:jc w:val="both"/>
        <w:textAlignment w:val="auto"/>
        <w:outlineLvl w:val="9"/>
        <w:rPr>
          <w:color w:val="auto"/>
          <w:sz w:val="28"/>
          <w:szCs w:val="28"/>
          <w:highlight w:val="none"/>
        </w:rPr>
      </w:pPr>
      <w:r>
        <w:rPr>
          <w:color w:val="auto"/>
          <w:sz w:val="28"/>
          <w:szCs w:val="28"/>
          <w:highlight w:val="none"/>
        </w:rPr>
        <w:t>3. К заявке прилагаются следующие документы на каждого спортсмена:</w:t>
      </w:r>
    </w:p>
    <w:p>
      <w:pPr>
        <w:pStyle w:val="3"/>
        <w:keepNext w:val="0"/>
        <w:keepLines w:val="0"/>
        <w:pageBreakBefore w:val="0"/>
        <w:kinsoku/>
        <w:wordWrap/>
        <w:overflowPunct/>
        <w:topLinePunct w:val="0"/>
        <w:bidi w:val="0"/>
        <w:snapToGrid/>
        <w:spacing w:after="0" w:line="240" w:lineRule="auto"/>
        <w:ind w:firstLine="709"/>
        <w:jc w:val="both"/>
        <w:textAlignment w:val="auto"/>
        <w:outlineLvl w:val="9"/>
        <w:rPr>
          <w:color w:val="auto"/>
          <w:szCs w:val="28"/>
          <w:highlight w:val="none"/>
        </w:rPr>
      </w:pPr>
      <w:r>
        <w:rPr>
          <w:color w:val="auto"/>
          <w:szCs w:val="28"/>
          <w:highlight w:val="none"/>
        </w:rPr>
        <w:t>- паспорт гражданина Российской Федерации, для спортсменов, не достигших 14 лет – свидетельство о рождении;</w:t>
      </w:r>
    </w:p>
    <w:p>
      <w:pPr>
        <w:pStyle w:val="3"/>
        <w:keepNext w:val="0"/>
        <w:keepLines w:val="0"/>
        <w:pageBreakBefore w:val="0"/>
        <w:kinsoku/>
        <w:wordWrap/>
        <w:overflowPunct/>
        <w:topLinePunct w:val="0"/>
        <w:bidi w:val="0"/>
        <w:snapToGrid/>
        <w:spacing w:after="0" w:line="240" w:lineRule="auto"/>
        <w:ind w:firstLine="709"/>
        <w:jc w:val="both"/>
        <w:textAlignment w:val="auto"/>
        <w:outlineLvl w:val="9"/>
        <w:rPr>
          <w:color w:val="auto"/>
          <w:szCs w:val="28"/>
          <w:highlight w:val="none"/>
        </w:rPr>
      </w:pPr>
      <w:r>
        <w:rPr>
          <w:color w:val="auto"/>
          <w:szCs w:val="28"/>
          <w:highlight w:val="none"/>
        </w:rPr>
        <w:t>- зачетная классификационная книжка, удостоверение спортивного звания, почетного спортивного звания;</w:t>
      </w:r>
    </w:p>
    <w:p>
      <w:pPr>
        <w:pStyle w:val="3"/>
        <w:keepNext w:val="0"/>
        <w:keepLines w:val="0"/>
        <w:pageBreakBefore w:val="0"/>
        <w:kinsoku/>
        <w:wordWrap/>
        <w:overflowPunct/>
        <w:topLinePunct w:val="0"/>
        <w:bidi w:val="0"/>
        <w:snapToGrid/>
        <w:spacing w:after="0" w:line="240" w:lineRule="auto"/>
        <w:ind w:firstLine="709"/>
        <w:textAlignment w:val="auto"/>
        <w:outlineLvl w:val="9"/>
        <w:rPr>
          <w:color w:val="auto"/>
          <w:szCs w:val="28"/>
          <w:highlight w:val="none"/>
        </w:rPr>
      </w:pPr>
      <w:r>
        <w:rPr>
          <w:color w:val="auto"/>
          <w:szCs w:val="28"/>
          <w:highlight w:val="none"/>
        </w:rPr>
        <w:t>- полис обязательного медицинского страхования;</w:t>
      </w:r>
    </w:p>
    <w:p>
      <w:pPr>
        <w:pStyle w:val="3"/>
        <w:keepNext w:val="0"/>
        <w:keepLines w:val="0"/>
        <w:pageBreakBefore w:val="0"/>
        <w:kinsoku/>
        <w:wordWrap/>
        <w:overflowPunct/>
        <w:topLinePunct w:val="0"/>
        <w:bidi w:val="0"/>
        <w:snapToGrid/>
        <w:spacing w:after="0" w:line="240" w:lineRule="auto"/>
        <w:ind w:firstLine="709"/>
        <w:textAlignment w:val="auto"/>
        <w:outlineLvl w:val="9"/>
        <w:rPr>
          <w:color w:val="auto"/>
          <w:szCs w:val="28"/>
          <w:highlight w:val="none"/>
        </w:rPr>
      </w:pPr>
      <w:r>
        <w:rPr>
          <w:color w:val="auto"/>
          <w:szCs w:val="28"/>
          <w:highlight w:val="none"/>
        </w:rPr>
        <w:t>- полис страхования жизни и здоровья от несчастных случаев (оригинал);</w:t>
      </w:r>
    </w:p>
    <w:p>
      <w:pPr>
        <w:pStyle w:val="3"/>
        <w:keepNext w:val="0"/>
        <w:keepLines w:val="0"/>
        <w:pageBreakBefore w:val="0"/>
        <w:kinsoku/>
        <w:wordWrap/>
        <w:overflowPunct/>
        <w:topLinePunct w:val="0"/>
        <w:bidi w:val="0"/>
        <w:snapToGrid/>
        <w:spacing w:after="0" w:line="240" w:lineRule="auto"/>
        <w:ind w:firstLine="709"/>
        <w:jc w:val="both"/>
        <w:textAlignment w:val="auto"/>
        <w:outlineLvl w:val="9"/>
        <w:rPr>
          <w:color w:val="auto"/>
          <w:szCs w:val="28"/>
          <w:highlight w:val="none"/>
        </w:rPr>
      </w:pPr>
      <w:r>
        <w:rPr>
          <w:color w:val="auto"/>
          <w:szCs w:val="28"/>
          <w:highlight w:val="none"/>
        </w:rPr>
        <w:t>- копия документа субъекта Российской Федерации о наделении статусом «спортивная сборная команда субъекта Российской Федерации» коллектива, в который включен заявленный спортсмен;</w:t>
      </w:r>
    </w:p>
    <w:p>
      <w:pPr>
        <w:pStyle w:val="3"/>
        <w:keepNext w:val="0"/>
        <w:keepLines w:val="0"/>
        <w:pageBreakBefore w:val="0"/>
        <w:kinsoku/>
        <w:wordWrap/>
        <w:overflowPunct/>
        <w:topLinePunct w:val="0"/>
        <w:bidi w:val="0"/>
        <w:snapToGrid/>
        <w:spacing w:after="0" w:line="240" w:lineRule="auto"/>
        <w:ind w:firstLine="709"/>
        <w:jc w:val="both"/>
        <w:textAlignment w:val="auto"/>
        <w:outlineLvl w:val="9"/>
        <w:rPr>
          <w:color w:val="auto"/>
          <w:szCs w:val="28"/>
          <w:highlight w:val="none"/>
        </w:rPr>
      </w:pPr>
      <w:r>
        <w:rPr>
          <w:color w:val="auto"/>
          <w:szCs w:val="28"/>
          <w:highlight w:val="none"/>
        </w:rPr>
        <w:t>- копия документа, выданного общероссийской спортивной федерацией, подтверждающего переход спортсмена из клуба или иной физкультурно-спортивной организации в другой клуб или иную физкультурно-спортивную организацию (если спортсмен в текущем году выступал за другой субъект Российской Федерации);</w:t>
      </w:r>
    </w:p>
    <w:p>
      <w:pPr>
        <w:pStyle w:val="3"/>
        <w:keepNext w:val="0"/>
        <w:keepLines w:val="0"/>
        <w:pageBreakBefore w:val="0"/>
        <w:kinsoku/>
        <w:wordWrap/>
        <w:overflowPunct/>
        <w:topLinePunct w:val="0"/>
        <w:bidi w:val="0"/>
        <w:snapToGrid/>
        <w:spacing w:after="0" w:line="240" w:lineRule="auto"/>
        <w:ind w:firstLine="709"/>
        <w:jc w:val="both"/>
        <w:textAlignment w:val="auto"/>
        <w:outlineLvl w:val="9"/>
        <w:rPr>
          <w:color w:val="auto"/>
          <w:szCs w:val="28"/>
          <w:highlight w:val="none"/>
        </w:rPr>
      </w:pPr>
      <w:r>
        <w:rPr>
          <w:color w:val="auto"/>
          <w:szCs w:val="28"/>
          <w:highlight w:val="none"/>
        </w:rPr>
        <w:t>- спортсмены, не достигшие 18 лет, представляют письменное согласие одного из родителей (опекунов) на участие в спортивных соревнованиях (приложение 3).</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highlight w:val="none"/>
        </w:rPr>
      </w:pPr>
      <w:r>
        <w:rPr>
          <w:color w:val="auto"/>
          <w:sz w:val="28"/>
          <w:highlight w:val="none"/>
        </w:rPr>
        <w:t>4. Судьи предоставляют:</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highlight w:val="none"/>
        </w:rPr>
      </w:pPr>
      <w:r>
        <w:rPr>
          <w:color w:val="auto"/>
          <w:sz w:val="28"/>
          <w:highlight w:val="none"/>
        </w:rPr>
        <w:t>- удостоверение спортивного судьи или копию приказа о присвоении квалификационной судейской категории/судейского звания;</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highlight w:val="none"/>
        </w:rPr>
      </w:pPr>
      <w:r>
        <w:rPr>
          <w:color w:val="auto"/>
          <w:sz w:val="28"/>
          <w:highlight w:val="none"/>
        </w:rPr>
        <w:t>- копию паспорта (разворот с фотографией и с пропиской);</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highlight w:val="none"/>
        </w:rPr>
      </w:pPr>
      <w:r>
        <w:rPr>
          <w:color w:val="auto"/>
          <w:sz w:val="28"/>
          <w:highlight w:val="none"/>
        </w:rPr>
        <w:t>- копию свидетельства о постановке на учет в налоговом номере;</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highlight w:val="none"/>
        </w:rPr>
      </w:pPr>
      <w:r>
        <w:rPr>
          <w:color w:val="auto"/>
          <w:sz w:val="28"/>
          <w:highlight w:val="none"/>
        </w:rPr>
        <w:t>- копию пенсионного страхового свидетельства.</w:t>
      </w:r>
    </w:p>
    <w:p>
      <w:pPr>
        <w:keepNext w:val="0"/>
        <w:keepLines w:val="0"/>
        <w:pageBreakBefore w:val="0"/>
        <w:kinsoku/>
        <w:wordWrap/>
        <w:overflowPunct/>
        <w:topLinePunct w:val="0"/>
        <w:bidi w:val="0"/>
        <w:snapToGrid/>
        <w:spacing w:after="0" w:line="240" w:lineRule="auto"/>
        <w:jc w:val="center"/>
        <w:textAlignment w:val="auto"/>
        <w:outlineLvl w:val="9"/>
        <w:rPr>
          <w:color w:val="auto"/>
          <w:sz w:val="28"/>
          <w:szCs w:val="28"/>
          <w:highlight w:val="none"/>
        </w:rPr>
      </w:pPr>
    </w:p>
    <w:p>
      <w:pPr>
        <w:keepNext w:val="0"/>
        <w:keepLines w:val="0"/>
        <w:pageBreakBefore w:val="0"/>
        <w:kinsoku/>
        <w:wordWrap/>
        <w:overflowPunct/>
        <w:topLinePunct w:val="0"/>
        <w:bidi w:val="0"/>
        <w:snapToGrid/>
        <w:spacing w:after="0" w:line="240" w:lineRule="auto"/>
        <w:jc w:val="center"/>
        <w:textAlignment w:val="auto"/>
        <w:outlineLvl w:val="9"/>
        <w:rPr>
          <w:b/>
          <w:color w:val="auto"/>
          <w:sz w:val="28"/>
          <w:szCs w:val="28"/>
          <w:highlight w:val="none"/>
        </w:rPr>
      </w:pPr>
      <w:r>
        <w:rPr>
          <w:b/>
          <w:color w:val="auto"/>
          <w:sz w:val="28"/>
          <w:szCs w:val="28"/>
          <w:highlight w:val="none"/>
        </w:rPr>
        <w:t>4. Условия подведения итогов</w:t>
      </w:r>
    </w:p>
    <w:p>
      <w:pPr>
        <w:keepNext w:val="0"/>
        <w:keepLines w:val="0"/>
        <w:pageBreakBefore w:val="0"/>
        <w:kinsoku/>
        <w:wordWrap/>
        <w:overflowPunct/>
        <w:topLinePunct w:val="0"/>
        <w:bidi w:val="0"/>
        <w:snapToGrid/>
        <w:spacing w:after="0" w:line="240" w:lineRule="auto"/>
        <w:jc w:val="center"/>
        <w:textAlignment w:val="auto"/>
        <w:outlineLvl w:val="9"/>
        <w:rPr>
          <w:b/>
          <w:color w:val="auto"/>
          <w:sz w:val="28"/>
          <w:szCs w:val="28"/>
          <w:highlight w:val="none"/>
        </w:rPr>
      </w:pPr>
    </w:p>
    <w:p>
      <w:pPr>
        <w:keepNext w:val="0"/>
        <w:keepLines w:val="0"/>
        <w:pageBreakBefore w:val="0"/>
        <w:numPr>
          <w:ilvl w:val="0"/>
          <w:numId w:val="9"/>
        </w:numPr>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Соревнования проводятся в 2 этапа: предварительные и финальные.</w:t>
      </w:r>
    </w:p>
    <w:p>
      <w:pPr>
        <w:keepNext w:val="0"/>
        <w:keepLines w:val="0"/>
        <w:pageBreakBefore w:val="0"/>
        <w:kinsoku/>
        <w:wordWrap/>
        <w:overflowPunct/>
        <w:topLinePunct w:val="0"/>
        <w:bidi w:val="0"/>
        <w:snapToGrid/>
        <w:spacing w:after="0" w:line="240" w:lineRule="auto"/>
        <w:ind w:firstLine="700"/>
        <w:jc w:val="both"/>
        <w:textAlignment w:val="auto"/>
        <w:outlineLvl w:val="9"/>
        <w:rPr>
          <w:color w:val="auto"/>
          <w:sz w:val="28"/>
          <w:szCs w:val="28"/>
          <w:highlight w:val="none"/>
        </w:rPr>
      </w:pPr>
      <w:r>
        <w:rPr>
          <w:color w:val="auto"/>
          <w:sz w:val="28"/>
          <w:szCs w:val="28"/>
          <w:highlight w:val="none"/>
        </w:rPr>
        <w:t>1.1. В личных видах программы к участию в финальных соревнованиях допускается по 8 человек в каждом виде программы спортивных соревнований. Если число участвующих спортсменов менее 10, то в финальные соревнования допускаются 2/3 спортсменов, участвующих в предварительных соревнованиях (округление при любых дробных исчислениях считаются в пользу допуска спортсмена в следующий этап). Если число участвующих спортсменов менее 4, то финальные соревнования не проводятся и определение победителей определяется по итогам предварительных соревнований, в остальных случаях определение победителей осуществляется по итогам финальных соревнований.</w:t>
      </w:r>
    </w:p>
    <w:p>
      <w:pPr>
        <w:keepNext w:val="0"/>
        <w:keepLines w:val="0"/>
        <w:pageBreakBefore w:val="0"/>
        <w:kinsoku/>
        <w:wordWrap/>
        <w:overflowPunct/>
        <w:topLinePunct w:val="0"/>
        <w:bidi w:val="0"/>
        <w:snapToGrid/>
        <w:spacing w:after="0" w:line="240" w:lineRule="auto"/>
        <w:ind w:firstLine="700"/>
        <w:jc w:val="both"/>
        <w:textAlignment w:val="auto"/>
        <w:outlineLvl w:val="9"/>
        <w:rPr>
          <w:color w:val="auto"/>
          <w:sz w:val="28"/>
          <w:szCs w:val="28"/>
          <w:highlight w:val="none"/>
        </w:rPr>
      </w:pPr>
      <w:r>
        <w:rPr>
          <w:color w:val="auto"/>
          <w:sz w:val="28"/>
          <w:szCs w:val="28"/>
          <w:highlight w:val="none"/>
        </w:rPr>
        <w:t>1.2. В командных видах программы к участию в финальных соревнованиях допускаются не более 5 команд, максимум - 1 команда от одного субъекта Российской Федерации.</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szCs w:val="28"/>
          <w:highlight w:val="none"/>
        </w:rPr>
        <w:t xml:space="preserve">2. Победители и призеры соревнований определяются отдельно среди мужчин и женщин в личных и командных соревнованиях в каждом виде программы по наивысшей сумме баллов, набранной по итогам финальных соревнований. Победители и призеры в индивидуальных и синхронных прыжках, двойном минитрампе и в акробатической дорожке определяются по результатам, показанным спортсменами в личных финальных соревнованиях. В командных соревнованиях победители и призеры соревнований определяются отдельно среди мужчин и женщин в каждом виде программы по сумме трех высших оценок из четырех, показанных спортсменами в финальных соревнованиях. </w:t>
      </w:r>
    </w:p>
    <w:p>
      <w:pPr>
        <w:keepNext w:val="0"/>
        <w:keepLines w:val="0"/>
        <w:pageBreakBefore w:val="0"/>
        <w:kinsoku/>
        <w:wordWrap/>
        <w:overflowPunct/>
        <w:topLinePunct w:val="0"/>
        <w:bidi w:val="0"/>
        <w:snapToGrid/>
        <w:spacing w:after="0" w:line="240" w:lineRule="auto"/>
        <w:ind w:firstLine="709"/>
        <w:jc w:val="both"/>
        <w:textAlignment w:val="auto"/>
        <w:outlineLvl w:val="9"/>
        <w:rPr>
          <w:color w:val="auto"/>
          <w:sz w:val="28"/>
          <w:szCs w:val="28"/>
          <w:highlight w:val="none"/>
        </w:rPr>
      </w:pPr>
      <w:r>
        <w:rPr>
          <w:color w:val="auto"/>
          <w:sz w:val="28"/>
          <w:szCs w:val="28"/>
          <w:highlight w:val="none"/>
        </w:rPr>
        <w:t>3. Утвержденные итоговые протоколы и отчет о проведенном спортивном соревновании на бумажном и электронном носителе предоставляются ФПБР в Минспорт России и ФГБУ ФЦПСР в течение 10 календарных дней после окончания соревнования.</w:t>
      </w:r>
    </w:p>
    <w:p>
      <w:pPr>
        <w:keepNext w:val="0"/>
        <w:keepLines w:val="0"/>
        <w:pageBreakBefore w:val="0"/>
        <w:kinsoku/>
        <w:wordWrap/>
        <w:overflowPunct/>
        <w:topLinePunct w:val="0"/>
        <w:bidi w:val="0"/>
        <w:snapToGrid/>
        <w:spacing w:after="0" w:line="240" w:lineRule="auto"/>
        <w:ind w:firstLine="709"/>
        <w:jc w:val="both"/>
        <w:textAlignment w:val="auto"/>
        <w:outlineLvl w:val="9"/>
        <w:rPr>
          <w:color w:val="auto"/>
          <w:sz w:val="28"/>
          <w:szCs w:val="28"/>
          <w:highlight w:val="none"/>
        </w:rPr>
      </w:pPr>
    </w:p>
    <w:p>
      <w:pPr>
        <w:keepNext w:val="0"/>
        <w:keepLines w:val="0"/>
        <w:pageBreakBefore w:val="0"/>
        <w:kinsoku/>
        <w:wordWrap/>
        <w:overflowPunct/>
        <w:topLinePunct w:val="0"/>
        <w:bidi w:val="0"/>
        <w:snapToGrid/>
        <w:spacing w:after="0" w:line="240" w:lineRule="auto"/>
        <w:jc w:val="center"/>
        <w:textAlignment w:val="auto"/>
        <w:outlineLvl w:val="9"/>
        <w:rPr>
          <w:b/>
          <w:color w:val="auto"/>
          <w:sz w:val="28"/>
          <w:szCs w:val="28"/>
          <w:highlight w:val="none"/>
        </w:rPr>
      </w:pPr>
      <w:r>
        <w:rPr>
          <w:b/>
          <w:color w:val="auto"/>
          <w:sz w:val="28"/>
          <w:szCs w:val="28"/>
          <w:highlight w:val="none"/>
        </w:rPr>
        <w:t>5. Награждение победителей и призеров</w:t>
      </w:r>
    </w:p>
    <w:p>
      <w:pPr>
        <w:keepNext w:val="0"/>
        <w:keepLines w:val="0"/>
        <w:pageBreakBefore w:val="0"/>
        <w:kinsoku/>
        <w:wordWrap/>
        <w:overflowPunct/>
        <w:topLinePunct w:val="0"/>
        <w:bidi w:val="0"/>
        <w:snapToGrid/>
        <w:spacing w:after="0" w:line="240" w:lineRule="auto"/>
        <w:jc w:val="center"/>
        <w:textAlignment w:val="auto"/>
        <w:outlineLvl w:val="9"/>
        <w:rPr>
          <w:b/>
          <w:color w:val="auto"/>
          <w:sz w:val="28"/>
          <w:szCs w:val="28"/>
          <w:highlight w:val="none"/>
        </w:rPr>
      </w:pP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szCs w:val="28"/>
          <w:highlight w:val="none"/>
        </w:rPr>
      </w:pPr>
      <w:r>
        <w:rPr>
          <w:color w:val="auto"/>
          <w:sz w:val="28"/>
          <w:highlight w:val="none"/>
        </w:rPr>
        <w:t xml:space="preserve">1. </w:t>
      </w:r>
      <w:r>
        <w:rPr>
          <w:color w:val="auto"/>
          <w:sz w:val="28"/>
          <w:szCs w:val="28"/>
          <w:highlight w:val="none"/>
        </w:rPr>
        <w:t>Победители и призеры в личных и командных видах программы спортивных соревнований в каждой возрастной категории награждаются медалями и дипломами проводящих организаций.</w:t>
      </w:r>
    </w:p>
    <w:p>
      <w:pPr>
        <w:keepNext w:val="0"/>
        <w:keepLines w:val="0"/>
        <w:pageBreakBefore w:val="0"/>
        <w:kinsoku/>
        <w:wordWrap/>
        <w:overflowPunct/>
        <w:topLinePunct w:val="0"/>
        <w:bidi w:val="0"/>
        <w:snapToGrid/>
        <w:spacing w:after="0" w:line="240" w:lineRule="auto"/>
        <w:jc w:val="center"/>
        <w:textAlignment w:val="auto"/>
        <w:outlineLvl w:val="9"/>
        <w:rPr>
          <w:color w:val="auto"/>
          <w:sz w:val="28"/>
          <w:highlight w:val="none"/>
        </w:rPr>
      </w:pPr>
    </w:p>
    <w:p>
      <w:pPr>
        <w:keepNext w:val="0"/>
        <w:keepLines w:val="0"/>
        <w:pageBreakBefore w:val="0"/>
        <w:kinsoku/>
        <w:wordWrap/>
        <w:overflowPunct/>
        <w:topLinePunct w:val="0"/>
        <w:bidi w:val="0"/>
        <w:snapToGrid/>
        <w:spacing w:after="0" w:line="240" w:lineRule="auto"/>
        <w:jc w:val="center"/>
        <w:textAlignment w:val="auto"/>
        <w:outlineLvl w:val="9"/>
        <w:rPr>
          <w:b/>
          <w:color w:val="auto"/>
          <w:sz w:val="28"/>
          <w:szCs w:val="28"/>
          <w:highlight w:val="none"/>
        </w:rPr>
      </w:pPr>
      <w:r>
        <w:rPr>
          <w:b/>
          <w:color w:val="auto"/>
          <w:sz w:val="28"/>
          <w:szCs w:val="28"/>
          <w:highlight w:val="none"/>
        </w:rPr>
        <w:t>6. Условия финансирования</w:t>
      </w:r>
    </w:p>
    <w:p>
      <w:pPr>
        <w:keepNext w:val="0"/>
        <w:keepLines w:val="0"/>
        <w:pageBreakBefore w:val="0"/>
        <w:kinsoku/>
        <w:wordWrap/>
        <w:overflowPunct/>
        <w:topLinePunct w:val="0"/>
        <w:bidi w:val="0"/>
        <w:snapToGrid/>
        <w:spacing w:after="0" w:line="240" w:lineRule="auto"/>
        <w:jc w:val="center"/>
        <w:textAlignment w:val="auto"/>
        <w:outlineLvl w:val="9"/>
        <w:rPr>
          <w:b/>
          <w:color w:val="auto"/>
          <w:sz w:val="28"/>
          <w:szCs w:val="28"/>
          <w:highlight w:val="none"/>
        </w:rPr>
      </w:pPr>
    </w:p>
    <w:p>
      <w:pPr>
        <w:keepNext w:val="0"/>
        <w:keepLines w:val="0"/>
        <w:pageBreakBefore w:val="0"/>
        <w:kinsoku/>
        <w:wordWrap/>
        <w:overflowPunct/>
        <w:topLinePunct w:val="0"/>
        <w:bidi w:val="0"/>
        <w:snapToGrid/>
        <w:spacing w:after="0" w:line="240" w:lineRule="auto"/>
        <w:ind w:firstLine="709"/>
        <w:jc w:val="both"/>
        <w:textAlignment w:val="auto"/>
        <w:outlineLvl w:val="9"/>
        <w:rPr>
          <w:color w:val="auto"/>
          <w:sz w:val="28"/>
          <w:szCs w:val="28"/>
          <w:highlight w:val="none"/>
        </w:rPr>
      </w:pPr>
      <w:r>
        <w:rPr>
          <w:color w:val="auto"/>
          <w:sz w:val="28"/>
          <w:szCs w:val="28"/>
          <w:highlight w:val="none"/>
        </w:rPr>
        <w:t xml:space="preserve">1. Финансовое обеспечение, связанное с организационными расходами по подготовке и проведению спортивных соревнований, осуществляется за счет средств бюджетов субъектов Российской Федерации, бюджетов муниципальных образований и внебюджетных средств других участвующих организаций. </w:t>
      </w:r>
    </w:p>
    <w:p>
      <w:pPr>
        <w:keepNext w:val="0"/>
        <w:keepLines w:val="0"/>
        <w:pageBreakBefore w:val="0"/>
        <w:kinsoku/>
        <w:wordWrap/>
        <w:overflowPunct/>
        <w:topLinePunct w:val="0"/>
        <w:bidi w:val="0"/>
        <w:snapToGrid/>
        <w:spacing w:after="0" w:line="240" w:lineRule="auto"/>
        <w:ind w:firstLine="708"/>
        <w:jc w:val="both"/>
        <w:textAlignment w:val="auto"/>
        <w:outlineLvl w:val="9"/>
        <w:rPr>
          <w:color w:val="auto"/>
          <w:highlight w:val="none"/>
        </w:rPr>
      </w:pPr>
      <w:r>
        <w:rPr>
          <w:color w:val="auto"/>
          <w:sz w:val="28"/>
          <w:szCs w:val="28"/>
          <w:highlight w:val="none"/>
        </w:rPr>
        <w:t>2. Расходы по командированию (проезд, питание, размещение и страхование) участников соревнований обеспечивают командирующие организации.</w:t>
      </w:r>
    </w:p>
    <w:p>
      <w:pPr>
        <w:keepNext w:val="0"/>
        <w:keepLines w:val="0"/>
        <w:pageBreakBefore w:val="0"/>
        <w:kinsoku/>
        <w:wordWrap/>
        <w:overflowPunct/>
        <w:topLinePunct w:val="0"/>
        <w:bidi w:val="0"/>
        <w:snapToGrid/>
        <w:spacing w:after="0" w:line="240" w:lineRule="auto"/>
        <w:jc w:val="right"/>
        <w:textAlignment w:val="auto"/>
        <w:outlineLvl w:val="9"/>
        <w:rPr>
          <w:color w:val="auto"/>
          <w:sz w:val="24"/>
          <w:szCs w:val="28"/>
          <w:highlight w:val="none"/>
        </w:rPr>
      </w:pPr>
      <w:r>
        <w:rPr>
          <w:color w:val="auto"/>
          <w:sz w:val="24"/>
          <w:szCs w:val="28"/>
          <w:highlight w:val="none"/>
        </w:rPr>
        <w:br w:type="page"/>
      </w:r>
      <w:r>
        <w:rPr>
          <w:color w:val="auto"/>
          <w:sz w:val="24"/>
          <w:szCs w:val="28"/>
          <w:highlight w:val="none"/>
        </w:rPr>
        <w:t>Приложение № 1 к Положению о межрегиональных и всероссийских официальных спортивных соревнованиях по прыжкам на батуте на 2018 год</w:t>
      </w:r>
    </w:p>
    <w:p>
      <w:pPr>
        <w:keepNext w:val="0"/>
        <w:keepLines w:val="0"/>
        <w:pageBreakBefore w:val="0"/>
        <w:kinsoku/>
        <w:wordWrap/>
        <w:overflowPunct/>
        <w:topLinePunct w:val="0"/>
        <w:bidi w:val="0"/>
        <w:snapToGrid/>
        <w:spacing w:after="0" w:line="240" w:lineRule="auto"/>
        <w:jc w:val="both"/>
        <w:textAlignment w:val="auto"/>
        <w:outlineLvl w:val="9"/>
        <w:rPr>
          <w:color w:val="auto"/>
          <w:sz w:val="28"/>
          <w:szCs w:val="28"/>
          <w:highlight w:val="none"/>
        </w:rPr>
      </w:pPr>
    </w:p>
    <w:tbl>
      <w:tblPr>
        <w:tblStyle w:val="18"/>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559"/>
        <w:gridCol w:w="6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71" w:type="dxa"/>
            <w:gridSpan w:val="3"/>
            <w:tcBorders>
              <w:top w:val="nil"/>
              <w:left w:val="nil"/>
              <w:bottom w:val="nil"/>
              <w:right w:val="nil"/>
            </w:tcBorders>
          </w:tcPr>
          <w:p>
            <w:pPr>
              <w:keepNext w:val="0"/>
              <w:keepLines w:val="0"/>
              <w:pageBreakBefore w:val="0"/>
              <w:kinsoku/>
              <w:wordWrap/>
              <w:overflowPunct/>
              <w:topLinePunct w:val="0"/>
              <w:bidi w:val="0"/>
              <w:snapToGrid/>
              <w:spacing w:after="0" w:line="240" w:lineRule="auto"/>
              <w:jc w:val="center"/>
              <w:textAlignment w:val="auto"/>
              <w:outlineLvl w:val="9"/>
              <w:rPr>
                <w:color w:val="auto"/>
                <w:sz w:val="28"/>
                <w:szCs w:val="28"/>
                <w:highlight w:val="none"/>
              </w:rPr>
            </w:pPr>
            <w:r>
              <w:rPr>
                <w:color w:val="auto"/>
                <w:sz w:val="28"/>
                <w:szCs w:val="28"/>
                <w:highlight w:val="none"/>
              </w:rPr>
              <w:t>Предварительная заявка на участие в соревнованиях по прыжкам на батуте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71" w:type="dxa"/>
            <w:gridSpan w:val="3"/>
            <w:tcBorders>
              <w:top w:val="nil"/>
              <w:left w:val="nil"/>
              <w:right w:val="nil"/>
            </w:tcBorders>
          </w:tcPr>
          <w:p>
            <w:pPr>
              <w:keepNext w:val="0"/>
              <w:keepLines w:val="0"/>
              <w:pageBreakBefore w:val="0"/>
              <w:kinsoku/>
              <w:wordWrap/>
              <w:overflowPunct/>
              <w:topLinePunct w:val="0"/>
              <w:bidi w:val="0"/>
              <w:snapToGrid/>
              <w:spacing w:after="0" w:line="240" w:lineRule="auto"/>
              <w:jc w:val="center"/>
              <w:textAlignment w:val="auto"/>
              <w:outlineLvl w:val="9"/>
              <w:rPr>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71" w:type="dxa"/>
            <w:gridSpan w:val="3"/>
            <w:tcBorders>
              <w:left w:val="nil"/>
              <w:bottom w:val="nil"/>
              <w:right w:val="nil"/>
            </w:tcBorders>
          </w:tcPr>
          <w:p>
            <w:pPr>
              <w:keepNext w:val="0"/>
              <w:keepLines w:val="0"/>
              <w:pageBreakBefore w:val="0"/>
              <w:kinsoku/>
              <w:wordWrap/>
              <w:overflowPunct/>
              <w:topLinePunct w:val="0"/>
              <w:bidi w:val="0"/>
              <w:snapToGrid/>
              <w:spacing w:after="0" w:line="240" w:lineRule="auto"/>
              <w:jc w:val="center"/>
              <w:textAlignment w:val="auto"/>
              <w:outlineLvl w:val="9"/>
              <w:rPr>
                <w:color w:val="auto"/>
                <w:sz w:val="16"/>
                <w:szCs w:val="28"/>
                <w:highlight w:val="none"/>
              </w:rPr>
            </w:pPr>
            <w:r>
              <w:rPr>
                <w:color w:val="auto"/>
                <w:sz w:val="16"/>
                <w:szCs w:val="28"/>
                <w:highlight w:val="none"/>
              </w:rPr>
              <w:t>наименование соревнований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Borders>
              <w:top w:val="nil"/>
              <w:left w:val="nil"/>
              <w:bottom w:val="nil"/>
              <w:right w:val="nil"/>
            </w:tcBorders>
          </w:tcPr>
          <w:p>
            <w:pPr>
              <w:keepNext w:val="0"/>
              <w:keepLines w:val="0"/>
              <w:pageBreakBefore w:val="0"/>
              <w:kinsoku/>
              <w:wordWrap/>
              <w:overflowPunct/>
              <w:topLinePunct w:val="0"/>
              <w:bidi w:val="0"/>
              <w:snapToGrid/>
              <w:spacing w:after="0" w:line="240" w:lineRule="auto"/>
              <w:textAlignment w:val="auto"/>
              <w:outlineLvl w:val="9"/>
              <w:rPr>
                <w:color w:val="auto"/>
                <w:sz w:val="28"/>
                <w:szCs w:val="28"/>
                <w:highlight w:val="none"/>
              </w:rPr>
            </w:pPr>
            <w:r>
              <w:rPr>
                <w:color w:val="auto"/>
                <w:sz w:val="28"/>
                <w:szCs w:val="28"/>
                <w:highlight w:val="none"/>
              </w:rPr>
              <w:t>от команды</w:t>
            </w:r>
          </w:p>
        </w:tc>
        <w:tc>
          <w:tcPr>
            <w:tcW w:w="7903" w:type="dxa"/>
            <w:gridSpan w:val="2"/>
            <w:tcBorders>
              <w:top w:val="nil"/>
              <w:left w:val="nil"/>
              <w:right w:val="nil"/>
            </w:tcBorders>
          </w:tcPr>
          <w:p>
            <w:pPr>
              <w:keepNext w:val="0"/>
              <w:keepLines w:val="0"/>
              <w:pageBreakBefore w:val="0"/>
              <w:kinsoku/>
              <w:wordWrap/>
              <w:overflowPunct/>
              <w:topLinePunct w:val="0"/>
              <w:bidi w:val="0"/>
              <w:snapToGrid/>
              <w:spacing w:after="0" w:line="240" w:lineRule="auto"/>
              <w:textAlignment w:val="auto"/>
              <w:outlineLvl w:val="9"/>
              <w:rPr>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Borders>
              <w:top w:val="nil"/>
              <w:left w:val="nil"/>
              <w:bottom w:val="nil"/>
              <w:right w:val="nil"/>
            </w:tcBorders>
          </w:tcPr>
          <w:p>
            <w:pPr>
              <w:keepNext w:val="0"/>
              <w:keepLines w:val="0"/>
              <w:pageBreakBefore w:val="0"/>
              <w:kinsoku/>
              <w:wordWrap/>
              <w:overflowPunct/>
              <w:topLinePunct w:val="0"/>
              <w:bidi w:val="0"/>
              <w:snapToGrid/>
              <w:spacing w:after="0" w:line="240" w:lineRule="auto"/>
              <w:textAlignment w:val="auto"/>
              <w:outlineLvl w:val="9"/>
              <w:rPr>
                <w:color w:val="auto"/>
                <w:sz w:val="16"/>
                <w:szCs w:val="16"/>
                <w:highlight w:val="none"/>
              </w:rPr>
            </w:pPr>
          </w:p>
        </w:tc>
        <w:tc>
          <w:tcPr>
            <w:tcW w:w="7903" w:type="dxa"/>
            <w:gridSpan w:val="2"/>
            <w:tcBorders>
              <w:left w:val="nil"/>
              <w:bottom w:val="nil"/>
              <w:right w:val="nil"/>
            </w:tcBorders>
          </w:tcPr>
          <w:p>
            <w:pPr>
              <w:keepNext w:val="0"/>
              <w:keepLines w:val="0"/>
              <w:pageBreakBefore w:val="0"/>
              <w:kinsoku/>
              <w:wordWrap/>
              <w:overflowPunct/>
              <w:topLinePunct w:val="0"/>
              <w:bidi w:val="0"/>
              <w:snapToGrid/>
              <w:spacing w:after="0" w:line="240" w:lineRule="auto"/>
              <w:jc w:val="center"/>
              <w:textAlignment w:val="auto"/>
              <w:outlineLvl w:val="9"/>
              <w:rPr>
                <w:color w:val="auto"/>
                <w:sz w:val="16"/>
                <w:szCs w:val="16"/>
                <w:highlight w:val="none"/>
              </w:rPr>
            </w:pPr>
            <w:r>
              <w:rPr>
                <w:color w:val="auto"/>
                <w:sz w:val="16"/>
                <w:szCs w:val="16"/>
                <w:highlight w:val="none"/>
              </w:rPr>
              <w:t>наименование субъекта Российской Федерации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227" w:type="dxa"/>
            <w:gridSpan w:val="2"/>
            <w:tcBorders>
              <w:top w:val="nil"/>
              <w:left w:val="nil"/>
              <w:right w:val="nil"/>
            </w:tcBorders>
          </w:tcPr>
          <w:p>
            <w:pPr>
              <w:keepNext w:val="0"/>
              <w:keepLines w:val="0"/>
              <w:pageBreakBefore w:val="0"/>
              <w:kinsoku/>
              <w:wordWrap/>
              <w:overflowPunct/>
              <w:topLinePunct w:val="0"/>
              <w:bidi w:val="0"/>
              <w:snapToGrid/>
              <w:spacing w:after="0" w:line="240" w:lineRule="auto"/>
              <w:textAlignment w:val="auto"/>
              <w:outlineLvl w:val="9"/>
              <w:rPr>
                <w:color w:val="auto"/>
                <w:sz w:val="28"/>
                <w:szCs w:val="28"/>
                <w:highlight w:val="none"/>
              </w:rPr>
            </w:pPr>
          </w:p>
        </w:tc>
        <w:tc>
          <w:tcPr>
            <w:tcW w:w="6344" w:type="dxa"/>
            <w:tcBorders>
              <w:top w:val="nil"/>
              <w:left w:val="nil"/>
              <w:right w:val="nil"/>
            </w:tcBorders>
          </w:tcPr>
          <w:p>
            <w:pPr>
              <w:keepNext w:val="0"/>
              <w:keepLines w:val="0"/>
              <w:pageBreakBefore w:val="0"/>
              <w:kinsoku/>
              <w:wordWrap/>
              <w:overflowPunct/>
              <w:topLinePunct w:val="0"/>
              <w:bidi w:val="0"/>
              <w:snapToGrid/>
              <w:spacing w:after="0" w:line="240" w:lineRule="auto"/>
              <w:jc w:val="right"/>
              <w:textAlignment w:val="auto"/>
              <w:outlineLvl w:val="9"/>
              <w:rPr>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227" w:type="dxa"/>
            <w:gridSpan w:val="2"/>
            <w:tcBorders>
              <w:left w:val="nil"/>
              <w:bottom w:val="nil"/>
              <w:right w:val="nil"/>
            </w:tcBorders>
          </w:tcPr>
          <w:p>
            <w:pPr>
              <w:keepNext w:val="0"/>
              <w:keepLines w:val="0"/>
              <w:pageBreakBefore w:val="0"/>
              <w:kinsoku/>
              <w:wordWrap/>
              <w:overflowPunct/>
              <w:topLinePunct w:val="0"/>
              <w:bidi w:val="0"/>
              <w:snapToGrid/>
              <w:spacing w:after="0" w:line="240" w:lineRule="auto"/>
              <w:jc w:val="center"/>
              <w:textAlignment w:val="auto"/>
              <w:outlineLvl w:val="9"/>
              <w:rPr>
                <w:color w:val="auto"/>
                <w:sz w:val="16"/>
                <w:szCs w:val="16"/>
                <w:highlight w:val="none"/>
              </w:rPr>
            </w:pPr>
            <w:r>
              <w:rPr>
                <w:color w:val="auto"/>
                <w:sz w:val="16"/>
                <w:szCs w:val="16"/>
                <w:highlight w:val="none"/>
              </w:rPr>
              <w:t>дата проведения соревнований</w:t>
            </w:r>
          </w:p>
        </w:tc>
        <w:tc>
          <w:tcPr>
            <w:tcW w:w="6344" w:type="dxa"/>
            <w:tcBorders>
              <w:left w:val="nil"/>
              <w:bottom w:val="nil"/>
              <w:right w:val="nil"/>
            </w:tcBorders>
          </w:tcPr>
          <w:p>
            <w:pPr>
              <w:keepNext w:val="0"/>
              <w:keepLines w:val="0"/>
              <w:pageBreakBefore w:val="0"/>
              <w:kinsoku/>
              <w:wordWrap/>
              <w:overflowPunct/>
              <w:topLinePunct w:val="0"/>
              <w:bidi w:val="0"/>
              <w:snapToGrid/>
              <w:spacing w:after="0" w:line="240" w:lineRule="auto"/>
              <w:jc w:val="center"/>
              <w:textAlignment w:val="auto"/>
              <w:outlineLvl w:val="9"/>
              <w:rPr>
                <w:color w:val="auto"/>
                <w:sz w:val="16"/>
                <w:szCs w:val="16"/>
                <w:highlight w:val="none"/>
              </w:rPr>
            </w:pPr>
            <w:r>
              <w:rPr>
                <w:color w:val="auto"/>
                <w:sz w:val="16"/>
                <w:szCs w:val="16"/>
                <w:highlight w:val="none"/>
              </w:rPr>
              <w:t>место проведения соревнований</w:t>
            </w:r>
          </w:p>
        </w:tc>
      </w:tr>
    </w:tbl>
    <w:p>
      <w:pPr>
        <w:keepNext w:val="0"/>
        <w:keepLines w:val="0"/>
        <w:pageBreakBefore w:val="0"/>
        <w:kinsoku/>
        <w:wordWrap/>
        <w:overflowPunct/>
        <w:topLinePunct w:val="0"/>
        <w:bidi w:val="0"/>
        <w:snapToGrid/>
        <w:spacing w:after="0" w:line="240" w:lineRule="auto"/>
        <w:textAlignment w:val="auto"/>
        <w:outlineLvl w:val="9"/>
        <w:rPr>
          <w:color w:val="auto"/>
          <w:sz w:val="28"/>
          <w:szCs w:val="28"/>
          <w:highlight w:val="none"/>
        </w:rPr>
      </w:pPr>
    </w:p>
    <w:p>
      <w:pPr>
        <w:keepNext w:val="0"/>
        <w:keepLines w:val="0"/>
        <w:pageBreakBefore w:val="0"/>
        <w:kinsoku/>
        <w:wordWrap/>
        <w:overflowPunct/>
        <w:topLinePunct w:val="0"/>
        <w:bidi w:val="0"/>
        <w:snapToGrid/>
        <w:spacing w:after="0" w:line="240" w:lineRule="auto"/>
        <w:textAlignment w:val="auto"/>
        <w:outlineLvl w:val="9"/>
        <w:rPr>
          <w:color w:val="auto"/>
          <w:sz w:val="28"/>
          <w:szCs w:val="28"/>
          <w:highlight w:val="none"/>
        </w:rPr>
      </w:pPr>
      <w:r>
        <w:rPr>
          <w:color w:val="auto"/>
          <w:sz w:val="28"/>
          <w:szCs w:val="28"/>
          <w:highlight w:val="none"/>
        </w:rPr>
        <w:t>Спортсмены:</w:t>
      </w:r>
    </w:p>
    <w:tbl>
      <w:tblPr>
        <w:tblStyle w:val="18"/>
        <w:tblW w:w="946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921"/>
        <w:gridCol w:w="780"/>
        <w:gridCol w:w="921"/>
        <w:gridCol w:w="780"/>
        <w:gridCol w:w="707"/>
        <w:gridCol w:w="569"/>
        <w:gridCol w:w="709"/>
        <w:gridCol w:w="566"/>
        <w:gridCol w:w="570"/>
        <w:gridCol w:w="569"/>
        <w:gridCol w:w="7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68" w:type="dxa"/>
            <w:vMerge w:val="restart"/>
          </w:tcPr>
          <w:p>
            <w:pPr>
              <w:keepNext w:val="0"/>
              <w:keepLines w:val="0"/>
              <w:pageBreakBefore w:val="0"/>
              <w:kinsoku/>
              <w:wordWrap/>
              <w:overflowPunct/>
              <w:topLinePunct w:val="0"/>
              <w:bidi w:val="0"/>
              <w:snapToGrid/>
              <w:spacing w:after="0" w:line="240" w:lineRule="auto"/>
              <w:ind w:left="-142" w:right="-108"/>
              <w:jc w:val="center"/>
              <w:textAlignment w:val="auto"/>
              <w:outlineLvl w:val="9"/>
              <w:rPr>
                <w:color w:val="auto"/>
                <w:sz w:val="22"/>
                <w:szCs w:val="22"/>
                <w:highlight w:val="none"/>
              </w:rPr>
            </w:pPr>
            <w:r>
              <w:rPr>
                <w:color w:val="auto"/>
                <w:sz w:val="22"/>
                <w:szCs w:val="22"/>
                <w:highlight w:val="none"/>
              </w:rPr>
              <w:t>Спортивные дисциплины</w:t>
            </w:r>
          </w:p>
        </w:tc>
        <w:tc>
          <w:tcPr>
            <w:tcW w:w="7796" w:type="dxa"/>
            <w:gridSpan w:val="11"/>
          </w:tcPr>
          <w:p>
            <w:pPr>
              <w:keepNext w:val="0"/>
              <w:keepLines w:val="0"/>
              <w:pageBreakBefore w:val="0"/>
              <w:kinsoku/>
              <w:wordWrap/>
              <w:overflowPunct/>
              <w:topLinePunct w:val="0"/>
              <w:bidi w:val="0"/>
              <w:snapToGrid/>
              <w:spacing w:after="0" w:line="240" w:lineRule="auto"/>
              <w:ind w:left="-142" w:right="-108"/>
              <w:jc w:val="center"/>
              <w:textAlignment w:val="auto"/>
              <w:outlineLvl w:val="9"/>
              <w:rPr>
                <w:color w:val="auto"/>
                <w:sz w:val="22"/>
                <w:szCs w:val="22"/>
                <w:highlight w:val="none"/>
              </w:rPr>
            </w:pPr>
            <w:r>
              <w:rPr>
                <w:color w:val="auto"/>
                <w:sz w:val="22"/>
                <w:szCs w:val="22"/>
                <w:highlight w:val="none"/>
              </w:rPr>
              <w:t>Количество спортсменов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68" w:type="dxa"/>
            <w:vMerge w:val="continue"/>
          </w:tcPr>
          <w:p>
            <w:pPr>
              <w:keepNext w:val="0"/>
              <w:keepLines w:val="0"/>
              <w:pageBreakBefore w:val="0"/>
              <w:kinsoku/>
              <w:wordWrap/>
              <w:overflowPunct/>
              <w:topLinePunct w:val="0"/>
              <w:bidi w:val="0"/>
              <w:snapToGrid/>
              <w:spacing w:after="0" w:line="240" w:lineRule="auto"/>
              <w:ind w:left="-142" w:right="-108"/>
              <w:jc w:val="center"/>
              <w:textAlignment w:val="auto"/>
              <w:outlineLvl w:val="9"/>
              <w:rPr>
                <w:color w:val="auto"/>
                <w:sz w:val="22"/>
                <w:szCs w:val="22"/>
                <w:highlight w:val="none"/>
              </w:rPr>
            </w:pPr>
          </w:p>
        </w:tc>
        <w:tc>
          <w:tcPr>
            <w:tcW w:w="1701" w:type="dxa"/>
            <w:gridSpan w:val="2"/>
          </w:tcPr>
          <w:p>
            <w:pPr>
              <w:keepNext w:val="0"/>
              <w:keepLines w:val="0"/>
              <w:pageBreakBefore w:val="0"/>
              <w:kinsoku/>
              <w:wordWrap/>
              <w:overflowPunct/>
              <w:topLinePunct w:val="0"/>
              <w:bidi w:val="0"/>
              <w:snapToGrid/>
              <w:spacing w:after="0" w:line="240" w:lineRule="auto"/>
              <w:ind w:left="-142" w:right="-108"/>
              <w:jc w:val="center"/>
              <w:textAlignment w:val="auto"/>
              <w:outlineLvl w:val="9"/>
              <w:rPr>
                <w:color w:val="auto"/>
                <w:sz w:val="22"/>
                <w:szCs w:val="22"/>
                <w:highlight w:val="none"/>
              </w:rPr>
            </w:pPr>
            <w:r>
              <w:rPr>
                <w:color w:val="auto"/>
                <w:sz w:val="22"/>
                <w:szCs w:val="22"/>
                <w:highlight w:val="none"/>
              </w:rPr>
              <w:t>Индивидуальные прыжки</w:t>
            </w:r>
          </w:p>
        </w:tc>
        <w:tc>
          <w:tcPr>
            <w:tcW w:w="1701" w:type="dxa"/>
            <w:gridSpan w:val="2"/>
          </w:tcPr>
          <w:p>
            <w:pPr>
              <w:keepNext w:val="0"/>
              <w:keepLines w:val="0"/>
              <w:pageBreakBefore w:val="0"/>
              <w:kinsoku/>
              <w:wordWrap/>
              <w:overflowPunct/>
              <w:topLinePunct w:val="0"/>
              <w:bidi w:val="0"/>
              <w:snapToGrid/>
              <w:spacing w:after="0" w:line="240" w:lineRule="auto"/>
              <w:ind w:left="-142" w:right="-108"/>
              <w:jc w:val="center"/>
              <w:textAlignment w:val="auto"/>
              <w:outlineLvl w:val="9"/>
              <w:rPr>
                <w:color w:val="auto"/>
                <w:sz w:val="22"/>
                <w:szCs w:val="22"/>
                <w:highlight w:val="none"/>
              </w:rPr>
            </w:pPr>
            <w:r>
              <w:rPr>
                <w:color w:val="auto"/>
                <w:sz w:val="22"/>
                <w:szCs w:val="22"/>
                <w:highlight w:val="none"/>
              </w:rPr>
              <w:t>Акробатическая дорожка</w:t>
            </w:r>
          </w:p>
        </w:tc>
        <w:tc>
          <w:tcPr>
            <w:tcW w:w="1276" w:type="dxa"/>
            <w:gridSpan w:val="2"/>
          </w:tcPr>
          <w:p>
            <w:pPr>
              <w:keepNext w:val="0"/>
              <w:keepLines w:val="0"/>
              <w:pageBreakBefore w:val="0"/>
              <w:kinsoku/>
              <w:wordWrap/>
              <w:overflowPunct/>
              <w:topLinePunct w:val="0"/>
              <w:bidi w:val="0"/>
              <w:snapToGrid/>
              <w:spacing w:after="0" w:line="240" w:lineRule="auto"/>
              <w:ind w:left="-142" w:right="-108"/>
              <w:jc w:val="center"/>
              <w:textAlignment w:val="auto"/>
              <w:outlineLvl w:val="9"/>
              <w:rPr>
                <w:color w:val="auto"/>
                <w:sz w:val="22"/>
                <w:szCs w:val="22"/>
                <w:highlight w:val="none"/>
              </w:rPr>
            </w:pPr>
            <w:r>
              <w:rPr>
                <w:color w:val="auto"/>
                <w:sz w:val="22"/>
                <w:szCs w:val="22"/>
                <w:highlight w:val="none"/>
              </w:rPr>
              <w:t>Двойной минитрамп</w:t>
            </w:r>
          </w:p>
        </w:tc>
        <w:tc>
          <w:tcPr>
            <w:tcW w:w="1275" w:type="dxa"/>
            <w:gridSpan w:val="2"/>
          </w:tcPr>
          <w:p>
            <w:pPr>
              <w:keepNext w:val="0"/>
              <w:keepLines w:val="0"/>
              <w:pageBreakBefore w:val="0"/>
              <w:kinsoku/>
              <w:wordWrap/>
              <w:overflowPunct/>
              <w:topLinePunct w:val="0"/>
              <w:bidi w:val="0"/>
              <w:snapToGrid/>
              <w:spacing w:after="0" w:line="240" w:lineRule="auto"/>
              <w:ind w:left="-142" w:right="-108"/>
              <w:jc w:val="center"/>
              <w:textAlignment w:val="auto"/>
              <w:outlineLvl w:val="9"/>
              <w:rPr>
                <w:color w:val="auto"/>
                <w:sz w:val="22"/>
                <w:szCs w:val="22"/>
                <w:highlight w:val="none"/>
              </w:rPr>
            </w:pPr>
            <w:r>
              <w:rPr>
                <w:color w:val="auto"/>
                <w:sz w:val="22"/>
                <w:szCs w:val="22"/>
                <w:highlight w:val="none"/>
              </w:rPr>
              <w:t>Синхронные прыжки (человек)</w:t>
            </w:r>
          </w:p>
        </w:tc>
        <w:tc>
          <w:tcPr>
            <w:tcW w:w="1843" w:type="dxa"/>
            <w:gridSpan w:val="3"/>
          </w:tcPr>
          <w:p>
            <w:pPr>
              <w:keepNext w:val="0"/>
              <w:keepLines w:val="0"/>
              <w:pageBreakBefore w:val="0"/>
              <w:kinsoku/>
              <w:wordWrap/>
              <w:overflowPunct/>
              <w:topLinePunct w:val="0"/>
              <w:bidi w:val="0"/>
              <w:snapToGrid/>
              <w:spacing w:after="0" w:line="240" w:lineRule="auto"/>
              <w:ind w:left="-142" w:right="-108"/>
              <w:jc w:val="center"/>
              <w:textAlignment w:val="auto"/>
              <w:outlineLvl w:val="9"/>
              <w:rPr>
                <w:color w:val="auto"/>
                <w:sz w:val="22"/>
                <w:szCs w:val="22"/>
                <w:highlight w:val="none"/>
              </w:rPr>
            </w:pPr>
            <w:r>
              <w:rPr>
                <w:color w:val="auto"/>
                <w:sz w:val="22"/>
                <w:szCs w:val="22"/>
                <w:highlight w:val="none"/>
              </w:rPr>
              <w:t>Всего</w:t>
            </w:r>
          </w:p>
          <w:p>
            <w:pPr>
              <w:keepNext w:val="0"/>
              <w:keepLines w:val="0"/>
              <w:pageBreakBefore w:val="0"/>
              <w:kinsoku/>
              <w:wordWrap/>
              <w:overflowPunct/>
              <w:topLinePunct w:val="0"/>
              <w:bidi w:val="0"/>
              <w:snapToGrid/>
              <w:spacing w:after="0" w:line="240" w:lineRule="auto"/>
              <w:ind w:left="-142" w:right="-108"/>
              <w:jc w:val="center"/>
              <w:textAlignment w:val="auto"/>
              <w:outlineLvl w:val="9"/>
              <w:rPr>
                <w:color w:val="auto"/>
                <w:sz w:val="22"/>
                <w:szCs w:val="22"/>
                <w:highlight w:val="none"/>
              </w:rPr>
            </w:pPr>
            <w:r>
              <w:rPr>
                <w:color w:val="auto"/>
                <w:sz w:val="22"/>
                <w:szCs w:val="22"/>
                <w:highlight w:val="none"/>
              </w:rPr>
              <w:t>спортсменов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68" w:type="dxa"/>
            <w:tcBorders>
              <w:tl2br w:val="single" w:color="auto" w:sz="4" w:space="0"/>
            </w:tcBorders>
          </w:tcPr>
          <w:p>
            <w:pPr>
              <w:keepNext w:val="0"/>
              <w:keepLines w:val="0"/>
              <w:pageBreakBefore w:val="0"/>
              <w:kinsoku/>
              <w:wordWrap/>
              <w:overflowPunct/>
              <w:topLinePunct w:val="0"/>
              <w:bidi w:val="0"/>
              <w:snapToGrid/>
              <w:spacing w:after="0" w:line="240" w:lineRule="auto"/>
              <w:ind w:right="-108"/>
              <w:jc w:val="center"/>
              <w:textAlignment w:val="auto"/>
              <w:outlineLvl w:val="9"/>
              <w:rPr>
                <w:color w:val="auto"/>
                <w:szCs w:val="22"/>
                <w:highlight w:val="none"/>
              </w:rPr>
            </w:pPr>
            <w:r>
              <w:rPr>
                <w:color w:val="auto"/>
                <w:szCs w:val="22"/>
                <w:highlight w:val="none"/>
              </w:rPr>
              <w:t xml:space="preserve">            Пол</w:t>
            </w:r>
          </w:p>
          <w:p>
            <w:pPr>
              <w:keepNext w:val="0"/>
              <w:keepLines w:val="0"/>
              <w:pageBreakBefore w:val="0"/>
              <w:kinsoku/>
              <w:wordWrap/>
              <w:overflowPunct/>
              <w:topLinePunct w:val="0"/>
              <w:bidi w:val="0"/>
              <w:snapToGrid/>
              <w:spacing w:after="0" w:line="240" w:lineRule="auto"/>
              <w:ind w:right="-108"/>
              <w:textAlignment w:val="auto"/>
              <w:outlineLvl w:val="9"/>
              <w:rPr>
                <w:color w:val="auto"/>
                <w:szCs w:val="22"/>
                <w:highlight w:val="none"/>
              </w:rPr>
            </w:pPr>
            <w:r>
              <w:rPr>
                <w:color w:val="auto"/>
                <w:szCs w:val="22"/>
                <w:highlight w:val="none"/>
              </w:rPr>
              <w:t>Возраст</w:t>
            </w:r>
          </w:p>
        </w:tc>
        <w:tc>
          <w:tcPr>
            <w:tcW w:w="921"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2"/>
                <w:szCs w:val="22"/>
                <w:highlight w:val="none"/>
              </w:rPr>
            </w:pPr>
            <w:r>
              <w:rPr>
                <w:color w:val="auto"/>
                <w:sz w:val="22"/>
                <w:szCs w:val="22"/>
                <w:highlight w:val="none"/>
              </w:rPr>
              <w:t>М</w:t>
            </w:r>
          </w:p>
        </w:tc>
        <w:tc>
          <w:tcPr>
            <w:tcW w:w="780"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2"/>
                <w:szCs w:val="22"/>
                <w:highlight w:val="none"/>
              </w:rPr>
            </w:pPr>
            <w:r>
              <w:rPr>
                <w:color w:val="auto"/>
                <w:sz w:val="22"/>
                <w:szCs w:val="22"/>
                <w:highlight w:val="none"/>
              </w:rPr>
              <w:t>Ж</w:t>
            </w:r>
          </w:p>
        </w:tc>
        <w:tc>
          <w:tcPr>
            <w:tcW w:w="921"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2"/>
                <w:szCs w:val="22"/>
                <w:highlight w:val="none"/>
              </w:rPr>
            </w:pPr>
            <w:r>
              <w:rPr>
                <w:color w:val="auto"/>
                <w:sz w:val="22"/>
                <w:szCs w:val="22"/>
                <w:highlight w:val="none"/>
              </w:rPr>
              <w:t>М</w:t>
            </w:r>
          </w:p>
        </w:tc>
        <w:tc>
          <w:tcPr>
            <w:tcW w:w="780"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2"/>
                <w:szCs w:val="22"/>
                <w:highlight w:val="none"/>
              </w:rPr>
            </w:pPr>
            <w:r>
              <w:rPr>
                <w:color w:val="auto"/>
                <w:sz w:val="22"/>
                <w:szCs w:val="22"/>
                <w:highlight w:val="none"/>
              </w:rPr>
              <w:t>Ж</w:t>
            </w:r>
          </w:p>
        </w:tc>
        <w:tc>
          <w:tcPr>
            <w:tcW w:w="707"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2"/>
                <w:szCs w:val="22"/>
                <w:highlight w:val="none"/>
              </w:rPr>
            </w:pPr>
            <w:r>
              <w:rPr>
                <w:color w:val="auto"/>
                <w:sz w:val="22"/>
                <w:szCs w:val="22"/>
                <w:highlight w:val="none"/>
              </w:rPr>
              <w:t>М</w:t>
            </w:r>
          </w:p>
        </w:tc>
        <w:tc>
          <w:tcPr>
            <w:tcW w:w="569"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2"/>
                <w:szCs w:val="22"/>
                <w:highlight w:val="none"/>
              </w:rPr>
            </w:pPr>
            <w:r>
              <w:rPr>
                <w:color w:val="auto"/>
                <w:sz w:val="22"/>
                <w:szCs w:val="22"/>
                <w:highlight w:val="none"/>
              </w:rPr>
              <w:t>Ж</w:t>
            </w:r>
          </w:p>
        </w:tc>
        <w:tc>
          <w:tcPr>
            <w:tcW w:w="709"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2"/>
                <w:szCs w:val="22"/>
                <w:highlight w:val="none"/>
              </w:rPr>
            </w:pPr>
            <w:r>
              <w:rPr>
                <w:color w:val="auto"/>
                <w:sz w:val="22"/>
                <w:szCs w:val="22"/>
                <w:highlight w:val="none"/>
              </w:rPr>
              <w:t>М</w:t>
            </w:r>
          </w:p>
        </w:tc>
        <w:tc>
          <w:tcPr>
            <w:tcW w:w="566"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2"/>
                <w:szCs w:val="22"/>
                <w:highlight w:val="none"/>
              </w:rPr>
            </w:pPr>
            <w:r>
              <w:rPr>
                <w:color w:val="auto"/>
                <w:sz w:val="22"/>
                <w:szCs w:val="22"/>
                <w:highlight w:val="none"/>
              </w:rPr>
              <w:t>Ж</w:t>
            </w:r>
          </w:p>
        </w:tc>
        <w:tc>
          <w:tcPr>
            <w:tcW w:w="570"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2"/>
                <w:szCs w:val="22"/>
                <w:highlight w:val="none"/>
              </w:rPr>
            </w:pPr>
            <w:r>
              <w:rPr>
                <w:color w:val="auto"/>
                <w:sz w:val="22"/>
                <w:szCs w:val="22"/>
                <w:highlight w:val="none"/>
              </w:rPr>
              <w:t>М</w:t>
            </w:r>
          </w:p>
        </w:tc>
        <w:tc>
          <w:tcPr>
            <w:tcW w:w="569"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2"/>
                <w:szCs w:val="22"/>
                <w:highlight w:val="none"/>
              </w:rPr>
            </w:pPr>
            <w:r>
              <w:rPr>
                <w:color w:val="auto"/>
                <w:sz w:val="22"/>
                <w:szCs w:val="22"/>
                <w:highlight w:val="none"/>
              </w:rPr>
              <w:t>Ж</w:t>
            </w:r>
          </w:p>
        </w:tc>
        <w:tc>
          <w:tcPr>
            <w:tcW w:w="704" w:type="dxa"/>
          </w:tcPr>
          <w:p>
            <w:pPr>
              <w:keepNext w:val="0"/>
              <w:keepLines w:val="0"/>
              <w:pageBreakBefore w:val="0"/>
              <w:kinsoku/>
              <w:wordWrap/>
              <w:overflowPunct/>
              <w:topLinePunct w:val="0"/>
              <w:bidi w:val="0"/>
              <w:snapToGrid/>
              <w:spacing w:after="0" w:line="240" w:lineRule="auto"/>
              <w:ind w:right="-108"/>
              <w:jc w:val="center"/>
              <w:textAlignment w:val="auto"/>
              <w:outlineLvl w:val="9"/>
              <w:rPr>
                <w:color w:val="auto"/>
                <w:sz w:val="22"/>
                <w:szCs w:val="22"/>
                <w:highlight w:val="none"/>
              </w:rPr>
            </w:pPr>
            <w:r>
              <w:rPr>
                <w:color w:val="auto"/>
                <w:sz w:val="22"/>
                <w:szCs w:val="22"/>
                <w:highlight w:val="none"/>
              </w:rPr>
              <w:t>Итого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68" w:type="dxa"/>
          </w:tcPr>
          <w:p>
            <w:pPr>
              <w:keepNext w:val="0"/>
              <w:keepLines w:val="0"/>
              <w:pageBreakBefore w:val="0"/>
              <w:kinsoku/>
              <w:wordWrap/>
              <w:overflowPunct/>
              <w:topLinePunct w:val="0"/>
              <w:bidi w:val="0"/>
              <w:snapToGrid/>
              <w:spacing w:after="0" w:line="240" w:lineRule="auto"/>
              <w:ind w:right="-108"/>
              <w:jc w:val="center"/>
              <w:textAlignment w:val="auto"/>
              <w:outlineLvl w:val="9"/>
              <w:rPr>
                <w:color w:val="auto"/>
                <w:szCs w:val="22"/>
                <w:highlight w:val="none"/>
              </w:rPr>
            </w:pPr>
            <w:r>
              <w:rPr>
                <w:color w:val="auto"/>
                <w:szCs w:val="22"/>
                <w:highlight w:val="none"/>
              </w:rPr>
              <w:t>9-10 лет</w:t>
            </w:r>
          </w:p>
          <w:p>
            <w:pPr>
              <w:keepNext w:val="0"/>
              <w:keepLines w:val="0"/>
              <w:pageBreakBefore w:val="0"/>
              <w:kinsoku/>
              <w:wordWrap/>
              <w:overflowPunct/>
              <w:topLinePunct w:val="0"/>
              <w:bidi w:val="0"/>
              <w:snapToGrid/>
              <w:spacing w:after="0" w:line="240" w:lineRule="auto"/>
              <w:ind w:right="-108"/>
              <w:jc w:val="center"/>
              <w:textAlignment w:val="auto"/>
              <w:outlineLvl w:val="9"/>
              <w:rPr>
                <w:color w:val="auto"/>
                <w:szCs w:val="22"/>
                <w:highlight w:val="none"/>
              </w:rPr>
            </w:pPr>
            <w:r>
              <w:rPr>
                <w:color w:val="auto"/>
                <w:szCs w:val="22"/>
                <w:highlight w:val="none"/>
              </w:rPr>
              <w:t>(2008-2009 г.р.)</w:t>
            </w:r>
          </w:p>
        </w:tc>
        <w:tc>
          <w:tcPr>
            <w:tcW w:w="921"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c>
          <w:tcPr>
            <w:tcW w:w="780"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c>
          <w:tcPr>
            <w:tcW w:w="921"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c>
          <w:tcPr>
            <w:tcW w:w="780"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c>
          <w:tcPr>
            <w:tcW w:w="707"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c>
          <w:tcPr>
            <w:tcW w:w="569"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c>
          <w:tcPr>
            <w:tcW w:w="709"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c>
          <w:tcPr>
            <w:tcW w:w="566"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c>
          <w:tcPr>
            <w:tcW w:w="570"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c>
          <w:tcPr>
            <w:tcW w:w="569"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c>
          <w:tcPr>
            <w:tcW w:w="704"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68" w:type="dxa"/>
          </w:tcPr>
          <w:p>
            <w:pPr>
              <w:keepNext w:val="0"/>
              <w:keepLines w:val="0"/>
              <w:pageBreakBefore w:val="0"/>
              <w:kinsoku/>
              <w:wordWrap/>
              <w:overflowPunct/>
              <w:topLinePunct w:val="0"/>
              <w:bidi w:val="0"/>
              <w:snapToGrid/>
              <w:spacing w:after="0" w:line="240" w:lineRule="auto"/>
              <w:ind w:right="-108"/>
              <w:jc w:val="center"/>
              <w:textAlignment w:val="auto"/>
              <w:outlineLvl w:val="9"/>
              <w:rPr>
                <w:color w:val="auto"/>
                <w:szCs w:val="22"/>
                <w:highlight w:val="none"/>
              </w:rPr>
            </w:pPr>
            <w:r>
              <w:rPr>
                <w:color w:val="auto"/>
                <w:szCs w:val="22"/>
                <w:highlight w:val="none"/>
              </w:rPr>
              <w:t>11-12 лет</w:t>
            </w:r>
          </w:p>
          <w:p>
            <w:pPr>
              <w:keepNext w:val="0"/>
              <w:keepLines w:val="0"/>
              <w:pageBreakBefore w:val="0"/>
              <w:kinsoku/>
              <w:wordWrap/>
              <w:overflowPunct/>
              <w:topLinePunct w:val="0"/>
              <w:bidi w:val="0"/>
              <w:snapToGrid/>
              <w:spacing w:after="0" w:line="240" w:lineRule="auto"/>
              <w:ind w:right="-108"/>
              <w:jc w:val="center"/>
              <w:textAlignment w:val="auto"/>
              <w:outlineLvl w:val="9"/>
              <w:rPr>
                <w:color w:val="auto"/>
                <w:szCs w:val="22"/>
                <w:highlight w:val="none"/>
              </w:rPr>
            </w:pPr>
            <w:r>
              <w:rPr>
                <w:color w:val="auto"/>
                <w:szCs w:val="22"/>
                <w:highlight w:val="none"/>
              </w:rPr>
              <w:t>(</w:t>
            </w:r>
            <w:r>
              <w:rPr>
                <w:color w:val="auto"/>
                <w:szCs w:val="22"/>
                <w:highlight w:val="none"/>
                <w:lang w:val="en-US"/>
              </w:rPr>
              <w:t>2006-2007</w:t>
            </w:r>
            <w:r>
              <w:rPr>
                <w:color w:val="auto"/>
                <w:szCs w:val="22"/>
                <w:highlight w:val="none"/>
              </w:rPr>
              <w:t xml:space="preserve"> г.р.)</w:t>
            </w:r>
          </w:p>
        </w:tc>
        <w:tc>
          <w:tcPr>
            <w:tcW w:w="921"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c>
          <w:tcPr>
            <w:tcW w:w="780"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c>
          <w:tcPr>
            <w:tcW w:w="921"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c>
          <w:tcPr>
            <w:tcW w:w="780"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c>
          <w:tcPr>
            <w:tcW w:w="707"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c>
          <w:tcPr>
            <w:tcW w:w="569"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c>
          <w:tcPr>
            <w:tcW w:w="709"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c>
          <w:tcPr>
            <w:tcW w:w="566"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c>
          <w:tcPr>
            <w:tcW w:w="570"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c>
          <w:tcPr>
            <w:tcW w:w="569"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c>
          <w:tcPr>
            <w:tcW w:w="704"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68" w:type="dxa"/>
          </w:tcPr>
          <w:p>
            <w:pPr>
              <w:keepNext w:val="0"/>
              <w:keepLines w:val="0"/>
              <w:pageBreakBefore w:val="0"/>
              <w:kinsoku/>
              <w:wordWrap/>
              <w:overflowPunct/>
              <w:topLinePunct w:val="0"/>
              <w:bidi w:val="0"/>
              <w:snapToGrid/>
              <w:spacing w:after="0" w:line="240" w:lineRule="auto"/>
              <w:ind w:right="-108"/>
              <w:jc w:val="center"/>
              <w:textAlignment w:val="auto"/>
              <w:outlineLvl w:val="9"/>
              <w:rPr>
                <w:color w:val="auto"/>
                <w:szCs w:val="22"/>
                <w:highlight w:val="none"/>
              </w:rPr>
            </w:pPr>
            <w:r>
              <w:rPr>
                <w:color w:val="auto"/>
                <w:szCs w:val="22"/>
                <w:highlight w:val="none"/>
              </w:rPr>
              <w:t>13-14 лет</w:t>
            </w:r>
          </w:p>
          <w:p>
            <w:pPr>
              <w:keepNext w:val="0"/>
              <w:keepLines w:val="0"/>
              <w:pageBreakBefore w:val="0"/>
              <w:kinsoku/>
              <w:wordWrap/>
              <w:overflowPunct/>
              <w:topLinePunct w:val="0"/>
              <w:bidi w:val="0"/>
              <w:snapToGrid/>
              <w:spacing w:after="0" w:line="240" w:lineRule="auto"/>
              <w:ind w:right="-108"/>
              <w:jc w:val="center"/>
              <w:textAlignment w:val="auto"/>
              <w:outlineLvl w:val="9"/>
              <w:rPr>
                <w:color w:val="auto"/>
                <w:szCs w:val="22"/>
                <w:highlight w:val="none"/>
              </w:rPr>
            </w:pPr>
            <w:r>
              <w:rPr>
                <w:color w:val="auto"/>
                <w:szCs w:val="22"/>
                <w:highlight w:val="none"/>
              </w:rPr>
              <w:t>(</w:t>
            </w:r>
            <w:r>
              <w:rPr>
                <w:color w:val="auto"/>
                <w:szCs w:val="22"/>
                <w:highlight w:val="none"/>
                <w:lang w:val="en-US"/>
              </w:rPr>
              <w:t>2004-2005</w:t>
            </w:r>
            <w:r>
              <w:rPr>
                <w:color w:val="auto"/>
                <w:szCs w:val="22"/>
                <w:highlight w:val="none"/>
              </w:rPr>
              <w:t xml:space="preserve"> г.р.)</w:t>
            </w:r>
          </w:p>
        </w:tc>
        <w:tc>
          <w:tcPr>
            <w:tcW w:w="921"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c>
          <w:tcPr>
            <w:tcW w:w="780"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c>
          <w:tcPr>
            <w:tcW w:w="921"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c>
          <w:tcPr>
            <w:tcW w:w="780"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c>
          <w:tcPr>
            <w:tcW w:w="707"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c>
          <w:tcPr>
            <w:tcW w:w="569"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c>
          <w:tcPr>
            <w:tcW w:w="709"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c>
          <w:tcPr>
            <w:tcW w:w="566"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c>
          <w:tcPr>
            <w:tcW w:w="570"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c>
          <w:tcPr>
            <w:tcW w:w="569"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c>
          <w:tcPr>
            <w:tcW w:w="704"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68" w:type="dxa"/>
          </w:tcPr>
          <w:p>
            <w:pPr>
              <w:keepNext w:val="0"/>
              <w:keepLines w:val="0"/>
              <w:pageBreakBefore w:val="0"/>
              <w:kinsoku/>
              <w:wordWrap/>
              <w:overflowPunct/>
              <w:topLinePunct w:val="0"/>
              <w:bidi w:val="0"/>
              <w:snapToGrid/>
              <w:spacing w:after="0" w:line="240" w:lineRule="auto"/>
              <w:ind w:right="-108"/>
              <w:jc w:val="center"/>
              <w:textAlignment w:val="auto"/>
              <w:outlineLvl w:val="9"/>
              <w:rPr>
                <w:color w:val="auto"/>
                <w:szCs w:val="22"/>
                <w:highlight w:val="none"/>
              </w:rPr>
            </w:pPr>
            <w:r>
              <w:rPr>
                <w:color w:val="auto"/>
                <w:szCs w:val="22"/>
                <w:highlight w:val="none"/>
              </w:rPr>
              <w:t>15-16 лет</w:t>
            </w:r>
          </w:p>
          <w:p>
            <w:pPr>
              <w:keepNext w:val="0"/>
              <w:keepLines w:val="0"/>
              <w:pageBreakBefore w:val="0"/>
              <w:kinsoku/>
              <w:wordWrap/>
              <w:overflowPunct/>
              <w:topLinePunct w:val="0"/>
              <w:bidi w:val="0"/>
              <w:snapToGrid/>
              <w:spacing w:after="0" w:line="240" w:lineRule="auto"/>
              <w:ind w:right="-108"/>
              <w:jc w:val="center"/>
              <w:textAlignment w:val="auto"/>
              <w:outlineLvl w:val="9"/>
              <w:rPr>
                <w:color w:val="auto"/>
                <w:szCs w:val="22"/>
                <w:highlight w:val="none"/>
              </w:rPr>
            </w:pPr>
            <w:r>
              <w:rPr>
                <w:color w:val="auto"/>
                <w:szCs w:val="22"/>
                <w:highlight w:val="none"/>
              </w:rPr>
              <w:t>(</w:t>
            </w:r>
            <w:r>
              <w:rPr>
                <w:color w:val="auto"/>
                <w:szCs w:val="22"/>
                <w:highlight w:val="none"/>
                <w:lang w:val="en-US"/>
              </w:rPr>
              <w:t>2002-2003</w:t>
            </w:r>
            <w:r>
              <w:rPr>
                <w:color w:val="auto"/>
                <w:szCs w:val="22"/>
                <w:highlight w:val="none"/>
              </w:rPr>
              <w:t xml:space="preserve"> г.р.)</w:t>
            </w:r>
          </w:p>
        </w:tc>
        <w:tc>
          <w:tcPr>
            <w:tcW w:w="921"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c>
          <w:tcPr>
            <w:tcW w:w="780"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c>
          <w:tcPr>
            <w:tcW w:w="921"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c>
          <w:tcPr>
            <w:tcW w:w="780"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c>
          <w:tcPr>
            <w:tcW w:w="707"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c>
          <w:tcPr>
            <w:tcW w:w="569"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c>
          <w:tcPr>
            <w:tcW w:w="709"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c>
          <w:tcPr>
            <w:tcW w:w="566"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c>
          <w:tcPr>
            <w:tcW w:w="570"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c>
          <w:tcPr>
            <w:tcW w:w="569"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c>
          <w:tcPr>
            <w:tcW w:w="704"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68" w:type="dxa"/>
          </w:tcPr>
          <w:p>
            <w:pPr>
              <w:keepNext w:val="0"/>
              <w:keepLines w:val="0"/>
              <w:pageBreakBefore w:val="0"/>
              <w:kinsoku/>
              <w:wordWrap/>
              <w:overflowPunct/>
              <w:topLinePunct w:val="0"/>
              <w:bidi w:val="0"/>
              <w:snapToGrid/>
              <w:spacing w:after="0" w:line="240" w:lineRule="auto"/>
              <w:ind w:right="-108"/>
              <w:jc w:val="center"/>
              <w:textAlignment w:val="auto"/>
              <w:outlineLvl w:val="9"/>
              <w:rPr>
                <w:color w:val="auto"/>
                <w:szCs w:val="22"/>
                <w:highlight w:val="none"/>
              </w:rPr>
            </w:pPr>
            <w:r>
              <w:rPr>
                <w:color w:val="auto"/>
                <w:szCs w:val="22"/>
                <w:highlight w:val="none"/>
              </w:rPr>
              <w:t xml:space="preserve">13-17 лет </w:t>
            </w:r>
          </w:p>
          <w:p>
            <w:pPr>
              <w:keepNext w:val="0"/>
              <w:keepLines w:val="0"/>
              <w:pageBreakBefore w:val="0"/>
              <w:kinsoku/>
              <w:wordWrap/>
              <w:overflowPunct/>
              <w:topLinePunct w:val="0"/>
              <w:bidi w:val="0"/>
              <w:snapToGrid/>
              <w:spacing w:after="0" w:line="240" w:lineRule="auto"/>
              <w:ind w:right="-108"/>
              <w:jc w:val="center"/>
              <w:textAlignment w:val="auto"/>
              <w:outlineLvl w:val="9"/>
              <w:rPr>
                <w:color w:val="auto"/>
                <w:szCs w:val="22"/>
                <w:highlight w:val="none"/>
              </w:rPr>
            </w:pPr>
            <w:r>
              <w:rPr>
                <w:color w:val="auto"/>
                <w:szCs w:val="22"/>
                <w:highlight w:val="none"/>
              </w:rPr>
              <w:t>(</w:t>
            </w:r>
            <w:r>
              <w:rPr>
                <w:color w:val="auto"/>
                <w:szCs w:val="22"/>
                <w:highlight w:val="none"/>
                <w:lang w:val="en-US"/>
              </w:rPr>
              <w:t>200</w:t>
            </w:r>
            <w:r>
              <w:rPr>
                <w:color w:val="auto"/>
                <w:szCs w:val="22"/>
                <w:highlight w:val="none"/>
              </w:rPr>
              <w:t>1</w:t>
            </w:r>
            <w:r>
              <w:rPr>
                <w:color w:val="auto"/>
                <w:szCs w:val="22"/>
                <w:highlight w:val="none"/>
                <w:lang w:val="en-US"/>
              </w:rPr>
              <w:t>-200</w:t>
            </w:r>
            <w:r>
              <w:rPr>
                <w:color w:val="auto"/>
                <w:szCs w:val="22"/>
                <w:highlight w:val="none"/>
              </w:rPr>
              <w:t>5 г.р.)</w:t>
            </w:r>
          </w:p>
        </w:tc>
        <w:tc>
          <w:tcPr>
            <w:tcW w:w="921"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c>
          <w:tcPr>
            <w:tcW w:w="780"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c>
          <w:tcPr>
            <w:tcW w:w="921"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c>
          <w:tcPr>
            <w:tcW w:w="780"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c>
          <w:tcPr>
            <w:tcW w:w="707"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c>
          <w:tcPr>
            <w:tcW w:w="569"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c>
          <w:tcPr>
            <w:tcW w:w="709"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c>
          <w:tcPr>
            <w:tcW w:w="566"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c>
          <w:tcPr>
            <w:tcW w:w="570"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c>
          <w:tcPr>
            <w:tcW w:w="569"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c>
          <w:tcPr>
            <w:tcW w:w="704"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68" w:type="dxa"/>
          </w:tcPr>
          <w:p>
            <w:pPr>
              <w:keepNext w:val="0"/>
              <w:keepLines w:val="0"/>
              <w:pageBreakBefore w:val="0"/>
              <w:kinsoku/>
              <w:wordWrap/>
              <w:overflowPunct/>
              <w:topLinePunct w:val="0"/>
              <w:bidi w:val="0"/>
              <w:snapToGrid/>
              <w:spacing w:after="0" w:line="240" w:lineRule="auto"/>
              <w:ind w:right="-108"/>
              <w:jc w:val="center"/>
              <w:textAlignment w:val="auto"/>
              <w:outlineLvl w:val="9"/>
              <w:rPr>
                <w:color w:val="auto"/>
                <w:szCs w:val="22"/>
                <w:highlight w:val="none"/>
              </w:rPr>
            </w:pPr>
            <w:r>
              <w:rPr>
                <w:color w:val="auto"/>
                <w:szCs w:val="22"/>
                <w:highlight w:val="none"/>
              </w:rPr>
              <w:t>Взрослые</w:t>
            </w:r>
          </w:p>
          <w:p>
            <w:pPr>
              <w:keepNext w:val="0"/>
              <w:keepLines w:val="0"/>
              <w:pageBreakBefore w:val="0"/>
              <w:kinsoku/>
              <w:wordWrap/>
              <w:overflowPunct/>
              <w:topLinePunct w:val="0"/>
              <w:bidi w:val="0"/>
              <w:snapToGrid/>
              <w:spacing w:after="0" w:line="240" w:lineRule="auto"/>
              <w:ind w:right="-108"/>
              <w:jc w:val="center"/>
              <w:textAlignment w:val="auto"/>
              <w:outlineLvl w:val="9"/>
              <w:rPr>
                <w:color w:val="auto"/>
                <w:szCs w:val="22"/>
                <w:highlight w:val="none"/>
              </w:rPr>
            </w:pPr>
            <w:r>
              <w:rPr>
                <w:color w:val="auto"/>
                <w:szCs w:val="22"/>
                <w:highlight w:val="none"/>
              </w:rPr>
              <w:t>(2001 г.р. и старше)</w:t>
            </w:r>
          </w:p>
        </w:tc>
        <w:tc>
          <w:tcPr>
            <w:tcW w:w="921"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c>
          <w:tcPr>
            <w:tcW w:w="780"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c>
          <w:tcPr>
            <w:tcW w:w="921"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c>
          <w:tcPr>
            <w:tcW w:w="780"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c>
          <w:tcPr>
            <w:tcW w:w="707"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c>
          <w:tcPr>
            <w:tcW w:w="569"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c>
          <w:tcPr>
            <w:tcW w:w="709"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c>
          <w:tcPr>
            <w:tcW w:w="566"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c>
          <w:tcPr>
            <w:tcW w:w="570"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c>
          <w:tcPr>
            <w:tcW w:w="569"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c>
          <w:tcPr>
            <w:tcW w:w="704"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68" w:type="dxa"/>
          </w:tcPr>
          <w:p>
            <w:pPr>
              <w:keepNext w:val="0"/>
              <w:keepLines w:val="0"/>
              <w:pageBreakBefore w:val="0"/>
              <w:kinsoku/>
              <w:wordWrap/>
              <w:overflowPunct/>
              <w:topLinePunct w:val="0"/>
              <w:bidi w:val="0"/>
              <w:snapToGrid/>
              <w:spacing w:after="0" w:line="240" w:lineRule="auto"/>
              <w:ind w:right="-108"/>
              <w:jc w:val="center"/>
              <w:textAlignment w:val="auto"/>
              <w:outlineLvl w:val="9"/>
              <w:rPr>
                <w:color w:val="auto"/>
                <w:szCs w:val="22"/>
                <w:highlight w:val="none"/>
              </w:rPr>
            </w:pPr>
            <w:r>
              <w:rPr>
                <w:color w:val="auto"/>
                <w:szCs w:val="22"/>
                <w:highlight w:val="none"/>
              </w:rPr>
              <w:t>Всего:</w:t>
            </w:r>
          </w:p>
        </w:tc>
        <w:tc>
          <w:tcPr>
            <w:tcW w:w="921"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c>
          <w:tcPr>
            <w:tcW w:w="780"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c>
          <w:tcPr>
            <w:tcW w:w="921"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c>
          <w:tcPr>
            <w:tcW w:w="780"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c>
          <w:tcPr>
            <w:tcW w:w="707"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c>
          <w:tcPr>
            <w:tcW w:w="569"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c>
          <w:tcPr>
            <w:tcW w:w="709"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c>
          <w:tcPr>
            <w:tcW w:w="566"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c>
          <w:tcPr>
            <w:tcW w:w="570"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c>
          <w:tcPr>
            <w:tcW w:w="569"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c>
          <w:tcPr>
            <w:tcW w:w="704"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pPr>
          </w:p>
        </w:tc>
      </w:tr>
    </w:tbl>
    <w:p>
      <w:pPr>
        <w:keepNext w:val="0"/>
        <w:keepLines w:val="0"/>
        <w:pageBreakBefore w:val="0"/>
        <w:kinsoku/>
        <w:wordWrap/>
        <w:overflowPunct/>
        <w:topLinePunct w:val="0"/>
        <w:bidi w:val="0"/>
        <w:snapToGrid/>
        <w:spacing w:after="0" w:line="240" w:lineRule="auto"/>
        <w:textAlignment w:val="auto"/>
        <w:outlineLvl w:val="9"/>
        <w:rPr>
          <w:color w:val="auto"/>
          <w:sz w:val="16"/>
          <w:szCs w:val="16"/>
          <w:highlight w:val="none"/>
        </w:rPr>
      </w:pPr>
      <w:r>
        <w:rPr>
          <w:color w:val="auto"/>
          <w:sz w:val="16"/>
          <w:szCs w:val="16"/>
          <w:highlight w:val="none"/>
        </w:rPr>
        <w:t>*невостребованные в таблице строки можно удалить.</w:t>
      </w:r>
    </w:p>
    <w:p>
      <w:pPr>
        <w:keepNext w:val="0"/>
        <w:keepLines w:val="0"/>
        <w:pageBreakBefore w:val="0"/>
        <w:kinsoku/>
        <w:wordWrap/>
        <w:overflowPunct/>
        <w:topLinePunct w:val="0"/>
        <w:bidi w:val="0"/>
        <w:snapToGrid/>
        <w:spacing w:after="0" w:line="240" w:lineRule="auto"/>
        <w:textAlignment w:val="auto"/>
        <w:outlineLvl w:val="9"/>
        <w:rPr>
          <w:color w:val="auto"/>
          <w:sz w:val="16"/>
          <w:szCs w:val="16"/>
          <w:highlight w:val="none"/>
        </w:rPr>
      </w:pPr>
      <w:r>
        <w:rPr>
          <w:color w:val="auto"/>
          <w:sz w:val="16"/>
          <w:szCs w:val="16"/>
          <w:highlight w:val="none"/>
        </w:rPr>
        <w:t>М – мужчины (юниоры, юноши, мальчики); Ж – женщины (юниорки, девушки, девочки).</w:t>
      </w:r>
    </w:p>
    <w:p>
      <w:pPr>
        <w:keepNext w:val="0"/>
        <w:keepLines w:val="0"/>
        <w:pageBreakBefore w:val="0"/>
        <w:kinsoku/>
        <w:wordWrap/>
        <w:overflowPunct/>
        <w:topLinePunct w:val="0"/>
        <w:bidi w:val="0"/>
        <w:snapToGrid/>
        <w:spacing w:after="0" w:line="240" w:lineRule="auto"/>
        <w:textAlignment w:val="auto"/>
        <w:outlineLvl w:val="9"/>
        <w:rPr>
          <w:color w:val="auto"/>
          <w:sz w:val="28"/>
          <w:szCs w:val="28"/>
          <w:highlight w:val="none"/>
        </w:rPr>
      </w:pPr>
    </w:p>
    <w:p>
      <w:pPr>
        <w:keepNext w:val="0"/>
        <w:keepLines w:val="0"/>
        <w:pageBreakBefore w:val="0"/>
        <w:kinsoku/>
        <w:wordWrap/>
        <w:overflowPunct/>
        <w:topLinePunct w:val="0"/>
        <w:bidi w:val="0"/>
        <w:snapToGrid/>
        <w:spacing w:after="0" w:line="240" w:lineRule="auto"/>
        <w:textAlignment w:val="auto"/>
        <w:outlineLvl w:val="9"/>
        <w:rPr>
          <w:color w:val="auto"/>
          <w:sz w:val="28"/>
          <w:szCs w:val="28"/>
          <w:highlight w:val="none"/>
        </w:rPr>
      </w:pPr>
      <w:r>
        <w:rPr>
          <w:color w:val="auto"/>
          <w:sz w:val="28"/>
          <w:szCs w:val="28"/>
          <w:highlight w:val="none"/>
        </w:rPr>
        <w:t>Всего тренеров: ___</w:t>
      </w:r>
    </w:p>
    <w:p>
      <w:pPr>
        <w:keepNext w:val="0"/>
        <w:keepLines w:val="0"/>
        <w:pageBreakBefore w:val="0"/>
        <w:kinsoku/>
        <w:wordWrap/>
        <w:overflowPunct/>
        <w:topLinePunct w:val="0"/>
        <w:bidi w:val="0"/>
        <w:snapToGrid/>
        <w:spacing w:after="0" w:line="240" w:lineRule="auto"/>
        <w:textAlignment w:val="auto"/>
        <w:outlineLvl w:val="9"/>
        <w:rPr>
          <w:color w:val="auto"/>
          <w:sz w:val="28"/>
          <w:szCs w:val="28"/>
          <w:highlight w:val="none"/>
        </w:rPr>
      </w:pPr>
      <w:r>
        <w:rPr>
          <w:color w:val="auto"/>
          <w:sz w:val="28"/>
          <w:szCs w:val="28"/>
          <w:highlight w:val="none"/>
        </w:rPr>
        <w:t>Всего судей: ___</w:t>
      </w:r>
    </w:p>
    <w:p>
      <w:pPr>
        <w:keepNext w:val="0"/>
        <w:keepLines w:val="0"/>
        <w:pageBreakBefore w:val="0"/>
        <w:kinsoku/>
        <w:wordWrap/>
        <w:overflowPunct/>
        <w:topLinePunct w:val="0"/>
        <w:bidi w:val="0"/>
        <w:snapToGrid/>
        <w:spacing w:after="0" w:line="240" w:lineRule="auto"/>
        <w:textAlignment w:val="auto"/>
        <w:outlineLvl w:val="9"/>
        <w:rPr>
          <w:color w:val="auto"/>
          <w:sz w:val="28"/>
          <w:szCs w:val="28"/>
          <w:highlight w:val="none"/>
        </w:rPr>
      </w:pPr>
    </w:p>
    <w:p>
      <w:pPr>
        <w:keepNext w:val="0"/>
        <w:keepLines w:val="0"/>
        <w:pageBreakBefore w:val="0"/>
        <w:kinsoku/>
        <w:wordWrap/>
        <w:overflowPunct/>
        <w:topLinePunct w:val="0"/>
        <w:bidi w:val="0"/>
        <w:snapToGrid/>
        <w:spacing w:after="0" w:line="240" w:lineRule="auto"/>
        <w:textAlignment w:val="auto"/>
        <w:outlineLvl w:val="9"/>
        <w:rPr>
          <w:color w:val="auto"/>
          <w:sz w:val="28"/>
          <w:szCs w:val="28"/>
          <w:highlight w:val="none"/>
        </w:rPr>
      </w:pPr>
      <w:r>
        <w:rPr>
          <w:color w:val="auto"/>
          <w:sz w:val="28"/>
          <w:szCs w:val="28"/>
          <w:highlight w:val="none"/>
        </w:rPr>
        <w:t>Судьи по дисциплинам поименно:</w:t>
      </w:r>
    </w:p>
    <w:tbl>
      <w:tblPr>
        <w:tblStyle w:val="18"/>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2268"/>
        <w:gridCol w:w="839"/>
        <w:gridCol w:w="2421"/>
        <w:gridCol w:w="600"/>
        <w:gridCol w:w="2093"/>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keepNext w:val="0"/>
              <w:keepLines w:val="0"/>
              <w:pageBreakBefore w:val="0"/>
              <w:kinsoku/>
              <w:wordWrap/>
              <w:overflowPunct/>
              <w:topLinePunct w:val="0"/>
              <w:bidi w:val="0"/>
              <w:snapToGrid/>
              <w:spacing w:after="0" w:line="240" w:lineRule="auto"/>
              <w:ind w:left="-142" w:right="-108"/>
              <w:jc w:val="center"/>
              <w:textAlignment w:val="auto"/>
              <w:outlineLvl w:val="9"/>
              <w:rPr>
                <w:color w:val="auto"/>
                <w:sz w:val="22"/>
                <w:highlight w:val="none"/>
              </w:rPr>
            </w:pPr>
            <w:r>
              <w:rPr>
                <w:color w:val="auto"/>
                <w:sz w:val="22"/>
                <w:highlight w:val="none"/>
              </w:rPr>
              <w:t>Дисцип-лина</w:t>
            </w:r>
          </w:p>
        </w:tc>
        <w:tc>
          <w:tcPr>
            <w:tcW w:w="3107" w:type="dxa"/>
            <w:gridSpan w:val="2"/>
          </w:tcPr>
          <w:p>
            <w:pPr>
              <w:keepNext w:val="0"/>
              <w:keepLines w:val="0"/>
              <w:pageBreakBefore w:val="0"/>
              <w:kinsoku/>
              <w:wordWrap/>
              <w:overflowPunct/>
              <w:topLinePunct w:val="0"/>
              <w:bidi w:val="0"/>
              <w:snapToGrid/>
              <w:spacing w:after="0" w:line="240" w:lineRule="auto"/>
              <w:ind w:left="-142" w:right="-108"/>
              <w:jc w:val="center"/>
              <w:textAlignment w:val="auto"/>
              <w:outlineLvl w:val="9"/>
              <w:rPr>
                <w:color w:val="auto"/>
                <w:sz w:val="22"/>
                <w:highlight w:val="none"/>
              </w:rPr>
            </w:pPr>
            <w:r>
              <w:rPr>
                <w:color w:val="auto"/>
                <w:sz w:val="22"/>
                <w:highlight w:val="none"/>
              </w:rPr>
              <w:t>Индивидуальные/</w:t>
            </w:r>
          </w:p>
          <w:p>
            <w:pPr>
              <w:keepNext w:val="0"/>
              <w:keepLines w:val="0"/>
              <w:pageBreakBefore w:val="0"/>
              <w:kinsoku/>
              <w:wordWrap/>
              <w:overflowPunct/>
              <w:topLinePunct w:val="0"/>
              <w:bidi w:val="0"/>
              <w:snapToGrid/>
              <w:spacing w:after="0" w:line="240" w:lineRule="auto"/>
              <w:ind w:left="-142" w:right="-108"/>
              <w:jc w:val="center"/>
              <w:textAlignment w:val="auto"/>
              <w:outlineLvl w:val="9"/>
              <w:rPr>
                <w:color w:val="auto"/>
                <w:sz w:val="22"/>
                <w:highlight w:val="none"/>
              </w:rPr>
            </w:pPr>
            <w:r>
              <w:rPr>
                <w:color w:val="auto"/>
                <w:sz w:val="22"/>
                <w:highlight w:val="none"/>
              </w:rPr>
              <w:t>синхронные прыжки</w:t>
            </w:r>
          </w:p>
        </w:tc>
        <w:tc>
          <w:tcPr>
            <w:tcW w:w="3021" w:type="dxa"/>
            <w:gridSpan w:val="2"/>
          </w:tcPr>
          <w:p>
            <w:pPr>
              <w:keepNext w:val="0"/>
              <w:keepLines w:val="0"/>
              <w:pageBreakBefore w:val="0"/>
              <w:kinsoku/>
              <w:wordWrap/>
              <w:overflowPunct/>
              <w:topLinePunct w:val="0"/>
              <w:bidi w:val="0"/>
              <w:snapToGrid/>
              <w:spacing w:after="0" w:line="240" w:lineRule="auto"/>
              <w:ind w:left="-142" w:right="-108"/>
              <w:jc w:val="center"/>
              <w:textAlignment w:val="auto"/>
              <w:outlineLvl w:val="9"/>
              <w:rPr>
                <w:color w:val="auto"/>
                <w:sz w:val="22"/>
                <w:highlight w:val="none"/>
              </w:rPr>
            </w:pPr>
            <w:r>
              <w:rPr>
                <w:color w:val="auto"/>
                <w:sz w:val="22"/>
                <w:highlight w:val="none"/>
              </w:rPr>
              <w:t>Акробатическая дорожка</w:t>
            </w:r>
          </w:p>
        </w:tc>
        <w:tc>
          <w:tcPr>
            <w:tcW w:w="2802" w:type="dxa"/>
            <w:gridSpan w:val="2"/>
          </w:tcPr>
          <w:p>
            <w:pPr>
              <w:keepNext w:val="0"/>
              <w:keepLines w:val="0"/>
              <w:pageBreakBefore w:val="0"/>
              <w:kinsoku/>
              <w:wordWrap/>
              <w:overflowPunct/>
              <w:topLinePunct w:val="0"/>
              <w:bidi w:val="0"/>
              <w:snapToGrid/>
              <w:spacing w:after="0" w:line="240" w:lineRule="auto"/>
              <w:ind w:left="-142" w:right="-108"/>
              <w:jc w:val="center"/>
              <w:textAlignment w:val="auto"/>
              <w:outlineLvl w:val="9"/>
              <w:rPr>
                <w:color w:val="auto"/>
                <w:sz w:val="22"/>
                <w:highlight w:val="none"/>
              </w:rPr>
            </w:pPr>
            <w:r>
              <w:rPr>
                <w:color w:val="auto"/>
                <w:sz w:val="22"/>
                <w:highlight w:val="none"/>
              </w:rPr>
              <w:t>Двойной минитрамп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keepNext w:val="0"/>
              <w:keepLines w:val="0"/>
              <w:pageBreakBefore w:val="0"/>
              <w:kinsoku/>
              <w:wordWrap/>
              <w:overflowPunct/>
              <w:topLinePunct w:val="0"/>
              <w:bidi w:val="0"/>
              <w:snapToGrid/>
              <w:spacing w:after="0" w:line="240" w:lineRule="auto"/>
              <w:jc w:val="center"/>
              <w:textAlignment w:val="auto"/>
              <w:outlineLvl w:val="9"/>
              <w:rPr>
                <w:color w:val="auto"/>
                <w:sz w:val="22"/>
                <w:highlight w:val="none"/>
              </w:rPr>
            </w:pPr>
            <w:r>
              <w:rPr>
                <w:color w:val="auto"/>
                <w:sz w:val="22"/>
                <w:highlight w:val="none"/>
              </w:rPr>
              <w:t>№</w:t>
            </w:r>
          </w:p>
        </w:tc>
        <w:tc>
          <w:tcPr>
            <w:tcW w:w="2268" w:type="dxa"/>
          </w:tcPr>
          <w:p>
            <w:pPr>
              <w:keepNext w:val="0"/>
              <w:keepLines w:val="0"/>
              <w:pageBreakBefore w:val="0"/>
              <w:kinsoku/>
              <w:wordWrap/>
              <w:overflowPunct/>
              <w:topLinePunct w:val="0"/>
              <w:bidi w:val="0"/>
              <w:snapToGrid/>
              <w:spacing w:after="0" w:line="240" w:lineRule="auto"/>
              <w:jc w:val="center"/>
              <w:textAlignment w:val="auto"/>
              <w:outlineLvl w:val="9"/>
              <w:rPr>
                <w:color w:val="auto"/>
                <w:sz w:val="22"/>
                <w:highlight w:val="none"/>
              </w:rPr>
            </w:pPr>
            <w:r>
              <w:rPr>
                <w:color w:val="auto"/>
                <w:sz w:val="22"/>
                <w:highlight w:val="none"/>
              </w:rPr>
              <w:t>Фамилия, инициалы</w:t>
            </w:r>
          </w:p>
        </w:tc>
        <w:tc>
          <w:tcPr>
            <w:tcW w:w="839" w:type="dxa"/>
          </w:tcPr>
          <w:p>
            <w:pPr>
              <w:keepNext w:val="0"/>
              <w:keepLines w:val="0"/>
              <w:pageBreakBefore w:val="0"/>
              <w:kinsoku/>
              <w:wordWrap/>
              <w:overflowPunct/>
              <w:topLinePunct w:val="0"/>
              <w:bidi w:val="0"/>
              <w:snapToGrid/>
              <w:spacing w:after="0" w:line="240" w:lineRule="auto"/>
              <w:jc w:val="center"/>
              <w:textAlignment w:val="auto"/>
              <w:outlineLvl w:val="9"/>
              <w:rPr>
                <w:color w:val="auto"/>
                <w:sz w:val="22"/>
                <w:highlight w:val="none"/>
              </w:rPr>
            </w:pPr>
            <w:r>
              <w:rPr>
                <w:color w:val="auto"/>
                <w:sz w:val="22"/>
                <w:highlight w:val="none"/>
              </w:rPr>
              <w:t>Кат.</w:t>
            </w:r>
          </w:p>
        </w:tc>
        <w:tc>
          <w:tcPr>
            <w:tcW w:w="2421" w:type="dxa"/>
          </w:tcPr>
          <w:p>
            <w:pPr>
              <w:keepNext w:val="0"/>
              <w:keepLines w:val="0"/>
              <w:pageBreakBefore w:val="0"/>
              <w:kinsoku/>
              <w:wordWrap/>
              <w:overflowPunct/>
              <w:topLinePunct w:val="0"/>
              <w:bidi w:val="0"/>
              <w:snapToGrid/>
              <w:spacing w:after="0" w:line="240" w:lineRule="auto"/>
              <w:jc w:val="center"/>
              <w:textAlignment w:val="auto"/>
              <w:outlineLvl w:val="9"/>
              <w:rPr>
                <w:color w:val="auto"/>
                <w:sz w:val="22"/>
                <w:highlight w:val="none"/>
              </w:rPr>
            </w:pPr>
            <w:r>
              <w:rPr>
                <w:color w:val="auto"/>
                <w:sz w:val="22"/>
                <w:highlight w:val="none"/>
              </w:rPr>
              <w:t>Фамилия, Инициалы</w:t>
            </w:r>
          </w:p>
        </w:tc>
        <w:tc>
          <w:tcPr>
            <w:tcW w:w="600" w:type="dxa"/>
          </w:tcPr>
          <w:p>
            <w:pPr>
              <w:keepNext w:val="0"/>
              <w:keepLines w:val="0"/>
              <w:pageBreakBefore w:val="0"/>
              <w:kinsoku/>
              <w:wordWrap/>
              <w:overflowPunct/>
              <w:topLinePunct w:val="0"/>
              <w:bidi w:val="0"/>
              <w:snapToGrid/>
              <w:spacing w:after="0" w:line="240" w:lineRule="auto"/>
              <w:jc w:val="center"/>
              <w:textAlignment w:val="auto"/>
              <w:outlineLvl w:val="9"/>
              <w:rPr>
                <w:color w:val="auto"/>
                <w:sz w:val="22"/>
                <w:highlight w:val="none"/>
              </w:rPr>
            </w:pPr>
            <w:r>
              <w:rPr>
                <w:color w:val="auto"/>
                <w:sz w:val="22"/>
                <w:highlight w:val="none"/>
              </w:rPr>
              <w:t>Кат.</w:t>
            </w:r>
          </w:p>
        </w:tc>
        <w:tc>
          <w:tcPr>
            <w:tcW w:w="2093" w:type="dxa"/>
          </w:tcPr>
          <w:p>
            <w:pPr>
              <w:keepNext w:val="0"/>
              <w:keepLines w:val="0"/>
              <w:pageBreakBefore w:val="0"/>
              <w:kinsoku/>
              <w:wordWrap/>
              <w:overflowPunct/>
              <w:topLinePunct w:val="0"/>
              <w:bidi w:val="0"/>
              <w:snapToGrid/>
              <w:spacing w:after="0" w:line="240" w:lineRule="auto"/>
              <w:jc w:val="center"/>
              <w:textAlignment w:val="auto"/>
              <w:outlineLvl w:val="9"/>
              <w:rPr>
                <w:color w:val="auto"/>
                <w:sz w:val="22"/>
                <w:highlight w:val="none"/>
              </w:rPr>
            </w:pPr>
            <w:r>
              <w:rPr>
                <w:color w:val="auto"/>
                <w:sz w:val="22"/>
                <w:highlight w:val="none"/>
              </w:rPr>
              <w:t>Фамилия, Инициалы</w:t>
            </w:r>
          </w:p>
        </w:tc>
        <w:tc>
          <w:tcPr>
            <w:tcW w:w="709" w:type="dxa"/>
          </w:tcPr>
          <w:p>
            <w:pPr>
              <w:keepNext w:val="0"/>
              <w:keepLines w:val="0"/>
              <w:pageBreakBefore w:val="0"/>
              <w:kinsoku/>
              <w:wordWrap/>
              <w:overflowPunct/>
              <w:topLinePunct w:val="0"/>
              <w:bidi w:val="0"/>
              <w:snapToGrid/>
              <w:spacing w:after="0" w:line="240" w:lineRule="auto"/>
              <w:jc w:val="center"/>
              <w:textAlignment w:val="auto"/>
              <w:outlineLvl w:val="9"/>
              <w:rPr>
                <w:color w:val="auto"/>
                <w:sz w:val="22"/>
                <w:highlight w:val="none"/>
              </w:rPr>
            </w:pPr>
            <w:r>
              <w:rPr>
                <w:color w:val="auto"/>
                <w:sz w:val="22"/>
                <w:highlight w:val="none"/>
              </w:rPr>
              <w:t>Кат.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keepNext w:val="0"/>
              <w:keepLines w:val="0"/>
              <w:pageBreakBefore w:val="0"/>
              <w:numPr>
                <w:ilvl w:val="0"/>
                <w:numId w:val="10"/>
              </w:numPr>
              <w:kinsoku/>
              <w:wordWrap/>
              <w:overflowPunct/>
              <w:topLinePunct w:val="0"/>
              <w:bidi w:val="0"/>
              <w:snapToGrid/>
              <w:spacing w:after="0" w:line="240" w:lineRule="auto"/>
              <w:jc w:val="center"/>
              <w:textAlignment w:val="auto"/>
              <w:outlineLvl w:val="9"/>
              <w:rPr>
                <w:color w:val="auto"/>
                <w:sz w:val="22"/>
                <w:highlight w:val="none"/>
              </w:rPr>
            </w:pPr>
          </w:p>
        </w:tc>
        <w:tc>
          <w:tcPr>
            <w:tcW w:w="2268" w:type="dxa"/>
          </w:tcPr>
          <w:p>
            <w:pPr>
              <w:keepNext w:val="0"/>
              <w:keepLines w:val="0"/>
              <w:pageBreakBefore w:val="0"/>
              <w:kinsoku/>
              <w:wordWrap/>
              <w:overflowPunct/>
              <w:topLinePunct w:val="0"/>
              <w:bidi w:val="0"/>
              <w:snapToGrid/>
              <w:spacing w:after="0" w:line="240" w:lineRule="auto"/>
              <w:jc w:val="center"/>
              <w:textAlignment w:val="auto"/>
              <w:outlineLvl w:val="9"/>
              <w:rPr>
                <w:color w:val="auto"/>
                <w:sz w:val="22"/>
                <w:highlight w:val="none"/>
              </w:rPr>
            </w:pPr>
          </w:p>
        </w:tc>
        <w:tc>
          <w:tcPr>
            <w:tcW w:w="839" w:type="dxa"/>
          </w:tcPr>
          <w:p>
            <w:pPr>
              <w:keepNext w:val="0"/>
              <w:keepLines w:val="0"/>
              <w:pageBreakBefore w:val="0"/>
              <w:kinsoku/>
              <w:wordWrap/>
              <w:overflowPunct/>
              <w:topLinePunct w:val="0"/>
              <w:bidi w:val="0"/>
              <w:snapToGrid/>
              <w:spacing w:after="0" w:line="240" w:lineRule="auto"/>
              <w:jc w:val="center"/>
              <w:textAlignment w:val="auto"/>
              <w:outlineLvl w:val="9"/>
              <w:rPr>
                <w:color w:val="auto"/>
                <w:sz w:val="22"/>
                <w:highlight w:val="none"/>
              </w:rPr>
            </w:pPr>
          </w:p>
        </w:tc>
        <w:tc>
          <w:tcPr>
            <w:tcW w:w="2421" w:type="dxa"/>
          </w:tcPr>
          <w:p>
            <w:pPr>
              <w:keepNext w:val="0"/>
              <w:keepLines w:val="0"/>
              <w:pageBreakBefore w:val="0"/>
              <w:kinsoku/>
              <w:wordWrap/>
              <w:overflowPunct/>
              <w:topLinePunct w:val="0"/>
              <w:bidi w:val="0"/>
              <w:snapToGrid/>
              <w:spacing w:after="0" w:line="240" w:lineRule="auto"/>
              <w:jc w:val="center"/>
              <w:textAlignment w:val="auto"/>
              <w:outlineLvl w:val="9"/>
              <w:rPr>
                <w:color w:val="auto"/>
                <w:sz w:val="22"/>
                <w:highlight w:val="none"/>
              </w:rPr>
            </w:pPr>
          </w:p>
        </w:tc>
        <w:tc>
          <w:tcPr>
            <w:tcW w:w="600" w:type="dxa"/>
          </w:tcPr>
          <w:p>
            <w:pPr>
              <w:keepNext w:val="0"/>
              <w:keepLines w:val="0"/>
              <w:pageBreakBefore w:val="0"/>
              <w:kinsoku/>
              <w:wordWrap/>
              <w:overflowPunct/>
              <w:topLinePunct w:val="0"/>
              <w:bidi w:val="0"/>
              <w:snapToGrid/>
              <w:spacing w:after="0" w:line="240" w:lineRule="auto"/>
              <w:jc w:val="center"/>
              <w:textAlignment w:val="auto"/>
              <w:outlineLvl w:val="9"/>
              <w:rPr>
                <w:color w:val="auto"/>
                <w:sz w:val="22"/>
                <w:highlight w:val="none"/>
              </w:rPr>
            </w:pPr>
          </w:p>
        </w:tc>
        <w:tc>
          <w:tcPr>
            <w:tcW w:w="2093" w:type="dxa"/>
          </w:tcPr>
          <w:p>
            <w:pPr>
              <w:keepNext w:val="0"/>
              <w:keepLines w:val="0"/>
              <w:pageBreakBefore w:val="0"/>
              <w:kinsoku/>
              <w:wordWrap/>
              <w:overflowPunct/>
              <w:topLinePunct w:val="0"/>
              <w:bidi w:val="0"/>
              <w:snapToGrid/>
              <w:spacing w:after="0" w:line="240" w:lineRule="auto"/>
              <w:jc w:val="center"/>
              <w:textAlignment w:val="auto"/>
              <w:outlineLvl w:val="9"/>
              <w:rPr>
                <w:color w:val="auto"/>
                <w:sz w:val="22"/>
                <w:highlight w:val="none"/>
              </w:rPr>
            </w:pPr>
          </w:p>
        </w:tc>
        <w:tc>
          <w:tcPr>
            <w:tcW w:w="709" w:type="dxa"/>
          </w:tcPr>
          <w:p>
            <w:pPr>
              <w:keepNext w:val="0"/>
              <w:keepLines w:val="0"/>
              <w:pageBreakBefore w:val="0"/>
              <w:kinsoku/>
              <w:wordWrap/>
              <w:overflowPunct/>
              <w:topLinePunct w:val="0"/>
              <w:bidi w:val="0"/>
              <w:snapToGrid/>
              <w:spacing w:after="0" w:line="240" w:lineRule="auto"/>
              <w:jc w:val="center"/>
              <w:textAlignment w:val="auto"/>
              <w:outlineLvl w:val="9"/>
              <w:rPr>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keepNext w:val="0"/>
              <w:keepLines w:val="0"/>
              <w:pageBreakBefore w:val="0"/>
              <w:numPr>
                <w:ilvl w:val="0"/>
                <w:numId w:val="10"/>
              </w:numPr>
              <w:kinsoku/>
              <w:wordWrap/>
              <w:overflowPunct/>
              <w:topLinePunct w:val="0"/>
              <w:bidi w:val="0"/>
              <w:snapToGrid/>
              <w:spacing w:after="0" w:line="240" w:lineRule="auto"/>
              <w:jc w:val="center"/>
              <w:textAlignment w:val="auto"/>
              <w:outlineLvl w:val="9"/>
              <w:rPr>
                <w:color w:val="auto"/>
                <w:sz w:val="22"/>
                <w:highlight w:val="none"/>
              </w:rPr>
            </w:pPr>
          </w:p>
        </w:tc>
        <w:tc>
          <w:tcPr>
            <w:tcW w:w="2268" w:type="dxa"/>
          </w:tcPr>
          <w:p>
            <w:pPr>
              <w:keepNext w:val="0"/>
              <w:keepLines w:val="0"/>
              <w:pageBreakBefore w:val="0"/>
              <w:kinsoku/>
              <w:wordWrap/>
              <w:overflowPunct/>
              <w:topLinePunct w:val="0"/>
              <w:bidi w:val="0"/>
              <w:snapToGrid/>
              <w:spacing w:after="0" w:line="240" w:lineRule="auto"/>
              <w:jc w:val="center"/>
              <w:textAlignment w:val="auto"/>
              <w:outlineLvl w:val="9"/>
              <w:rPr>
                <w:color w:val="auto"/>
                <w:sz w:val="22"/>
                <w:highlight w:val="none"/>
              </w:rPr>
            </w:pPr>
          </w:p>
        </w:tc>
        <w:tc>
          <w:tcPr>
            <w:tcW w:w="839" w:type="dxa"/>
          </w:tcPr>
          <w:p>
            <w:pPr>
              <w:keepNext w:val="0"/>
              <w:keepLines w:val="0"/>
              <w:pageBreakBefore w:val="0"/>
              <w:kinsoku/>
              <w:wordWrap/>
              <w:overflowPunct/>
              <w:topLinePunct w:val="0"/>
              <w:bidi w:val="0"/>
              <w:snapToGrid/>
              <w:spacing w:after="0" w:line="240" w:lineRule="auto"/>
              <w:jc w:val="center"/>
              <w:textAlignment w:val="auto"/>
              <w:outlineLvl w:val="9"/>
              <w:rPr>
                <w:color w:val="auto"/>
                <w:sz w:val="22"/>
                <w:highlight w:val="none"/>
              </w:rPr>
            </w:pPr>
          </w:p>
        </w:tc>
        <w:tc>
          <w:tcPr>
            <w:tcW w:w="2421" w:type="dxa"/>
          </w:tcPr>
          <w:p>
            <w:pPr>
              <w:keepNext w:val="0"/>
              <w:keepLines w:val="0"/>
              <w:pageBreakBefore w:val="0"/>
              <w:kinsoku/>
              <w:wordWrap/>
              <w:overflowPunct/>
              <w:topLinePunct w:val="0"/>
              <w:bidi w:val="0"/>
              <w:snapToGrid/>
              <w:spacing w:after="0" w:line="240" w:lineRule="auto"/>
              <w:jc w:val="center"/>
              <w:textAlignment w:val="auto"/>
              <w:outlineLvl w:val="9"/>
              <w:rPr>
                <w:color w:val="auto"/>
                <w:sz w:val="22"/>
                <w:highlight w:val="none"/>
              </w:rPr>
            </w:pPr>
          </w:p>
        </w:tc>
        <w:tc>
          <w:tcPr>
            <w:tcW w:w="600" w:type="dxa"/>
          </w:tcPr>
          <w:p>
            <w:pPr>
              <w:keepNext w:val="0"/>
              <w:keepLines w:val="0"/>
              <w:pageBreakBefore w:val="0"/>
              <w:kinsoku/>
              <w:wordWrap/>
              <w:overflowPunct/>
              <w:topLinePunct w:val="0"/>
              <w:bidi w:val="0"/>
              <w:snapToGrid/>
              <w:spacing w:after="0" w:line="240" w:lineRule="auto"/>
              <w:jc w:val="center"/>
              <w:textAlignment w:val="auto"/>
              <w:outlineLvl w:val="9"/>
              <w:rPr>
                <w:color w:val="auto"/>
                <w:sz w:val="22"/>
                <w:highlight w:val="none"/>
              </w:rPr>
            </w:pPr>
          </w:p>
        </w:tc>
        <w:tc>
          <w:tcPr>
            <w:tcW w:w="2093" w:type="dxa"/>
          </w:tcPr>
          <w:p>
            <w:pPr>
              <w:keepNext w:val="0"/>
              <w:keepLines w:val="0"/>
              <w:pageBreakBefore w:val="0"/>
              <w:kinsoku/>
              <w:wordWrap/>
              <w:overflowPunct/>
              <w:topLinePunct w:val="0"/>
              <w:bidi w:val="0"/>
              <w:snapToGrid/>
              <w:spacing w:after="0" w:line="240" w:lineRule="auto"/>
              <w:jc w:val="center"/>
              <w:textAlignment w:val="auto"/>
              <w:outlineLvl w:val="9"/>
              <w:rPr>
                <w:color w:val="auto"/>
                <w:sz w:val="22"/>
                <w:highlight w:val="none"/>
              </w:rPr>
            </w:pPr>
          </w:p>
        </w:tc>
        <w:tc>
          <w:tcPr>
            <w:tcW w:w="709" w:type="dxa"/>
          </w:tcPr>
          <w:p>
            <w:pPr>
              <w:keepNext w:val="0"/>
              <w:keepLines w:val="0"/>
              <w:pageBreakBefore w:val="0"/>
              <w:kinsoku/>
              <w:wordWrap/>
              <w:overflowPunct/>
              <w:topLinePunct w:val="0"/>
              <w:bidi w:val="0"/>
              <w:snapToGrid/>
              <w:spacing w:after="0" w:line="240" w:lineRule="auto"/>
              <w:jc w:val="center"/>
              <w:textAlignment w:val="auto"/>
              <w:outlineLvl w:val="9"/>
              <w:rPr>
                <w:color w:val="auto"/>
                <w:sz w:val="22"/>
                <w:highlight w:val="none"/>
              </w:rPr>
            </w:pPr>
          </w:p>
        </w:tc>
      </w:tr>
    </w:tbl>
    <w:p>
      <w:pPr>
        <w:keepNext w:val="0"/>
        <w:keepLines w:val="0"/>
        <w:pageBreakBefore w:val="0"/>
        <w:kinsoku/>
        <w:wordWrap/>
        <w:overflowPunct/>
        <w:topLinePunct w:val="0"/>
        <w:bidi w:val="0"/>
        <w:snapToGrid/>
        <w:spacing w:after="0" w:line="240" w:lineRule="auto"/>
        <w:textAlignment w:val="auto"/>
        <w:outlineLvl w:val="9"/>
        <w:rPr>
          <w:color w:val="auto"/>
          <w:sz w:val="28"/>
          <w:szCs w:val="28"/>
          <w:highlight w:val="none"/>
        </w:rPr>
      </w:pPr>
    </w:p>
    <w:p>
      <w:pPr>
        <w:keepNext w:val="0"/>
        <w:keepLines w:val="0"/>
        <w:pageBreakBefore w:val="0"/>
        <w:kinsoku/>
        <w:wordWrap/>
        <w:overflowPunct/>
        <w:topLinePunct w:val="0"/>
        <w:bidi w:val="0"/>
        <w:snapToGrid/>
        <w:spacing w:after="0" w:line="240" w:lineRule="auto"/>
        <w:textAlignment w:val="auto"/>
        <w:outlineLvl w:val="9"/>
        <w:rPr>
          <w:color w:val="auto"/>
          <w:sz w:val="28"/>
          <w:szCs w:val="28"/>
          <w:highlight w:val="none"/>
        </w:rPr>
      </w:pPr>
      <w:r>
        <w:rPr>
          <w:color w:val="auto"/>
          <w:sz w:val="28"/>
          <w:szCs w:val="28"/>
          <w:highlight w:val="none"/>
        </w:rPr>
        <w:t xml:space="preserve">Руководитель </w:t>
      </w:r>
    </w:p>
    <w:p>
      <w:pPr>
        <w:keepNext w:val="0"/>
        <w:keepLines w:val="0"/>
        <w:pageBreakBefore w:val="0"/>
        <w:kinsoku/>
        <w:wordWrap/>
        <w:overflowPunct/>
        <w:topLinePunct w:val="0"/>
        <w:bidi w:val="0"/>
        <w:snapToGrid/>
        <w:spacing w:after="0" w:line="240" w:lineRule="auto"/>
        <w:textAlignment w:val="auto"/>
        <w:outlineLvl w:val="9"/>
        <w:rPr>
          <w:color w:val="auto"/>
          <w:sz w:val="28"/>
          <w:szCs w:val="28"/>
          <w:highlight w:val="none"/>
        </w:rPr>
      </w:pPr>
      <w:r>
        <w:rPr>
          <w:color w:val="auto"/>
          <w:sz w:val="28"/>
          <w:szCs w:val="28"/>
          <w:highlight w:val="none"/>
        </w:rPr>
        <w:t>региональной спортивной федерации</w:t>
      </w:r>
      <w:r>
        <w:rPr>
          <w:color w:val="auto"/>
          <w:sz w:val="28"/>
          <w:szCs w:val="28"/>
          <w:highlight w:val="none"/>
        </w:rPr>
        <w:tab/>
      </w:r>
      <w:r>
        <w:rPr>
          <w:color w:val="auto"/>
          <w:sz w:val="28"/>
          <w:szCs w:val="28"/>
          <w:highlight w:val="none"/>
        </w:rPr>
        <w:t>______________</w:t>
      </w:r>
      <w:r>
        <w:rPr>
          <w:color w:val="auto"/>
          <w:sz w:val="28"/>
          <w:szCs w:val="28"/>
          <w:highlight w:val="none"/>
        </w:rPr>
        <w:tab/>
      </w:r>
      <w:r>
        <w:rPr>
          <w:color w:val="auto"/>
          <w:sz w:val="28"/>
          <w:szCs w:val="28"/>
          <w:highlight w:val="none"/>
        </w:rPr>
        <w:t xml:space="preserve">      _____________</w:t>
      </w:r>
    </w:p>
    <w:p>
      <w:pPr>
        <w:keepNext w:val="0"/>
        <w:keepLines w:val="0"/>
        <w:pageBreakBefore w:val="0"/>
        <w:kinsoku/>
        <w:wordWrap/>
        <w:overflowPunct/>
        <w:topLinePunct w:val="0"/>
        <w:bidi w:val="0"/>
        <w:snapToGrid/>
        <w:spacing w:after="0" w:line="240" w:lineRule="auto"/>
        <w:textAlignment w:val="auto"/>
        <w:outlineLvl w:val="9"/>
        <w:rPr>
          <w:color w:val="auto"/>
          <w:sz w:val="16"/>
          <w:szCs w:val="16"/>
          <w:highlight w:val="none"/>
        </w:rPr>
      </w:pPr>
      <w:r>
        <w:rPr>
          <w:color w:val="auto"/>
          <w:sz w:val="16"/>
          <w:szCs w:val="16"/>
          <w:highlight w:val="none"/>
        </w:rPr>
        <w:tab/>
      </w:r>
      <w:r>
        <w:rPr>
          <w:color w:val="auto"/>
          <w:sz w:val="16"/>
          <w:szCs w:val="16"/>
          <w:highlight w:val="none"/>
        </w:rPr>
        <w:tab/>
      </w:r>
      <w:r>
        <w:rPr>
          <w:color w:val="auto"/>
          <w:sz w:val="16"/>
          <w:szCs w:val="16"/>
          <w:highlight w:val="none"/>
        </w:rPr>
        <w:tab/>
      </w:r>
      <w:r>
        <w:rPr>
          <w:color w:val="auto"/>
          <w:sz w:val="16"/>
          <w:szCs w:val="16"/>
          <w:highlight w:val="none"/>
        </w:rPr>
        <w:tab/>
      </w:r>
      <w:r>
        <w:rPr>
          <w:color w:val="auto"/>
          <w:sz w:val="16"/>
          <w:szCs w:val="16"/>
          <w:highlight w:val="none"/>
        </w:rPr>
        <w:tab/>
      </w:r>
      <w:r>
        <w:rPr>
          <w:color w:val="auto"/>
          <w:sz w:val="16"/>
          <w:szCs w:val="16"/>
          <w:highlight w:val="none"/>
        </w:rPr>
        <w:tab/>
      </w:r>
      <w:r>
        <w:rPr>
          <w:color w:val="auto"/>
          <w:sz w:val="16"/>
          <w:szCs w:val="16"/>
          <w:highlight w:val="none"/>
        </w:rPr>
        <w:tab/>
      </w:r>
      <w:r>
        <w:rPr>
          <w:color w:val="auto"/>
          <w:sz w:val="16"/>
          <w:szCs w:val="16"/>
          <w:highlight w:val="none"/>
        </w:rPr>
        <w:tab/>
      </w:r>
      <w:r>
        <w:rPr>
          <w:color w:val="auto"/>
          <w:sz w:val="16"/>
          <w:szCs w:val="16"/>
          <w:highlight w:val="none"/>
        </w:rPr>
        <w:t>(Подпись)</w:t>
      </w:r>
      <w:r>
        <w:rPr>
          <w:color w:val="auto"/>
          <w:sz w:val="16"/>
          <w:szCs w:val="16"/>
          <w:highlight w:val="none"/>
        </w:rPr>
        <w:tab/>
      </w:r>
      <w:r>
        <w:rPr>
          <w:color w:val="auto"/>
          <w:sz w:val="16"/>
          <w:szCs w:val="16"/>
          <w:highlight w:val="none"/>
        </w:rPr>
        <w:tab/>
      </w:r>
      <w:r>
        <w:rPr>
          <w:color w:val="auto"/>
          <w:sz w:val="16"/>
          <w:szCs w:val="16"/>
          <w:highlight w:val="none"/>
        </w:rPr>
        <w:tab/>
      </w:r>
      <w:r>
        <w:rPr>
          <w:color w:val="auto"/>
          <w:sz w:val="16"/>
          <w:szCs w:val="16"/>
          <w:highlight w:val="none"/>
        </w:rPr>
        <w:t xml:space="preserve"> (Фамилия И.О.)</w:t>
      </w:r>
      <w:r>
        <w:rPr>
          <w:color w:val="auto"/>
          <w:sz w:val="16"/>
          <w:szCs w:val="16"/>
          <w:highlight w:val="none"/>
        </w:rPr>
        <w:tab/>
      </w:r>
    </w:p>
    <w:p>
      <w:pPr>
        <w:keepNext w:val="0"/>
        <w:keepLines w:val="0"/>
        <w:pageBreakBefore w:val="0"/>
        <w:kinsoku/>
        <w:wordWrap/>
        <w:overflowPunct/>
        <w:topLinePunct w:val="0"/>
        <w:bidi w:val="0"/>
        <w:snapToGrid/>
        <w:spacing w:after="0" w:line="240" w:lineRule="auto"/>
        <w:textAlignment w:val="auto"/>
        <w:outlineLvl w:val="9"/>
        <w:rPr>
          <w:color w:val="auto"/>
          <w:sz w:val="16"/>
          <w:szCs w:val="16"/>
          <w:highlight w:val="none"/>
        </w:rPr>
      </w:pPr>
      <w:r>
        <w:rPr>
          <w:color w:val="auto"/>
          <w:sz w:val="16"/>
          <w:szCs w:val="16"/>
          <w:highlight w:val="none"/>
        </w:rPr>
        <w:t xml:space="preserve"> </w:t>
      </w:r>
    </w:p>
    <w:p>
      <w:pPr>
        <w:keepNext w:val="0"/>
        <w:keepLines w:val="0"/>
        <w:pageBreakBefore w:val="0"/>
        <w:kinsoku/>
        <w:wordWrap/>
        <w:overflowPunct/>
        <w:topLinePunct w:val="0"/>
        <w:bidi w:val="0"/>
        <w:snapToGrid/>
        <w:spacing w:after="0" w:line="240" w:lineRule="auto"/>
        <w:textAlignment w:val="auto"/>
        <w:outlineLvl w:val="9"/>
        <w:rPr>
          <w:color w:val="auto"/>
          <w:szCs w:val="16"/>
          <w:highlight w:val="none"/>
        </w:rPr>
      </w:pPr>
      <w:r>
        <w:rPr>
          <w:color w:val="auto"/>
          <w:szCs w:val="16"/>
          <w:highlight w:val="none"/>
        </w:rPr>
        <w:t>М.П.</w:t>
      </w:r>
    </w:p>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sectPr>
          <w:pgSz w:w="11906" w:h="16838"/>
          <w:pgMar w:top="1134" w:right="851" w:bottom="851" w:left="1276" w:header="709" w:footer="709" w:gutter="0"/>
          <w:cols w:space="720" w:num="1"/>
          <w:docGrid w:linePitch="360" w:charSpace="0"/>
        </w:sectPr>
      </w:pPr>
    </w:p>
    <w:p>
      <w:pPr>
        <w:keepNext w:val="0"/>
        <w:keepLines w:val="0"/>
        <w:pageBreakBefore w:val="0"/>
        <w:kinsoku/>
        <w:wordWrap/>
        <w:overflowPunct/>
        <w:topLinePunct w:val="0"/>
        <w:bidi w:val="0"/>
        <w:snapToGrid/>
        <w:spacing w:after="0" w:line="240" w:lineRule="auto"/>
        <w:jc w:val="right"/>
        <w:textAlignment w:val="auto"/>
        <w:outlineLvl w:val="9"/>
        <w:rPr>
          <w:color w:val="auto"/>
          <w:szCs w:val="28"/>
          <w:highlight w:val="none"/>
        </w:rPr>
      </w:pPr>
      <w:r>
        <w:rPr>
          <w:color w:val="auto"/>
          <w:szCs w:val="28"/>
          <w:highlight w:val="none"/>
        </w:rPr>
        <w:t>Приложение № 2 к Положению о межрегиональных и всероссийских официальных спортивных соревнованиях по прыжкам на батуте на 2018 год</w:t>
      </w:r>
    </w:p>
    <w:p>
      <w:pPr>
        <w:keepNext w:val="0"/>
        <w:keepLines w:val="0"/>
        <w:pageBreakBefore w:val="0"/>
        <w:kinsoku/>
        <w:wordWrap/>
        <w:overflowPunct/>
        <w:topLinePunct w:val="0"/>
        <w:bidi w:val="0"/>
        <w:snapToGrid/>
        <w:spacing w:after="0" w:line="240" w:lineRule="auto"/>
        <w:jc w:val="both"/>
        <w:textAlignment w:val="auto"/>
        <w:outlineLvl w:val="9"/>
        <w:rPr>
          <w:color w:val="auto"/>
          <w:sz w:val="12"/>
          <w:szCs w:val="28"/>
          <w:highlight w:val="none"/>
        </w:rPr>
      </w:pPr>
    </w:p>
    <w:tbl>
      <w:tblPr>
        <w:tblStyle w:val="18"/>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409"/>
        <w:gridCol w:w="11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34" w:type="dxa"/>
            <w:gridSpan w:val="3"/>
            <w:tcBorders>
              <w:top w:val="nil"/>
              <w:left w:val="nil"/>
              <w:bottom w:val="nil"/>
              <w:right w:val="nil"/>
            </w:tcBorders>
          </w:tcPr>
          <w:p>
            <w:pPr>
              <w:keepNext w:val="0"/>
              <w:keepLines w:val="0"/>
              <w:pageBreakBefore w:val="0"/>
              <w:kinsoku/>
              <w:wordWrap/>
              <w:overflowPunct/>
              <w:topLinePunct w:val="0"/>
              <w:bidi w:val="0"/>
              <w:snapToGrid/>
              <w:spacing w:after="0" w:line="240" w:lineRule="auto"/>
              <w:jc w:val="center"/>
              <w:textAlignment w:val="auto"/>
              <w:outlineLvl w:val="9"/>
              <w:rPr>
                <w:color w:val="auto"/>
                <w:sz w:val="28"/>
                <w:szCs w:val="28"/>
                <w:highlight w:val="none"/>
              </w:rPr>
            </w:pPr>
            <w:r>
              <w:rPr>
                <w:color w:val="auto"/>
                <w:sz w:val="28"/>
                <w:szCs w:val="28"/>
                <w:highlight w:val="none"/>
              </w:rPr>
              <w:t>Заявка на участие спортивной сборной команды субъекта Российской Федерации в соревнованиях по прыжкам на батуте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34" w:type="dxa"/>
            <w:gridSpan w:val="3"/>
            <w:tcBorders>
              <w:top w:val="nil"/>
              <w:left w:val="nil"/>
              <w:right w:val="nil"/>
            </w:tcBorders>
          </w:tcPr>
          <w:p>
            <w:pPr>
              <w:keepNext w:val="0"/>
              <w:keepLines w:val="0"/>
              <w:pageBreakBefore w:val="0"/>
              <w:kinsoku/>
              <w:wordWrap/>
              <w:overflowPunct/>
              <w:topLinePunct w:val="0"/>
              <w:bidi w:val="0"/>
              <w:snapToGrid/>
              <w:spacing w:after="0" w:line="240" w:lineRule="auto"/>
              <w:jc w:val="center"/>
              <w:textAlignment w:val="auto"/>
              <w:outlineLvl w:val="9"/>
              <w:rPr>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34" w:type="dxa"/>
            <w:gridSpan w:val="3"/>
            <w:tcBorders>
              <w:left w:val="nil"/>
              <w:bottom w:val="nil"/>
              <w:right w:val="nil"/>
            </w:tcBorders>
          </w:tcPr>
          <w:p>
            <w:pPr>
              <w:keepNext w:val="0"/>
              <w:keepLines w:val="0"/>
              <w:pageBreakBefore w:val="0"/>
              <w:kinsoku/>
              <w:wordWrap/>
              <w:overflowPunct/>
              <w:topLinePunct w:val="0"/>
              <w:bidi w:val="0"/>
              <w:snapToGrid/>
              <w:spacing w:after="0" w:line="240" w:lineRule="auto"/>
              <w:jc w:val="center"/>
              <w:textAlignment w:val="auto"/>
              <w:outlineLvl w:val="9"/>
              <w:rPr>
                <w:color w:val="auto"/>
                <w:sz w:val="16"/>
                <w:szCs w:val="28"/>
                <w:highlight w:val="none"/>
              </w:rPr>
            </w:pPr>
            <w:r>
              <w:rPr>
                <w:color w:val="auto"/>
                <w:sz w:val="16"/>
                <w:szCs w:val="28"/>
                <w:highlight w:val="none"/>
              </w:rPr>
              <w:t>наименование соревнований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Borders>
              <w:top w:val="nil"/>
              <w:left w:val="nil"/>
              <w:bottom w:val="nil"/>
              <w:right w:val="nil"/>
            </w:tcBorders>
          </w:tcPr>
          <w:p>
            <w:pPr>
              <w:keepNext w:val="0"/>
              <w:keepLines w:val="0"/>
              <w:pageBreakBefore w:val="0"/>
              <w:kinsoku/>
              <w:wordWrap/>
              <w:overflowPunct/>
              <w:topLinePunct w:val="0"/>
              <w:bidi w:val="0"/>
              <w:snapToGrid/>
              <w:spacing w:after="0" w:line="240" w:lineRule="auto"/>
              <w:textAlignment w:val="auto"/>
              <w:outlineLvl w:val="9"/>
              <w:rPr>
                <w:color w:val="auto"/>
                <w:sz w:val="28"/>
                <w:szCs w:val="28"/>
                <w:highlight w:val="none"/>
              </w:rPr>
            </w:pPr>
            <w:r>
              <w:rPr>
                <w:color w:val="auto"/>
                <w:sz w:val="28"/>
                <w:szCs w:val="28"/>
                <w:highlight w:val="none"/>
              </w:rPr>
              <w:t>от команды</w:t>
            </w:r>
          </w:p>
        </w:tc>
        <w:tc>
          <w:tcPr>
            <w:tcW w:w="13466" w:type="dxa"/>
            <w:gridSpan w:val="2"/>
            <w:tcBorders>
              <w:top w:val="nil"/>
              <w:left w:val="nil"/>
              <w:right w:val="nil"/>
            </w:tcBorders>
          </w:tcPr>
          <w:p>
            <w:pPr>
              <w:keepNext w:val="0"/>
              <w:keepLines w:val="0"/>
              <w:pageBreakBefore w:val="0"/>
              <w:kinsoku/>
              <w:wordWrap/>
              <w:overflowPunct/>
              <w:topLinePunct w:val="0"/>
              <w:bidi w:val="0"/>
              <w:snapToGrid/>
              <w:spacing w:after="0" w:line="240" w:lineRule="auto"/>
              <w:textAlignment w:val="auto"/>
              <w:outlineLvl w:val="9"/>
              <w:rPr>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Borders>
              <w:top w:val="nil"/>
              <w:left w:val="nil"/>
              <w:bottom w:val="nil"/>
              <w:right w:val="nil"/>
            </w:tcBorders>
          </w:tcPr>
          <w:p>
            <w:pPr>
              <w:keepNext w:val="0"/>
              <w:keepLines w:val="0"/>
              <w:pageBreakBefore w:val="0"/>
              <w:kinsoku/>
              <w:wordWrap/>
              <w:overflowPunct/>
              <w:topLinePunct w:val="0"/>
              <w:bidi w:val="0"/>
              <w:snapToGrid/>
              <w:spacing w:after="0" w:line="240" w:lineRule="auto"/>
              <w:textAlignment w:val="auto"/>
              <w:outlineLvl w:val="9"/>
              <w:rPr>
                <w:color w:val="auto"/>
                <w:sz w:val="16"/>
                <w:szCs w:val="16"/>
                <w:highlight w:val="none"/>
              </w:rPr>
            </w:pPr>
          </w:p>
        </w:tc>
        <w:tc>
          <w:tcPr>
            <w:tcW w:w="13466" w:type="dxa"/>
            <w:gridSpan w:val="2"/>
            <w:tcBorders>
              <w:left w:val="nil"/>
              <w:bottom w:val="nil"/>
              <w:right w:val="nil"/>
            </w:tcBorders>
          </w:tcPr>
          <w:p>
            <w:pPr>
              <w:keepNext w:val="0"/>
              <w:keepLines w:val="0"/>
              <w:pageBreakBefore w:val="0"/>
              <w:kinsoku/>
              <w:wordWrap/>
              <w:overflowPunct/>
              <w:topLinePunct w:val="0"/>
              <w:bidi w:val="0"/>
              <w:snapToGrid/>
              <w:spacing w:after="0" w:line="240" w:lineRule="auto"/>
              <w:jc w:val="center"/>
              <w:textAlignment w:val="auto"/>
              <w:outlineLvl w:val="9"/>
              <w:rPr>
                <w:color w:val="auto"/>
                <w:sz w:val="16"/>
                <w:szCs w:val="16"/>
                <w:highlight w:val="none"/>
              </w:rPr>
            </w:pPr>
            <w:r>
              <w:rPr>
                <w:color w:val="auto"/>
                <w:sz w:val="16"/>
                <w:szCs w:val="16"/>
                <w:highlight w:val="none"/>
              </w:rPr>
              <w:t>наименование субъекта Российской Федерации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077" w:type="dxa"/>
            <w:gridSpan w:val="2"/>
            <w:tcBorders>
              <w:top w:val="nil"/>
              <w:left w:val="nil"/>
              <w:right w:val="nil"/>
            </w:tcBorders>
          </w:tcPr>
          <w:p>
            <w:pPr>
              <w:keepNext w:val="0"/>
              <w:keepLines w:val="0"/>
              <w:pageBreakBefore w:val="0"/>
              <w:kinsoku/>
              <w:wordWrap/>
              <w:overflowPunct/>
              <w:topLinePunct w:val="0"/>
              <w:bidi w:val="0"/>
              <w:snapToGrid/>
              <w:spacing w:after="0" w:line="240" w:lineRule="auto"/>
              <w:textAlignment w:val="auto"/>
              <w:outlineLvl w:val="9"/>
              <w:rPr>
                <w:color w:val="auto"/>
                <w:sz w:val="28"/>
                <w:szCs w:val="28"/>
                <w:highlight w:val="none"/>
              </w:rPr>
            </w:pPr>
          </w:p>
        </w:tc>
        <w:tc>
          <w:tcPr>
            <w:tcW w:w="11057" w:type="dxa"/>
            <w:tcBorders>
              <w:top w:val="nil"/>
              <w:left w:val="nil"/>
              <w:right w:val="nil"/>
            </w:tcBorders>
          </w:tcPr>
          <w:p>
            <w:pPr>
              <w:keepNext w:val="0"/>
              <w:keepLines w:val="0"/>
              <w:pageBreakBefore w:val="0"/>
              <w:kinsoku/>
              <w:wordWrap/>
              <w:overflowPunct/>
              <w:topLinePunct w:val="0"/>
              <w:bidi w:val="0"/>
              <w:snapToGrid/>
              <w:spacing w:after="0" w:line="240" w:lineRule="auto"/>
              <w:jc w:val="center"/>
              <w:textAlignment w:val="auto"/>
              <w:outlineLvl w:val="9"/>
              <w:rPr>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077" w:type="dxa"/>
            <w:gridSpan w:val="2"/>
            <w:tcBorders>
              <w:left w:val="nil"/>
              <w:bottom w:val="nil"/>
              <w:right w:val="nil"/>
            </w:tcBorders>
          </w:tcPr>
          <w:p>
            <w:pPr>
              <w:keepNext w:val="0"/>
              <w:keepLines w:val="0"/>
              <w:pageBreakBefore w:val="0"/>
              <w:kinsoku/>
              <w:wordWrap/>
              <w:overflowPunct/>
              <w:topLinePunct w:val="0"/>
              <w:bidi w:val="0"/>
              <w:snapToGrid/>
              <w:spacing w:after="0" w:line="240" w:lineRule="auto"/>
              <w:jc w:val="center"/>
              <w:textAlignment w:val="auto"/>
              <w:outlineLvl w:val="9"/>
              <w:rPr>
                <w:color w:val="auto"/>
                <w:sz w:val="16"/>
                <w:szCs w:val="16"/>
                <w:highlight w:val="none"/>
              </w:rPr>
            </w:pPr>
            <w:r>
              <w:rPr>
                <w:color w:val="auto"/>
                <w:sz w:val="16"/>
                <w:szCs w:val="16"/>
                <w:highlight w:val="none"/>
              </w:rPr>
              <w:t>даты проведения соревнований</w:t>
            </w:r>
          </w:p>
        </w:tc>
        <w:tc>
          <w:tcPr>
            <w:tcW w:w="11057" w:type="dxa"/>
            <w:tcBorders>
              <w:left w:val="nil"/>
              <w:bottom w:val="nil"/>
              <w:right w:val="nil"/>
            </w:tcBorders>
          </w:tcPr>
          <w:p>
            <w:pPr>
              <w:keepNext w:val="0"/>
              <w:keepLines w:val="0"/>
              <w:pageBreakBefore w:val="0"/>
              <w:kinsoku/>
              <w:wordWrap/>
              <w:overflowPunct/>
              <w:topLinePunct w:val="0"/>
              <w:bidi w:val="0"/>
              <w:snapToGrid/>
              <w:spacing w:after="0" w:line="240" w:lineRule="auto"/>
              <w:jc w:val="center"/>
              <w:textAlignment w:val="auto"/>
              <w:outlineLvl w:val="9"/>
              <w:rPr>
                <w:color w:val="auto"/>
                <w:sz w:val="16"/>
                <w:szCs w:val="16"/>
                <w:highlight w:val="none"/>
              </w:rPr>
            </w:pPr>
            <w:r>
              <w:rPr>
                <w:color w:val="auto"/>
                <w:sz w:val="16"/>
                <w:szCs w:val="16"/>
                <w:highlight w:val="none"/>
              </w:rPr>
              <w:t>место проведения соревнований</w:t>
            </w:r>
          </w:p>
        </w:tc>
      </w:tr>
    </w:tbl>
    <w:p>
      <w:pPr>
        <w:keepNext w:val="0"/>
        <w:keepLines w:val="0"/>
        <w:pageBreakBefore w:val="0"/>
        <w:kinsoku/>
        <w:wordWrap/>
        <w:overflowPunct/>
        <w:topLinePunct w:val="0"/>
        <w:bidi w:val="0"/>
        <w:snapToGrid/>
        <w:spacing w:after="0" w:line="240" w:lineRule="auto"/>
        <w:textAlignment w:val="auto"/>
        <w:outlineLvl w:val="9"/>
        <w:rPr>
          <w:color w:val="auto"/>
          <w:sz w:val="28"/>
          <w:szCs w:val="28"/>
          <w:highlight w:val="none"/>
        </w:rPr>
      </w:pPr>
      <w:r>
        <w:rPr>
          <w:color w:val="auto"/>
          <w:sz w:val="28"/>
          <w:szCs w:val="28"/>
          <w:highlight w:val="none"/>
        </w:rPr>
        <w:t>Спортсмены:</w:t>
      </w:r>
    </w:p>
    <w:tbl>
      <w:tblPr>
        <w:tblStyle w:val="18"/>
        <w:tblW w:w="1555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2126"/>
        <w:gridCol w:w="1559"/>
        <w:gridCol w:w="1134"/>
        <w:gridCol w:w="709"/>
        <w:gridCol w:w="1276"/>
        <w:gridCol w:w="2268"/>
        <w:gridCol w:w="1559"/>
        <w:gridCol w:w="709"/>
        <w:gridCol w:w="708"/>
        <w:gridCol w:w="709"/>
        <w:gridCol w:w="851"/>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tcBorders>
              <w:right w:val="single" w:color="auto" w:sz="4" w:space="0"/>
            </w:tcBorders>
          </w:tcPr>
          <w:p>
            <w:pPr>
              <w:keepNext w:val="0"/>
              <w:keepLines w:val="0"/>
              <w:pageBreakBefore w:val="0"/>
              <w:kinsoku/>
              <w:wordWrap/>
              <w:overflowPunct/>
              <w:topLinePunct w:val="0"/>
              <w:bidi w:val="0"/>
              <w:snapToGrid/>
              <w:spacing w:after="0" w:line="240" w:lineRule="auto"/>
              <w:ind w:left="-142" w:right="-108"/>
              <w:jc w:val="center"/>
              <w:textAlignment w:val="auto"/>
              <w:outlineLvl w:val="9"/>
              <w:rPr>
                <w:color w:val="auto"/>
                <w:sz w:val="22"/>
                <w:szCs w:val="22"/>
                <w:highlight w:val="none"/>
              </w:rPr>
            </w:pPr>
            <w:r>
              <w:rPr>
                <w:color w:val="auto"/>
                <w:sz w:val="22"/>
                <w:szCs w:val="22"/>
                <w:highlight w:val="none"/>
              </w:rPr>
              <w:t>№</w:t>
            </w:r>
          </w:p>
          <w:p>
            <w:pPr>
              <w:keepNext w:val="0"/>
              <w:keepLines w:val="0"/>
              <w:pageBreakBefore w:val="0"/>
              <w:tabs>
                <w:tab w:val="left" w:pos="594"/>
              </w:tabs>
              <w:kinsoku/>
              <w:wordWrap/>
              <w:overflowPunct/>
              <w:topLinePunct w:val="0"/>
              <w:bidi w:val="0"/>
              <w:snapToGrid/>
              <w:spacing w:after="0" w:line="240" w:lineRule="auto"/>
              <w:textAlignment w:val="auto"/>
              <w:outlineLvl w:val="9"/>
              <w:rPr>
                <w:color w:val="auto"/>
                <w:sz w:val="22"/>
                <w:szCs w:val="22"/>
                <w:highlight w:val="none"/>
              </w:rPr>
            </w:pPr>
          </w:p>
        </w:tc>
        <w:tc>
          <w:tcPr>
            <w:tcW w:w="2126" w:type="dxa"/>
            <w:tcBorders>
              <w:right w:val="single" w:color="auto" w:sz="4" w:space="0"/>
            </w:tcBorders>
          </w:tcPr>
          <w:p>
            <w:pPr>
              <w:keepNext w:val="0"/>
              <w:keepLines w:val="0"/>
              <w:pageBreakBefore w:val="0"/>
              <w:kinsoku/>
              <w:wordWrap/>
              <w:overflowPunct/>
              <w:topLinePunct w:val="0"/>
              <w:bidi w:val="0"/>
              <w:snapToGrid/>
              <w:spacing w:after="0" w:line="240" w:lineRule="auto"/>
              <w:ind w:left="-142" w:right="-108"/>
              <w:jc w:val="center"/>
              <w:textAlignment w:val="auto"/>
              <w:outlineLvl w:val="9"/>
              <w:rPr>
                <w:color w:val="auto"/>
                <w:sz w:val="22"/>
                <w:szCs w:val="22"/>
                <w:highlight w:val="none"/>
              </w:rPr>
            </w:pPr>
            <w:r>
              <w:rPr>
                <w:color w:val="auto"/>
                <w:sz w:val="22"/>
                <w:szCs w:val="22"/>
                <w:highlight w:val="none"/>
              </w:rPr>
              <w:t xml:space="preserve">Фамилия </w:t>
            </w:r>
          </w:p>
        </w:tc>
        <w:tc>
          <w:tcPr>
            <w:tcW w:w="1559" w:type="dxa"/>
            <w:tcBorders>
              <w:left w:val="single" w:color="auto" w:sz="4" w:space="0"/>
            </w:tcBorders>
          </w:tcPr>
          <w:p>
            <w:pPr>
              <w:keepNext w:val="0"/>
              <w:keepLines w:val="0"/>
              <w:pageBreakBefore w:val="0"/>
              <w:kinsoku/>
              <w:wordWrap/>
              <w:overflowPunct/>
              <w:topLinePunct w:val="0"/>
              <w:bidi w:val="0"/>
              <w:snapToGrid/>
              <w:spacing w:after="0" w:line="240" w:lineRule="auto"/>
              <w:ind w:left="-142" w:right="-108"/>
              <w:jc w:val="center"/>
              <w:textAlignment w:val="auto"/>
              <w:outlineLvl w:val="9"/>
              <w:rPr>
                <w:color w:val="auto"/>
                <w:sz w:val="22"/>
                <w:szCs w:val="22"/>
                <w:highlight w:val="none"/>
              </w:rPr>
            </w:pPr>
            <w:r>
              <w:rPr>
                <w:color w:val="auto"/>
                <w:sz w:val="22"/>
                <w:szCs w:val="22"/>
                <w:highlight w:val="none"/>
              </w:rPr>
              <w:t>Имя</w:t>
            </w:r>
          </w:p>
        </w:tc>
        <w:tc>
          <w:tcPr>
            <w:tcW w:w="1134" w:type="dxa"/>
          </w:tcPr>
          <w:p>
            <w:pPr>
              <w:keepNext w:val="0"/>
              <w:keepLines w:val="0"/>
              <w:pageBreakBefore w:val="0"/>
              <w:kinsoku/>
              <w:wordWrap/>
              <w:overflowPunct/>
              <w:topLinePunct w:val="0"/>
              <w:bidi w:val="0"/>
              <w:snapToGrid/>
              <w:spacing w:after="0" w:line="240" w:lineRule="auto"/>
              <w:ind w:left="-142" w:right="-108"/>
              <w:jc w:val="center"/>
              <w:textAlignment w:val="auto"/>
              <w:outlineLvl w:val="9"/>
              <w:rPr>
                <w:color w:val="auto"/>
                <w:sz w:val="22"/>
                <w:szCs w:val="22"/>
                <w:highlight w:val="none"/>
              </w:rPr>
            </w:pPr>
            <w:r>
              <w:rPr>
                <w:color w:val="auto"/>
                <w:sz w:val="22"/>
                <w:szCs w:val="22"/>
                <w:highlight w:val="none"/>
              </w:rPr>
              <w:t>Дата рождения</w:t>
            </w:r>
          </w:p>
        </w:tc>
        <w:tc>
          <w:tcPr>
            <w:tcW w:w="709" w:type="dxa"/>
          </w:tcPr>
          <w:p>
            <w:pPr>
              <w:keepNext w:val="0"/>
              <w:keepLines w:val="0"/>
              <w:pageBreakBefore w:val="0"/>
              <w:kinsoku/>
              <w:wordWrap/>
              <w:overflowPunct/>
              <w:topLinePunct w:val="0"/>
              <w:bidi w:val="0"/>
              <w:snapToGrid/>
              <w:spacing w:after="0" w:line="240" w:lineRule="auto"/>
              <w:ind w:left="-142" w:right="-108"/>
              <w:jc w:val="center"/>
              <w:textAlignment w:val="auto"/>
              <w:outlineLvl w:val="9"/>
              <w:rPr>
                <w:color w:val="auto"/>
                <w:sz w:val="22"/>
                <w:szCs w:val="22"/>
                <w:highlight w:val="none"/>
              </w:rPr>
            </w:pPr>
            <w:r>
              <w:rPr>
                <w:color w:val="auto"/>
                <w:sz w:val="22"/>
                <w:szCs w:val="22"/>
                <w:highlight w:val="none"/>
              </w:rPr>
              <w:t>пол</w:t>
            </w:r>
          </w:p>
          <w:p>
            <w:pPr>
              <w:keepNext w:val="0"/>
              <w:keepLines w:val="0"/>
              <w:pageBreakBefore w:val="0"/>
              <w:kinsoku/>
              <w:wordWrap/>
              <w:overflowPunct/>
              <w:topLinePunct w:val="0"/>
              <w:bidi w:val="0"/>
              <w:snapToGrid/>
              <w:spacing w:after="0" w:line="240" w:lineRule="auto"/>
              <w:ind w:left="-142" w:right="-108"/>
              <w:jc w:val="center"/>
              <w:textAlignment w:val="auto"/>
              <w:outlineLvl w:val="9"/>
              <w:rPr>
                <w:color w:val="auto"/>
                <w:sz w:val="22"/>
                <w:szCs w:val="22"/>
                <w:highlight w:val="none"/>
              </w:rPr>
            </w:pPr>
            <w:r>
              <w:rPr>
                <w:color w:val="auto"/>
                <w:sz w:val="22"/>
                <w:szCs w:val="22"/>
                <w:highlight w:val="none"/>
              </w:rPr>
              <w:t>(М/Ж)</w:t>
            </w:r>
          </w:p>
        </w:tc>
        <w:tc>
          <w:tcPr>
            <w:tcW w:w="1276" w:type="dxa"/>
          </w:tcPr>
          <w:p>
            <w:pPr>
              <w:keepNext w:val="0"/>
              <w:keepLines w:val="0"/>
              <w:pageBreakBefore w:val="0"/>
              <w:kinsoku/>
              <w:wordWrap/>
              <w:overflowPunct/>
              <w:topLinePunct w:val="0"/>
              <w:bidi w:val="0"/>
              <w:snapToGrid/>
              <w:spacing w:after="0" w:line="240" w:lineRule="auto"/>
              <w:ind w:left="-142" w:right="-108"/>
              <w:jc w:val="center"/>
              <w:textAlignment w:val="auto"/>
              <w:outlineLvl w:val="9"/>
              <w:rPr>
                <w:color w:val="auto"/>
                <w:sz w:val="22"/>
                <w:szCs w:val="22"/>
                <w:highlight w:val="none"/>
              </w:rPr>
            </w:pPr>
            <w:r>
              <w:rPr>
                <w:color w:val="auto"/>
                <w:sz w:val="22"/>
                <w:szCs w:val="22"/>
                <w:highlight w:val="none"/>
              </w:rPr>
              <w:t>Спортивный разряд имеется</w:t>
            </w:r>
          </w:p>
        </w:tc>
        <w:tc>
          <w:tcPr>
            <w:tcW w:w="2268" w:type="dxa"/>
          </w:tcPr>
          <w:p>
            <w:pPr>
              <w:keepNext w:val="0"/>
              <w:keepLines w:val="0"/>
              <w:pageBreakBefore w:val="0"/>
              <w:kinsoku/>
              <w:wordWrap/>
              <w:overflowPunct/>
              <w:topLinePunct w:val="0"/>
              <w:bidi w:val="0"/>
              <w:snapToGrid/>
              <w:spacing w:after="0" w:line="240" w:lineRule="auto"/>
              <w:ind w:left="-142" w:right="-108"/>
              <w:jc w:val="center"/>
              <w:textAlignment w:val="auto"/>
              <w:outlineLvl w:val="9"/>
              <w:rPr>
                <w:color w:val="auto"/>
                <w:sz w:val="22"/>
                <w:szCs w:val="22"/>
                <w:highlight w:val="none"/>
              </w:rPr>
            </w:pPr>
            <w:r>
              <w:rPr>
                <w:color w:val="auto"/>
                <w:sz w:val="22"/>
                <w:szCs w:val="22"/>
                <w:highlight w:val="none"/>
              </w:rPr>
              <w:t>Принадлежность к спортивной организации</w:t>
            </w:r>
          </w:p>
        </w:tc>
        <w:tc>
          <w:tcPr>
            <w:tcW w:w="1559" w:type="dxa"/>
          </w:tcPr>
          <w:p>
            <w:pPr>
              <w:keepNext w:val="0"/>
              <w:keepLines w:val="0"/>
              <w:pageBreakBefore w:val="0"/>
              <w:kinsoku/>
              <w:wordWrap/>
              <w:overflowPunct/>
              <w:topLinePunct w:val="0"/>
              <w:bidi w:val="0"/>
              <w:snapToGrid/>
              <w:spacing w:after="0" w:line="240" w:lineRule="auto"/>
              <w:ind w:left="-142" w:right="-108"/>
              <w:jc w:val="center"/>
              <w:textAlignment w:val="auto"/>
              <w:outlineLvl w:val="9"/>
              <w:rPr>
                <w:color w:val="auto"/>
                <w:sz w:val="22"/>
                <w:szCs w:val="22"/>
                <w:highlight w:val="none"/>
              </w:rPr>
            </w:pPr>
            <w:r>
              <w:rPr>
                <w:color w:val="auto"/>
                <w:sz w:val="22"/>
                <w:szCs w:val="22"/>
                <w:highlight w:val="none"/>
              </w:rPr>
              <w:t xml:space="preserve">Ведомственная </w:t>
            </w:r>
          </w:p>
          <w:p>
            <w:pPr>
              <w:keepNext w:val="0"/>
              <w:keepLines w:val="0"/>
              <w:pageBreakBefore w:val="0"/>
              <w:kinsoku/>
              <w:wordWrap/>
              <w:overflowPunct/>
              <w:topLinePunct w:val="0"/>
              <w:bidi w:val="0"/>
              <w:snapToGrid/>
              <w:spacing w:after="0" w:line="240" w:lineRule="auto"/>
              <w:ind w:left="-142" w:right="-108"/>
              <w:jc w:val="center"/>
              <w:textAlignment w:val="auto"/>
              <w:outlineLvl w:val="9"/>
              <w:rPr>
                <w:color w:val="auto"/>
                <w:sz w:val="22"/>
                <w:szCs w:val="22"/>
                <w:highlight w:val="none"/>
              </w:rPr>
            </w:pPr>
            <w:r>
              <w:rPr>
                <w:color w:val="auto"/>
                <w:sz w:val="22"/>
                <w:szCs w:val="22"/>
                <w:highlight w:val="none"/>
              </w:rPr>
              <w:t>принадлежность</w:t>
            </w:r>
          </w:p>
        </w:tc>
        <w:tc>
          <w:tcPr>
            <w:tcW w:w="709" w:type="dxa"/>
            <w:tcBorders>
              <w:right w:val="single" w:color="auto" w:sz="4" w:space="0"/>
            </w:tcBorders>
          </w:tcPr>
          <w:p>
            <w:pPr>
              <w:keepNext w:val="0"/>
              <w:keepLines w:val="0"/>
              <w:pageBreakBefore w:val="0"/>
              <w:kinsoku/>
              <w:wordWrap/>
              <w:overflowPunct/>
              <w:topLinePunct w:val="0"/>
              <w:bidi w:val="0"/>
              <w:snapToGrid/>
              <w:spacing w:after="0" w:line="240" w:lineRule="auto"/>
              <w:ind w:left="-142" w:right="-108"/>
              <w:jc w:val="center"/>
              <w:textAlignment w:val="auto"/>
              <w:outlineLvl w:val="9"/>
              <w:rPr>
                <w:color w:val="auto"/>
                <w:sz w:val="22"/>
                <w:szCs w:val="22"/>
                <w:highlight w:val="none"/>
              </w:rPr>
            </w:pPr>
            <w:r>
              <w:rPr>
                <w:color w:val="auto"/>
                <w:sz w:val="22"/>
                <w:szCs w:val="22"/>
                <w:highlight w:val="none"/>
              </w:rPr>
              <w:t>БАТ</w:t>
            </w:r>
          </w:p>
        </w:tc>
        <w:tc>
          <w:tcPr>
            <w:tcW w:w="708" w:type="dxa"/>
            <w:tcBorders>
              <w:left w:val="single" w:color="auto" w:sz="4" w:space="0"/>
              <w:right w:val="single" w:color="auto" w:sz="4" w:space="0"/>
            </w:tcBorders>
          </w:tcPr>
          <w:p>
            <w:pPr>
              <w:keepNext w:val="0"/>
              <w:keepLines w:val="0"/>
              <w:pageBreakBefore w:val="0"/>
              <w:kinsoku/>
              <w:wordWrap/>
              <w:overflowPunct/>
              <w:topLinePunct w:val="0"/>
              <w:bidi w:val="0"/>
              <w:snapToGrid/>
              <w:spacing w:after="0" w:line="240" w:lineRule="auto"/>
              <w:ind w:left="-142" w:right="-108"/>
              <w:jc w:val="center"/>
              <w:textAlignment w:val="auto"/>
              <w:outlineLvl w:val="9"/>
              <w:rPr>
                <w:color w:val="auto"/>
                <w:sz w:val="22"/>
                <w:szCs w:val="22"/>
                <w:highlight w:val="none"/>
              </w:rPr>
            </w:pPr>
            <w:r>
              <w:rPr>
                <w:color w:val="auto"/>
                <w:sz w:val="22"/>
                <w:szCs w:val="22"/>
                <w:highlight w:val="none"/>
              </w:rPr>
              <w:t>АКД</w:t>
            </w:r>
          </w:p>
        </w:tc>
        <w:tc>
          <w:tcPr>
            <w:tcW w:w="709" w:type="dxa"/>
            <w:tcBorders>
              <w:right w:val="single" w:color="auto" w:sz="4" w:space="0"/>
            </w:tcBorders>
          </w:tcPr>
          <w:p>
            <w:pPr>
              <w:keepNext w:val="0"/>
              <w:keepLines w:val="0"/>
              <w:pageBreakBefore w:val="0"/>
              <w:kinsoku/>
              <w:wordWrap/>
              <w:overflowPunct/>
              <w:topLinePunct w:val="0"/>
              <w:bidi w:val="0"/>
              <w:snapToGrid/>
              <w:spacing w:after="0" w:line="240" w:lineRule="auto"/>
              <w:ind w:left="-142" w:right="-108"/>
              <w:jc w:val="center"/>
              <w:textAlignment w:val="auto"/>
              <w:outlineLvl w:val="9"/>
              <w:rPr>
                <w:color w:val="auto"/>
                <w:sz w:val="22"/>
                <w:szCs w:val="22"/>
                <w:highlight w:val="none"/>
              </w:rPr>
            </w:pPr>
            <w:r>
              <w:rPr>
                <w:color w:val="auto"/>
                <w:sz w:val="22"/>
                <w:szCs w:val="22"/>
                <w:highlight w:val="none"/>
              </w:rPr>
              <w:t>ДМТ</w:t>
            </w:r>
          </w:p>
        </w:tc>
        <w:tc>
          <w:tcPr>
            <w:tcW w:w="851" w:type="dxa"/>
            <w:tcBorders>
              <w:right w:val="single" w:color="auto" w:sz="4" w:space="0"/>
            </w:tcBorders>
          </w:tcPr>
          <w:p>
            <w:pPr>
              <w:keepNext w:val="0"/>
              <w:keepLines w:val="0"/>
              <w:pageBreakBefore w:val="0"/>
              <w:kinsoku/>
              <w:wordWrap/>
              <w:overflowPunct/>
              <w:topLinePunct w:val="0"/>
              <w:bidi w:val="0"/>
              <w:snapToGrid/>
              <w:spacing w:after="0" w:line="240" w:lineRule="auto"/>
              <w:ind w:left="-142" w:right="-108"/>
              <w:jc w:val="center"/>
              <w:textAlignment w:val="auto"/>
              <w:outlineLvl w:val="9"/>
              <w:rPr>
                <w:color w:val="auto"/>
                <w:sz w:val="22"/>
                <w:szCs w:val="22"/>
                <w:highlight w:val="none"/>
              </w:rPr>
            </w:pPr>
            <w:r>
              <w:rPr>
                <w:color w:val="auto"/>
                <w:sz w:val="22"/>
                <w:szCs w:val="22"/>
                <w:highlight w:val="none"/>
              </w:rPr>
              <w:t>СИНХ</w:t>
            </w:r>
          </w:p>
        </w:tc>
        <w:tc>
          <w:tcPr>
            <w:tcW w:w="1417" w:type="dxa"/>
            <w:tcBorders>
              <w:left w:val="single" w:color="auto" w:sz="4" w:space="0"/>
            </w:tcBorders>
          </w:tcPr>
          <w:p>
            <w:pPr>
              <w:keepNext w:val="0"/>
              <w:keepLines w:val="0"/>
              <w:pageBreakBefore w:val="0"/>
              <w:kinsoku/>
              <w:wordWrap/>
              <w:overflowPunct/>
              <w:topLinePunct w:val="0"/>
              <w:bidi w:val="0"/>
              <w:snapToGrid/>
              <w:spacing w:after="0" w:line="240" w:lineRule="auto"/>
              <w:ind w:left="-142" w:right="-108"/>
              <w:jc w:val="center"/>
              <w:textAlignment w:val="auto"/>
              <w:outlineLvl w:val="9"/>
              <w:rPr>
                <w:color w:val="auto"/>
                <w:sz w:val="22"/>
                <w:szCs w:val="22"/>
                <w:highlight w:val="none"/>
              </w:rPr>
            </w:pPr>
            <w:r>
              <w:rPr>
                <w:color w:val="auto"/>
                <w:sz w:val="22"/>
                <w:szCs w:val="22"/>
                <w:highlight w:val="none"/>
              </w:rPr>
              <w:t xml:space="preserve">Отметка врача о допуске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tcBorders>
              <w:right w:val="single" w:color="auto" w:sz="4" w:space="0"/>
            </w:tcBorders>
            <w:vAlign w:val="center"/>
          </w:tcPr>
          <w:p>
            <w:pPr>
              <w:keepNext w:val="0"/>
              <w:keepLines w:val="0"/>
              <w:pageBreakBefore w:val="0"/>
              <w:numPr>
                <w:ilvl w:val="0"/>
                <w:numId w:val="11"/>
              </w:numPr>
              <w:kinsoku/>
              <w:wordWrap/>
              <w:overflowPunct/>
              <w:topLinePunct w:val="0"/>
              <w:bidi w:val="0"/>
              <w:snapToGrid/>
              <w:spacing w:after="0" w:line="240" w:lineRule="auto"/>
              <w:jc w:val="center"/>
              <w:textAlignment w:val="auto"/>
              <w:outlineLvl w:val="9"/>
              <w:rPr>
                <w:color w:val="auto"/>
                <w:sz w:val="22"/>
                <w:szCs w:val="22"/>
                <w:highlight w:val="none"/>
              </w:rPr>
            </w:pPr>
          </w:p>
        </w:tc>
        <w:tc>
          <w:tcPr>
            <w:tcW w:w="2126" w:type="dxa"/>
            <w:tcBorders>
              <w:right w:val="single" w:color="auto" w:sz="4" w:space="0"/>
            </w:tcBorders>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2"/>
                <w:szCs w:val="22"/>
                <w:highlight w:val="none"/>
              </w:rPr>
            </w:pPr>
          </w:p>
        </w:tc>
        <w:tc>
          <w:tcPr>
            <w:tcW w:w="1559" w:type="dxa"/>
            <w:tcBorders>
              <w:left w:val="single" w:color="auto" w:sz="4" w:space="0"/>
            </w:tcBorders>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2"/>
                <w:szCs w:val="22"/>
                <w:highlight w:val="none"/>
              </w:rPr>
            </w:pPr>
          </w:p>
        </w:tc>
        <w:tc>
          <w:tcPr>
            <w:tcW w:w="1134" w:type="dxa"/>
          </w:tcPr>
          <w:p>
            <w:pPr>
              <w:keepNext w:val="0"/>
              <w:keepLines w:val="0"/>
              <w:pageBreakBefore w:val="0"/>
              <w:kinsoku/>
              <w:wordWrap/>
              <w:overflowPunct/>
              <w:topLinePunct w:val="0"/>
              <w:bidi w:val="0"/>
              <w:snapToGrid/>
              <w:spacing w:after="0" w:line="240" w:lineRule="auto"/>
              <w:jc w:val="center"/>
              <w:textAlignment w:val="auto"/>
              <w:outlineLvl w:val="9"/>
              <w:rPr>
                <w:color w:val="auto"/>
                <w:sz w:val="22"/>
                <w:szCs w:val="22"/>
                <w:highlight w:val="none"/>
              </w:rPr>
            </w:pPr>
          </w:p>
        </w:tc>
        <w:tc>
          <w:tcPr>
            <w:tcW w:w="709"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2"/>
                <w:szCs w:val="22"/>
                <w:highlight w:val="none"/>
              </w:rPr>
            </w:pPr>
          </w:p>
        </w:tc>
        <w:tc>
          <w:tcPr>
            <w:tcW w:w="1276" w:type="dxa"/>
          </w:tcPr>
          <w:p>
            <w:pPr>
              <w:keepNext w:val="0"/>
              <w:keepLines w:val="0"/>
              <w:pageBreakBefore w:val="0"/>
              <w:kinsoku/>
              <w:wordWrap/>
              <w:overflowPunct/>
              <w:topLinePunct w:val="0"/>
              <w:bidi w:val="0"/>
              <w:snapToGrid/>
              <w:spacing w:after="0" w:line="240" w:lineRule="auto"/>
              <w:jc w:val="center"/>
              <w:textAlignment w:val="auto"/>
              <w:outlineLvl w:val="9"/>
              <w:rPr>
                <w:color w:val="auto"/>
                <w:sz w:val="22"/>
                <w:szCs w:val="22"/>
                <w:highlight w:val="none"/>
              </w:rPr>
            </w:pPr>
          </w:p>
        </w:tc>
        <w:tc>
          <w:tcPr>
            <w:tcW w:w="2268" w:type="dxa"/>
          </w:tcPr>
          <w:p>
            <w:pPr>
              <w:keepNext w:val="0"/>
              <w:keepLines w:val="0"/>
              <w:pageBreakBefore w:val="0"/>
              <w:kinsoku/>
              <w:wordWrap/>
              <w:overflowPunct/>
              <w:topLinePunct w:val="0"/>
              <w:bidi w:val="0"/>
              <w:snapToGrid/>
              <w:spacing w:after="0" w:line="240" w:lineRule="auto"/>
              <w:jc w:val="center"/>
              <w:textAlignment w:val="auto"/>
              <w:outlineLvl w:val="9"/>
              <w:rPr>
                <w:color w:val="auto"/>
                <w:sz w:val="22"/>
                <w:szCs w:val="22"/>
                <w:highlight w:val="none"/>
              </w:rPr>
            </w:pPr>
          </w:p>
        </w:tc>
        <w:tc>
          <w:tcPr>
            <w:tcW w:w="1559" w:type="dxa"/>
          </w:tcPr>
          <w:p>
            <w:pPr>
              <w:keepNext w:val="0"/>
              <w:keepLines w:val="0"/>
              <w:pageBreakBefore w:val="0"/>
              <w:kinsoku/>
              <w:wordWrap/>
              <w:overflowPunct/>
              <w:topLinePunct w:val="0"/>
              <w:bidi w:val="0"/>
              <w:snapToGrid/>
              <w:spacing w:after="0" w:line="240" w:lineRule="auto"/>
              <w:jc w:val="center"/>
              <w:textAlignment w:val="auto"/>
              <w:outlineLvl w:val="9"/>
              <w:rPr>
                <w:color w:val="auto"/>
                <w:sz w:val="22"/>
                <w:szCs w:val="22"/>
                <w:highlight w:val="none"/>
              </w:rPr>
            </w:pPr>
          </w:p>
        </w:tc>
        <w:tc>
          <w:tcPr>
            <w:tcW w:w="709" w:type="dxa"/>
            <w:tcBorders>
              <w:right w:val="single" w:color="auto" w:sz="4" w:space="0"/>
            </w:tcBorders>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2"/>
                <w:szCs w:val="22"/>
                <w:highlight w:val="none"/>
              </w:rPr>
            </w:pPr>
          </w:p>
        </w:tc>
        <w:tc>
          <w:tcPr>
            <w:tcW w:w="708" w:type="dxa"/>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2"/>
                <w:szCs w:val="22"/>
                <w:highlight w:val="none"/>
              </w:rPr>
            </w:pPr>
          </w:p>
        </w:tc>
        <w:tc>
          <w:tcPr>
            <w:tcW w:w="709" w:type="dxa"/>
            <w:tcBorders>
              <w:right w:val="single" w:color="auto" w:sz="4" w:space="0"/>
            </w:tcBorders>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2"/>
                <w:szCs w:val="22"/>
                <w:highlight w:val="none"/>
              </w:rPr>
            </w:pPr>
          </w:p>
        </w:tc>
        <w:tc>
          <w:tcPr>
            <w:tcW w:w="851" w:type="dxa"/>
            <w:tcBorders>
              <w:right w:val="single" w:color="auto" w:sz="4" w:space="0"/>
            </w:tcBorders>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2"/>
                <w:szCs w:val="22"/>
                <w:highlight w:val="none"/>
              </w:rPr>
            </w:pPr>
          </w:p>
        </w:tc>
        <w:tc>
          <w:tcPr>
            <w:tcW w:w="1417" w:type="dxa"/>
            <w:tcBorders>
              <w:left w:val="single" w:color="auto" w:sz="4" w:space="0"/>
            </w:tcBorders>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tcBorders>
              <w:right w:val="single" w:color="auto" w:sz="4" w:space="0"/>
            </w:tcBorders>
            <w:vAlign w:val="center"/>
          </w:tcPr>
          <w:p>
            <w:pPr>
              <w:keepNext w:val="0"/>
              <w:keepLines w:val="0"/>
              <w:pageBreakBefore w:val="0"/>
              <w:kinsoku/>
              <w:wordWrap/>
              <w:overflowPunct/>
              <w:topLinePunct w:val="0"/>
              <w:bidi w:val="0"/>
              <w:snapToGrid/>
              <w:spacing w:after="0" w:line="240" w:lineRule="auto"/>
              <w:textAlignment w:val="auto"/>
              <w:outlineLvl w:val="9"/>
              <w:rPr>
                <w:color w:val="auto"/>
                <w:sz w:val="22"/>
                <w:szCs w:val="22"/>
                <w:highlight w:val="none"/>
              </w:rPr>
            </w:pPr>
            <w:r>
              <w:rPr>
                <w:color w:val="auto"/>
                <w:sz w:val="22"/>
                <w:szCs w:val="22"/>
                <w:highlight w:val="none"/>
              </w:rPr>
              <w:t>…</w:t>
            </w:r>
          </w:p>
        </w:tc>
        <w:tc>
          <w:tcPr>
            <w:tcW w:w="2126" w:type="dxa"/>
            <w:tcBorders>
              <w:right w:val="single" w:color="auto" w:sz="4" w:space="0"/>
            </w:tcBorders>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2"/>
                <w:szCs w:val="22"/>
                <w:highlight w:val="none"/>
              </w:rPr>
            </w:pPr>
          </w:p>
        </w:tc>
        <w:tc>
          <w:tcPr>
            <w:tcW w:w="1559" w:type="dxa"/>
            <w:tcBorders>
              <w:left w:val="single" w:color="auto" w:sz="4" w:space="0"/>
            </w:tcBorders>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2"/>
                <w:szCs w:val="22"/>
                <w:highlight w:val="none"/>
              </w:rPr>
            </w:pPr>
          </w:p>
        </w:tc>
        <w:tc>
          <w:tcPr>
            <w:tcW w:w="1134" w:type="dxa"/>
          </w:tcPr>
          <w:p>
            <w:pPr>
              <w:keepNext w:val="0"/>
              <w:keepLines w:val="0"/>
              <w:pageBreakBefore w:val="0"/>
              <w:kinsoku/>
              <w:wordWrap/>
              <w:overflowPunct/>
              <w:topLinePunct w:val="0"/>
              <w:bidi w:val="0"/>
              <w:snapToGrid/>
              <w:spacing w:after="0" w:line="240" w:lineRule="auto"/>
              <w:jc w:val="center"/>
              <w:textAlignment w:val="auto"/>
              <w:outlineLvl w:val="9"/>
              <w:rPr>
                <w:color w:val="auto"/>
                <w:sz w:val="22"/>
                <w:szCs w:val="22"/>
                <w:highlight w:val="none"/>
              </w:rPr>
            </w:pPr>
          </w:p>
        </w:tc>
        <w:tc>
          <w:tcPr>
            <w:tcW w:w="709" w:type="dxa"/>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2"/>
                <w:szCs w:val="22"/>
                <w:highlight w:val="none"/>
              </w:rPr>
            </w:pPr>
          </w:p>
        </w:tc>
        <w:tc>
          <w:tcPr>
            <w:tcW w:w="1276" w:type="dxa"/>
          </w:tcPr>
          <w:p>
            <w:pPr>
              <w:keepNext w:val="0"/>
              <w:keepLines w:val="0"/>
              <w:pageBreakBefore w:val="0"/>
              <w:kinsoku/>
              <w:wordWrap/>
              <w:overflowPunct/>
              <w:topLinePunct w:val="0"/>
              <w:bidi w:val="0"/>
              <w:snapToGrid/>
              <w:spacing w:after="0" w:line="240" w:lineRule="auto"/>
              <w:jc w:val="center"/>
              <w:textAlignment w:val="auto"/>
              <w:outlineLvl w:val="9"/>
              <w:rPr>
                <w:color w:val="auto"/>
                <w:sz w:val="22"/>
                <w:szCs w:val="22"/>
                <w:highlight w:val="none"/>
              </w:rPr>
            </w:pPr>
          </w:p>
        </w:tc>
        <w:tc>
          <w:tcPr>
            <w:tcW w:w="2268" w:type="dxa"/>
          </w:tcPr>
          <w:p>
            <w:pPr>
              <w:keepNext w:val="0"/>
              <w:keepLines w:val="0"/>
              <w:pageBreakBefore w:val="0"/>
              <w:kinsoku/>
              <w:wordWrap/>
              <w:overflowPunct/>
              <w:topLinePunct w:val="0"/>
              <w:bidi w:val="0"/>
              <w:snapToGrid/>
              <w:spacing w:after="0" w:line="240" w:lineRule="auto"/>
              <w:jc w:val="center"/>
              <w:textAlignment w:val="auto"/>
              <w:outlineLvl w:val="9"/>
              <w:rPr>
                <w:color w:val="auto"/>
                <w:sz w:val="22"/>
                <w:szCs w:val="22"/>
                <w:highlight w:val="none"/>
              </w:rPr>
            </w:pPr>
          </w:p>
        </w:tc>
        <w:tc>
          <w:tcPr>
            <w:tcW w:w="1559" w:type="dxa"/>
          </w:tcPr>
          <w:p>
            <w:pPr>
              <w:keepNext w:val="0"/>
              <w:keepLines w:val="0"/>
              <w:pageBreakBefore w:val="0"/>
              <w:kinsoku/>
              <w:wordWrap/>
              <w:overflowPunct/>
              <w:topLinePunct w:val="0"/>
              <w:bidi w:val="0"/>
              <w:snapToGrid/>
              <w:spacing w:after="0" w:line="240" w:lineRule="auto"/>
              <w:jc w:val="center"/>
              <w:textAlignment w:val="auto"/>
              <w:outlineLvl w:val="9"/>
              <w:rPr>
                <w:color w:val="auto"/>
                <w:sz w:val="22"/>
                <w:szCs w:val="22"/>
                <w:highlight w:val="none"/>
              </w:rPr>
            </w:pPr>
          </w:p>
        </w:tc>
        <w:tc>
          <w:tcPr>
            <w:tcW w:w="709" w:type="dxa"/>
            <w:tcBorders>
              <w:right w:val="single" w:color="auto" w:sz="4" w:space="0"/>
            </w:tcBorders>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2"/>
                <w:szCs w:val="22"/>
                <w:highlight w:val="none"/>
              </w:rPr>
            </w:pPr>
          </w:p>
        </w:tc>
        <w:tc>
          <w:tcPr>
            <w:tcW w:w="708" w:type="dxa"/>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2"/>
                <w:szCs w:val="22"/>
                <w:highlight w:val="none"/>
              </w:rPr>
            </w:pPr>
          </w:p>
        </w:tc>
        <w:tc>
          <w:tcPr>
            <w:tcW w:w="709" w:type="dxa"/>
            <w:tcBorders>
              <w:right w:val="single" w:color="auto" w:sz="4" w:space="0"/>
            </w:tcBorders>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2"/>
                <w:szCs w:val="22"/>
                <w:highlight w:val="none"/>
              </w:rPr>
            </w:pPr>
          </w:p>
        </w:tc>
        <w:tc>
          <w:tcPr>
            <w:tcW w:w="851" w:type="dxa"/>
            <w:tcBorders>
              <w:right w:val="single" w:color="auto" w:sz="4" w:space="0"/>
            </w:tcBorders>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2"/>
                <w:szCs w:val="22"/>
                <w:highlight w:val="none"/>
              </w:rPr>
            </w:pPr>
          </w:p>
        </w:tc>
        <w:tc>
          <w:tcPr>
            <w:tcW w:w="1417" w:type="dxa"/>
            <w:tcBorders>
              <w:left w:val="single" w:color="auto" w:sz="4" w:space="0"/>
            </w:tcBorders>
            <w:vAlign w:val="center"/>
          </w:tcPr>
          <w:p>
            <w:pPr>
              <w:keepNext w:val="0"/>
              <w:keepLines w:val="0"/>
              <w:pageBreakBefore w:val="0"/>
              <w:kinsoku/>
              <w:wordWrap/>
              <w:overflowPunct/>
              <w:topLinePunct w:val="0"/>
              <w:bidi w:val="0"/>
              <w:snapToGrid/>
              <w:spacing w:after="0" w:line="240" w:lineRule="auto"/>
              <w:jc w:val="center"/>
              <w:textAlignment w:val="auto"/>
              <w:outlineLvl w:val="9"/>
              <w:rPr>
                <w:color w:val="auto"/>
                <w:sz w:val="22"/>
                <w:szCs w:val="22"/>
                <w:highlight w:val="none"/>
              </w:rPr>
            </w:pPr>
          </w:p>
        </w:tc>
      </w:tr>
    </w:tbl>
    <w:p>
      <w:pPr>
        <w:keepNext w:val="0"/>
        <w:keepLines w:val="0"/>
        <w:pageBreakBefore w:val="0"/>
        <w:kinsoku/>
        <w:wordWrap/>
        <w:overflowPunct/>
        <w:topLinePunct w:val="0"/>
        <w:bidi w:val="0"/>
        <w:snapToGrid/>
        <w:spacing w:after="0" w:line="240" w:lineRule="auto"/>
        <w:textAlignment w:val="auto"/>
        <w:outlineLvl w:val="9"/>
        <w:rPr>
          <w:color w:val="auto"/>
          <w:sz w:val="16"/>
          <w:szCs w:val="16"/>
          <w:highlight w:val="none"/>
        </w:rPr>
      </w:pPr>
      <w:r>
        <w:rPr>
          <w:color w:val="auto"/>
          <w:sz w:val="16"/>
          <w:szCs w:val="16"/>
          <w:highlight w:val="none"/>
        </w:rPr>
        <w:t>*невостребованные в таблице строки можно удалить.</w:t>
      </w:r>
    </w:p>
    <w:p>
      <w:pPr>
        <w:keepNext w:val="0"/>
        <w:keepLines w:val="0"/>
        <w:pageBreakBefore w:val="0"/>
        <w:kinsoku/>
        <w:wordWrap/>
        <w:overflowPunct/>
        <w:topLinePunct w:val="0"/>
        <w:bidi w:val="0"/>
        <w:snapToGrid/>
        <w:spacing w:after="0" w:line="240" w:lineRule="auto"/>
        <w:textAlignment w:val="auto"/>
        <w:outlineLvl w:val="9"/>
        <w:rPr>
          <w:color w:val="auto"/>
          <w:sz w:val="16"/>
          <w:szCs w:val="16"/>
          <w:highlight w:val="none"/>
        </w:rPr>
      </w:pPr>
      <w:r>
        <w:rPr>
          <w:color w:val="auto"/>
          <w:sz w:val="16"/>
          <w:szCs w:val="16"/>
          <w:highlight w:val="none"/>
        </w:rPr>
        <w:t>М – мужчины (юниоры, юноши, мальчики); Ж – женщины (юниорки, девушки, девочки); БАТ – индивидуальные прыжки, АКД – акробатическая дорожка, ДМТ – двойной минитрамп, СИНХ – синхронные прыжки</w:t>
      </w:r>
    </w:p>
    <w:p>
      <w:pPr>
        <w:keepNext w:val="0"/>
        <w:keepLines w:val="0"/>
        <w:pageBreakBefore w:val="0"/>
        <w:kinsoku/>
        <w:wordWrap/>
        <w:overflowPunct/>
        <w:topLinePunct w:val="0"/>
        <w:bidi w:val="0"/>
        <w:snapToGrid/>
        <w:spacing w:after="0" w:line="240" w:lineRule="auto"/>
        <w:textAlignment w:val="auto"/>
        <w:outlineLvl w:val="9"/>
        <w:rPr>
          <w:color w:val="auto"/>
          <w:sz w:val="16"/>
          <w:szCs w:val="28"/>
          <w:highlight w:val="none"/>
        </w:rPr>
      </w:pPr>
    </w:p>
    <w:p>
      <w:pPr>
        <w:keepNext w:val="0"/>
        <w:keepLines w:val="0"/>
        <w:pageBreakBefore w:val="0"/>
        <w:kinsoku/>
        <w:wordWrap/>
        <w:overflowPunct/>
        <w:topLinePunct w:val="0"/>
        <w:bidi w:val="0"/>
        <w:snapToGrid/>
        <w:spacing w:after="0" w:line="240" w:lineRule="auto"/>
        <w:textAlignment w:val="auto"/>
        <w:outlineLvl w:val="9"/>
        <w:rPr>
          <w:color w:val="auto"/>
          <w:sz w:val="28"/>
          <w:szCs w:val="28"/>
          <w:highlight w:val="none"/>
        </w:rPr>
      </w:pPr>
      <w:r>
        <w:rPr>
          <w:color w:val="auto"/>
          <w:sz w:val="28"/>
          <w:szCs w:val="28"/>
          <w:highlight w:val="none"/>
        </w:rPr>
        <w:t>Всего по заявке допущено ____ спортсменов</w:t>
      </w:r>
      <w:r>
        <w:rPr>
          <w:color w:val="auto"/>
          <w:sz w:val="28"/>
          <w:szCs w:val="28"/>
          <w:highlight w:val="none"/>
        </w:rPr>
        <w:tab/>
      </w:r>
      <w:r>
        <w:rPr>
          <w:color w:val="auto"/>
          <w:sz w:val="28"/>
          <w:szCs w:val="28"/>
          <w:highlight w:val="none"/>
        </w:rPr>
        <w:t xml:space="preserve"> _______________</w:t>
      </w:r>
      <w:r>
        <w:rPr>
          <w:color w:val="auto"/>
          <w:sz w:val="28"/>
          <w:szCs w:val="28"/>
          <w:highlight w:val="none"/>
        </w:rPr>
        <w:tab/>
      </w:r>
      <w:r>
        <w:rPr>
          <w:color w:val="auto"/>
          <w:sz w:val="28"/>
          <w:szCs w:val="28"/>
          <w:highlight w:val="none"/>
        </w:rPr>
        <w:t>___________________________</w:t>
      </w:r>
    </w:p>
    <w:p>
      <w:pPr>
        <w:keepNext w:val="0"/>
        <w:keepLines w:val="0"/>
        <w:pageBreakBefore w:val="0"/>
        <w:kinsoku/>
        <w:wordWrap/>
        <w:overflowPunct/>
        <w:topLinePunct w:val="0"/>
        <w:bidi w:val="0"/>
        <w:snapToGrid/>
        <w:spacing w:after="0" w:line="240" w:lineRule="auto"/>
        <w:ind w:left="708" w:firstLine="708"/>
        <w:textAlignment w:val="auto"/>
        <w:outlineLvl w:val="9"/>
        <w:rPr>
          <w:color w:val="auto"/>
          <w:sz w:val="28"/>
          <w:szCs w:val="28"/>
          <w:highlight w:val="none"/>
        </w:rPr>
      </w:pPr>
      <w:r>
        <w:rPr>
          <w:color w:val="auto"/>
          <w:sz w:val="16"/>
          <w:szCs w:val="16"/>
          <w:highlight w:val="none"/>
        </w:rPr>
        <w:tab/>
      </w:r>
      <w:r>
        <w:rPr>
          <w:color w:val="auto"/>
          <w:sz w:val="16"/>
          <w:szCs w:val="16"/>
          <w:highlight w:val="none"/>
        </w:rPr>
        <w:tab/>
      </w:r>
      <w:r>
        <w:rPr>
          <w:color w:val="auto"/>
          <w:sz w:val="16"/>
          <w:szCs w:val="16"/>
          <w:highlight w:val="none"/>
        </w:rPr>
        <w:tab/>
      </w:r>
      <w:r>
        <w:rPr>
          <w:color w:val="auto"/>
          <w:sz w:val="16"/>
          <w:szCs w:val="16"/>
          <w:highlight w:val="none"/>
        </w:rPr>
        <w:tab/>
      </w:r>
      <w:r>
        <w:rPr>
          <w:color w:val="auto"/>
          <w:sz w:val="16"/>
          <w:szCs w:val="16"/>
          <w:highlight w:val="none"/>
        </w:rPr>
        <w:tab/>
      </w:r>
      <w:r>
        <w:rPr>
          <w:color w:val="auto"/>
          <w:sz w:val="16"/>
          <w:szCs w:val="16"/>
          <w:highlight w:val="none"/>
        </w:rPr>
        <w:tab/>
      </w:r>
      <w:r>
        <w:rPr>
          <w:color w:val="auto"/>
          <w:sz w:val="16"/>
          <w:szCs w:val="16"/>
          <w:highlight w:val="none"/>
        </w:rPr>
        <w:tab/>
      </w:r>
      <w:r>
        <w:rPr>
          <w:color w:val="auto"/>
          <w:sz w:val="16"/>
          <w:szCs w:val="16"/>
          <w:highlight w:val="none"/>
        </w:rPr>
        <w:t>(Подпись)</w:t>
      </w:r>
      <w:r>
        <w:rPr>
          <w:color w:val="auto"/>
          <w:sz w:val="16"/>
          <w:szCs w:val="16"/>
          <w:highlight w:val="none"/>
        </w:rPr>
        <w:tab/>
      </w:r>
      <w:r>
        <w:rPr>
          <w:color w:val="auto"/>
          <w:sz w:val="16"/>
          <w:szCs w:val="16"/>
          <w:highlight w:val="none"/>
        </w:rPr>
        <w:tab/>
      </w:r>
      <w:r>
        <w:rPr>
          <w:color w:val="auto"/>
          <w:sz w:val="16"/>
          <w:szCs w:val="16"/>
          <w:highlight w:val="none"/>
        </w:rPr>
        <w:tab/>
      </w:r>
      <w:r>
        <w:rPr>
          <w:color w:val="auto"/>
          <w:sz w:val="16"/>
          <w:szCs w:val="16"/>
          <w:highlight w:val="none"/>
        </w:rPr>
        <w:tab/>
      </w:r>
      <w:r>
        <w:rPr>
          <w:color w:val="auto"/>
          <w:sz w:val="16"/>
          <w:szCs w:val="16"/>
          <w:highlight w:val="none"/>
        </w:rPr>
        <w:t xml:space="preserve">(Фамилия И.О.    врача) </w:t>
      </w:r>
      <w:r>
        <w:rPr>
          <w:color w:val="auto"/>
          <w:sz w:val="16"/>
          <w:szCs w:val="16"/>
          <w:highlight w:val="none"/>
        </w:rPr>
        <w:tab/>
      </w:r>
      <w:r>
        <w:rPr>
          <w:color w:val="auto"/>
          <w:sz w:val="16"/>
          <w:szCs w:val="16"/>
          <w:highlight w:val="none"/>
        </w:rPr>
        <w:tab/>
      </w:r>
      <w:r>
        <w:rPr>
          <w:color w:val="auto"/>
          <w:sz w:val="16"/>
          <w:szCs w:val="16"/>
          <w:highlight w:val="none"/>
        </w:rPr>
        <w:t>М.П. медицинского учреждения</w:t>
      </w:r>
    </w:p>
    <w:p>
      <w:pPr>
        <w:keepNext w:val="0"/>
        <w:keepLines w:val="0"/>
        <w:pageBreakBefore w:val="0"/>
        <w:kinsoku/>
        <w:wordWrap/>
        <w:overflowPunct/>
        <w:topLinePunct w:val="0"/>
        <w:bidi w:val="0"/>
        <w:snapToGrid/>
        <w:spacing w:after="0" w:line="240" w:lineRule="auto"/>
        <w:textAlignment w:val="auto"/>
        <w:outlineLvl w:val="9"/>
        <w:rPr>
          <w:color w:val="auto"/>
          <w:sz w:val="28"/>
          <w:szCs w:val="28"/>
          <w:highlight w:val="none"/>
        </w:rPr>
      </w:pPr>
      <w:r>
        <w:rPr>
          <w:color w:val="auto"/>
          <w:sz w:val="28"/>
          <w:szCs w:val="28"/>
          <w:highlight w:val="none"/>
        </w:rPr>
        <w:t>Судьи:</w:t>
      </w:r>
    </w:p>
    <w:tbl>
      <w:tblPr>
        <w:tblStyle w:val="18"/>
        <w:tblW w:w="105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4111"/>
        <w:gridCol w:w="2835"/>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keepNext w:val="0"/>
              <w:keepLines w:val="0"/>
              <w:pageBreakBefore w:val="0"/>
              <w:kinsoku/>
              <w:wordWrap/>
              <w:overflowPunct/>
              <w:topLinePunct w:val="0"/>
              <w:bidi w:val="0"/>
              <w:snapToGrid/>
              <w:spacing w:after="0" w:line="240" w:lineRule="auto"/>
              <w:jc w:val="center"/>
              <w:textAlignment w:val="auto"/>
              <w:outlineLvl w:val="9"/>
              <w:rPr>
                <w:color w:val="auto"/>
                <w:sz w:val="22"/>
                <w:highlight w:val="none"/>
              </w:rPr>
            </w:pPr>
            <w:r>
              <w:rPr>
                <w:color w:val="auto"/>
                <w:sz w:val="22"/>
                <w:highlight w:val="none"/>
              </w:rPr>
              <w:t>№</w:t>
            </w:r>
          </w:p>
        </w:tc>
        <w:tc>
          <w:tcPr>
            <w:tcW w:w="4111" w:type="dxa"/>
          </w:tcPr>
          <w:p>
            <w:pPr>
              <w:keepNext w:val="0"/>
              <w:keepLines w:val="0"/>
              <w:pageBreakBefore w:val="0"/>
              <w:kinsoku/>
              <w:wordWrap/>
              <w:overflowPunct/>
              <w:topLinePunct w:val="0"/>
              <w:bidi w:val="0"/>
              <w:snapToGrid/>
              <w:spacing w:after="0" w:line="240" w:lineRule="auto"/>
              <w:jc w:val="center"/>
              <w:textAlignment w:val="auto"/>
              <w:outlineLvl w:val="9"/>
              <w:rPr>
                <w:color w:val="auto"/>
                <w:sz w:val="22"/>
                <w:highlight w:val="none"/>
              </w:rPr>
            </w:pPr>
            <w:r>
              <w:rPr>
                <w:color w:val="auto"/>
                <w:sz w:val="22"/>
                <w:highlight w:val="none"/>
              </w:rPr>
              <w:t>Фамилия, Инициалы</w:t>
            </w:r>
          </w:p>
        </w:tc>
        <w:tc>
          <w:tcPr>
            <w:tcW w:w="2835" w:type="dxa"/>
          </w:tcPr>
          <w:p>
            <w:pPr>
              <w:keepNext w:val="0"/>
              <w:keepLines w:val="0"/>
              <w:pageBreakBefore w:val="0"/>
              <w:kinsoku/>
              <w:wordWrap/>
              <w:overflowPunct/>
              <w:topLinePunct w:val="0"/>
              <w:bidi w:val="0"/>
              <w:snapToGrid/>
              <w:spacing w:after="0" w:line="240" w:lineRule="auto"/>
              <w:jc w:val="center"/>
              <w:textAlignment w:val="auto"/>
              <w:outlineLvl w:val="9"/>
              <w:rPr>
                <w:color w:val="auto"/>
                <w:sz w:val="22"/>
                <w:highlight w:val="none"/>
              </w:rPr>
            </w:pPr>
            <w:r>
              <w:rPr>
                <w:color w:val="auto"/>
                <w:sz w:val="22"/>
                <w:highlight w:val="none"/>
              </w:rPr>
              <w:t>Судейская категория</w:t>
            </w:r>
          </w:p>
        </w:tc>
        <w:tc>
          <w:tcPr>
            <w:tcW w:w="2835" w:type="dxa"/>
          </w:tcPr>
          <w:p>
            <w:pPr>
              <w:keepNext w:val="0"/>
              <w:keepLines w:val="0"/>
              <w:pageBreakBefore w:val="0"/>
              <w:kinsoku/>
              <w:wordWrap/>
              <w:overflowPunct/>
              <w:topLinePunct w:val="0"/>
              <w:bidi w:val="0"/>
              <w:snapToGrid/>
              <w:spacing w:after="0" w:line="240" w:lineRule="auto"/>
              <w:jc w:val="center"/>
              <w:textAlignment w:val="auto"/>
              <w:outlineLvl w:val="9"/>
              <w:rPr>
                <w:color w:val="auto"/>
                <w:sz w:val="22"/>
                <w:highlight w:val="none"/>
              </w:rPr>
            </w:pPr>
            <w:r>
              <w:rPr>
                <w:color w:val="auto"/>
                <w:sz w:val="22"/>
                <w:highlight w:val="none"/>
              </w:rPr>
              <w:t>Спортивная дисциплина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keepNext w:val="0"/>
              <w:keepLines w:val="0"/>
              <w:pageBreakBefore w:val="0"/>
              <w:numPr>
                <w:ilvl w:val="0"/>
                <w:numId w:val="12"/>
              </w:numPr>
              <w:kinsoku/>
              <w:wordWrap/>
              <w:overflowPunct/>
              <w:topLinePunct w:val="0"/>
              <w:bidi w:val="0"/>
              <w:snapToGrid/>
              <w:spacing w:after="0" w:line="240" w:lineRule="auto"/>
              <w:jc w:val="center"/>
              <w:textAlignment w:val="auto"/>
              <w:outlineLvl w:val="9"/>
              <w:rPr>
                <w:color w:val="auto"/>
                <w:sz w:val="22"/>
                <w:highlight w:val="none"/>
              </w:rPr>
            </w:pPr>
          </w:p>
        </w:tc>
        <w:tc>
          <w:tcPr>
            <w:tcW w:w="4111" w:type="dxa"/>
          </w:tcPr>
          <w:p>
            <w:pPr>
              <w:keepNext w:val="0"/>
              <w:keepLines w:val="0"/>
              <w:pageBreakBefore w:val="0"/>
              <w:kinsoku/>
              <w:wordWrap/>
              <w:overflowPunct/>
              <w:topLinePunct w:val="0"/>
              <w:bidi w:val="0"/>
              <w:snapToGrid/>
              <w:spacing w:after="0" w:line="240" w:lineRule="auto"/>
              <w:jc w:val="center"/>
              <w:textAlignment w:val="auto"/>
              <w:outlineLvl w:val="9"/>
              <w:rPr>
                <w:color w:val="auto"/>
                <w:sz w:val="22"/>
                <w:highlight w:val="none"/>
              </w:rPr>
            </w:pPr>
          </w:p>
        </w:tc>
        <w:tc>
          <w:tcPr>
            <w:tcW w:w="2835" w:type="dxa"/>
          </w:tcPr>
          <w:p>
            <w:pPr>
              <w:keepNext w:val="0"/>
              <w:keepLines w:val="0"/>
              <w:pageBreakBefore w:val="0"/>
              <w:kinsoku/>
              <w:wordWrap/>
              <w:overflowPunct/>
              <w:topLinePunct w:val="0"/>
              <w:bidi w:val="0"/>
              <w:snapToGrid/>
              <w:spacing w:after="0" w:line="240" w:lineRule="auto"/>
              <w:jc w:val="center"/>
              <w:textAlignment w:val="auto"/>
              <w:outlineLvl w:val="9"/>
              <w:rPr>
                <w:color w:val="auto"/>
                <w:sz w:val="22"/>
                <w:highlight w:val="none"/>
              </w:rPr>
            </w:pPr>
          </w:p>
        </w:tc>
        <w:tc>
          <w:tcPr>
            <w:tcW w:w="2835" w:type="dxa"/>
          </w:tcPr>
          <w:p>
            <w:pPr>
              <w:keepNext w:val="0"/>
              <w:keepLines w:val="0"/>
              <w:pageBreakBefore w:val="0"/>
              <w:kinsoku/>
              <w:wordWrap/>
              <w:overflowPunct/>
              <w:topLinePunct w:val="0"/>
              <w:bidi w:val="0"/>
              <w:snapToGrid/>
              <w:spacing w:after="0" w:line="240" w:lineRule="auto"/>
              <w:jc w:val="center"/>
              <w:textAlignment w:val="auto"/>
              <w:outlineLvl w:val="9"/>
              <w:rPr>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keepNext w:val="0"/>
              <w:keepLines w:val="0"/>
              <w:pageBreakBefore w:val="0"/>
              <w:kinsoku/>
              <w:wordWrap/>
              <w:overflowPunct/>
              <w:topLinePunct w:val="0"/>
              <w:bidi w:val="0"/>
              <w:snapToGrid/>
              <w:spacing w:after="0" w:line="240" w:lineRule="auto"/>
              <w:jc w:val="center"/>
              <w:textAlignment w:val="auto"/>
              <w:outlineLvl w:val="9"/>
              <w:rPr>
                <w:color w:val="auto"/>
                <w:sz w:val="22"/>
                <w:highlight w:val="none"/>
              </w:rPr>
            </w:pPr>
            <w:r>
              <w:rPr>
                <w:color w:val="auto"/>
                <w:sz w:val="22"/>
                <w:highlight w:val="none"/>
              </w:rPr>
              <w:t>…</w:t>
            </w:r>
          </w:p>
        </w:tc>
        <w:tc>
          <w:tcPr>
            <w:tcW w:w="4111" w:type="dxa"/>
          </w:tcPr>
          <w:p>
            <w:pPr>
              <w:keepNext w:val="0"/>
              <w:keepLines w:val="0"/>
              <w:pageBreakBefore w:val="0"/>
              <w:kinsoku/>
              <w:wordWrap/>
              <w:overflowPunct/>
              <w:topLinePunct w:val="0"/>
              <w:bidi w:val="0"/>
              <w:snapToGrid/>
              <w:spacing w:after="0" w:line="240" w:lineRule="auto"/>
              <w:jc w:val="center"/>
              <w:textAlignment w:val="auto"/>
              <w:outlineLvl w:val="9"/>
              <w:rPr>
                <w:color w:val="auto"/>
                <w:sz w:val="22"/>
                <w:highlight w:val="none"/>
              </w:rPr>
            </w:pPr>
          </w:p>
        </w:tc>
        <w:tc>
          <w:tcPr>
            <w:tcW w:w="2835" w:type="dxa"/>
          </w:tcPr>
          <w:p>
            <w:pPr>
              <w:keepNext w:val="0"/>
              <w:keepLines w:val="0"/>
              <w:pageBreakBefore w:val="0"/>
              <w:kinsoku/>
              <w:wordWrap/>
              <w:overflowPunct/>
              <w:topLinePunct w:val="0"/>
              <w:bidi w:val="0"/>
              <w:snapToGrid/>
              <w:spacing w:after="0" w:line="240" w:lineRule="auto"/>
              <w:jc w:val="center"/>
              <w:textAlignment w:val="auto"/>
              <w:outlineLvl w:val="9"/>
              <w:rPr>
                <w:color w:val="auto"/>
                <w:sz w:val="22"/>
                <w:highlight w:val="none"/>
              </w:rPr>
            </w:pPr>
          </w:p>
        </w:tc>
        <w:tc>
          <w:tcPr>
            <w:tcW w:w="2835" w:type="dxa"/>
          </w:tcPr>
          <w:p>
            <w:pPr>
              <w:keepNext w:val="0"/>
              <w:keepLines w:val="0"/>
              <w:pageBreakBefore w:val="0"/>
              <w:kinsoku/>
              <w:wordWrap/>
              <w:overflowPunct/>
              <w:topLinePunct w:val="0"/>
              <w:bidi w:val="0"/>
              <w:snapToGrid/>
              <w:spacing w:after="0" w:line="240" w:lineRule="auto"/>
              <w:jc w:val="center"/>
              <w:textAlignment w:val="auto"/>
              <w:outlineLvl w:val="9"/>
              <w:rPr>
                <w:color w:val="auto"/>
                <w:sz w:val="22"/>
                <w:highlight w:val="none"/>
              </w:rPr>
            </w:pPr>
          </w:p>
        </w:tc>
      </w:tr>
    </w:tbl>
    <w:p>
      <w:pPr>
        <w:keepNext w:val="0"/>
        <w:keepLines w:val="0"/>
        <w:pageBreakBefore w:val="0"/>
        <w:kinsoku/>
        <w:wordWrap/>
        <w:overflowPunct/>
        <w:topLinePunct w:val="0"/>
        <w:bidi w:val="0"/>
        <w:snapToGrid/>
        <w:spacing w:after="0" w:line="240" w:lineRule="auto"/>
        <w:textAlignment w:val="auto"/>
        <w:outlineLvl w:val="9"/>
        <w:rPr>
          <w:color w:val="auto"/>
          <w:sz w:val="18"/>
          <w:szCs w:val="28"/>
          <w:highlight w:val="none"/>
        </w:rPr>
      </w:pPr>
    </w:p>
    <w:p>
      <w:pPr>
        <w:keepNext w:val="0"/>
        <w:keepLines w:val="0"/>
        <w:pageBreakBefore w:val="0"/>
        <w:kinsoku/>
        <w:wordWrap/>
        <w:overflowPunct/>
        <w:topLinePunct w:val="0"/>
        <w:bidi w:val="0"/>
        <w:snapToGrid/>
        <w:spacing w:after="0" w:line="240" w:lineRule="auto"/>
        <w:textAlignment w:val="auto"/>
        <w:outlineLvl w:val="9"/>
        <w:rPr>
          <w:color w:val="auto"/>
          <w:sz w:val="28"/>
          <w:szCs w:val="28"/>
          <w:highlight w:val="none"/>
        </w:rPr>
      </w:pPr>
      <w:r>
        <w:rPr>
          <w:color w:val="auto"/>
          <w:sz w:val="28"/>
          <w:szCs w:val="28"/>
          <w:highlight w:val="none"/>
        </w:rPr>
        <w:t>Всего тренеров: ____</w:t>
      </w:r>
    </w:p>
    <w:p>
      <w:pPr>
        <w:keepNext w:val="0"/>
        <w:keepLines w:val="0"/>
        <w:pageBreakBefore w:val="0"/>
        <w:kinsoku/>
        <w:wordWrap/>
        <w:overflowPunct/>
        <w:topLinePunct w:val="0"/>
        <w:bidi w:val="0"/>
        <w:snapToGrid/>
        <w:spacing w:after="0" w:line="240" w:lineRule="auto"/>
        <w:textAlignment w:val="auto"/>
        <w:outlineLvl w:val="9"/>
        <w:rPr>
          <w:color w:val="auto"/>
          <w:sz w:val="28"/>
          <w:szCs w:val="28"/>
          <w:highlight w:val="none"/>
        </w:rPr>
      </w:pPr>
      <w:r>
        <w:rPr>
          <w:color w:val="auto"/>
          <w:sz w:val="28"/>
          <w:szCs w:val="28"/>
          <w:highlight w:val="none"/>
        </w:rPr>
        <w:t>Тренеры поименно: _______________________________________________________________________________________</w:t>
      </w:r>
    </w:p>
    <w:p>
      <w:pPr>
        <w:keepNext w:val="0"/>
        <w:keepLines w:val="0"/>
        <w:pageBreakBefore w:val="0"/>
        <w:kinsoku/>
        <w:wordWrap/>
        <w:overflowPunct/>
        <w:topLinePunct w:val="0"/>
        <w:bidi w:val="0"/>
        <w:snapToGrid/>
        <w:spacing w:after="0" w:line="240" w:lineRule="auto"/>
        <w:textAlignment w:val="auto"/>
        <w:outlineLvl w:val="9"/>
        <w:rPr>
          <w:color w:val="auto"/>
          <w:szCs w:val="28"/>
          <w:highlight w:val="none"/>
        </w:rPr>
      </w:pPr>
    </w:p>
    <w:p>
      <w:pPr>
        <w:keepNext w:val="0"/>
        <w:keepLines w:val="0"/>
        <w:pageBreakBefore w:val="0"/>
        <w:kinsoku/>
        <w:wordWrap/>
        <w:overflowPunct/>
        <w:topLinePunct w:val="0"/>
        <w:bidi w:val="0"/>
        <w:snapToGrid/>
        <w:spacing w:after="0" w:line="240" w:lineRule="auto"/>
        <w:jc w:val="both"/>
        <w:textAlignment w:val="auto"/>
        <w:outlineLvl w:val="9"/>
        <w:rPr>
          <w:color w:val="auto"/>
          <w:sz w:val="24"/>
          <w:szCs w:val="28"/>
          <w:highlight w:val="none"/>
        </w:rPr>
      </w:pPr>
      <w:r>
        <w:rPr>
          <w:color w:val="auto"/>
          <w:sz w:val="24"/>
          <w:szCs w:val="28"/>
          <w:highlight w:val="none"/>
        </w:rPr>
        <w:t>Настоящей заявкой в соответствии с подпунктом «а», пункта 4, части 1, статьи 8 и части 2, статьи 36.1 Федерального закона от 04.12.2007 № 329-ФЗ «О физической культуре и спорте в Российской Федерации» субъект Российской Федерации подтверждает, что члены данного коллектива наделены статусом «Спортивная сборная команда субъекта Российской Федерации» по виду спорта «прыжки на батуте».</w:t>
      </w:r>
    </w:p>
    <w:p>
      <w:pPr>
        <w:keepNext w:val="0"/>
        <w:keepLines w:val="0"/>
        <w:pageBreakBefore w:val="0"/>
        <w:kinsoku/>
        <w:wordWrap/>
        <w:overflowPunct/>
        <w:topLinePunct w:val="0"/>
        <w:bidi w:val="0"/>
        <w:snapToGrid/>
        <w:spacing w:after="0" w:line="240" w:lineRule="auto"/>
        <w:textAlignment w:val="auto"/>
        <w:outlineLvl w:val="9"/>
        <w:rPr>
          <w:color w:val="auto"/>
          <w:sz w:val="22"/>
          <w:szCs w:val="28"/>
          <w:highlight w:val="none"/>
        </w:rPr>
      </w:pPr>
    </w:p>
    <w:p>
      <w:pPr>
        <w:keepNext w:val="0"/>
        <w:keepLines w:val="0"/>
        <w:pageBreakBefore w:val="0"/>
        <w:kinsoku/>
        <w:wordWrap/>
        <w:overflowPunct/>
        <w:topLinePunct w:val="0"/>
        <w:bidi w:val="0"/>
        <w:snapToGrid/>
        <w:spacing w:after="0" w:line="240" w:lineRule="auto"/>
        <w:textAlignment w:val="auto"/>
        <w:outlineLvl w:val="9"/>
        <w:rPr>
          <w:color w:val="auto"/>
          <w:sz w:val="28"/>
          <w:szCs w:val="28"/>
          <w:highlight w:val="none"/>
        </w:rPr>
      </w:pPr>
      <w:r>
        <w:rPr>
          <w:color w:val="auto"/>
          <w:sz w:val="28"/>
          <w:szCs w:val="28"/>
          <w:highlight w:val="none"/>
        </w:rPr>
        <w:t>Руководитель органа исполнительной власти субъекта Российской Федерации</w:t>
      </w:r>
    </w:p>
    <w:p>
      <w:pPr>
        <w:keepNext w:val="0"/>
        <w:keepLines w:val="0"/>
        <w:pageBreakBefore w:val="0"/>
        <w:kinsoku/>
        <w:wordWrap/>
        <w:overflowPunct/>
        <w:topLinePunct w:val="0"/>
        <w:bidi w:val="0"/>
        <w:snapToGrid/>
        <w:spacing w:after="0" w:line="240" w:lineRule="auto"/>
        <w:textAlignment w:val="auto"/>
        <w:outlineLvl w:val="9"/>
        <w:rPr>
          <w:color w:val="auto"/>
          <w:sz w:val="28"/>
          <w:szCs w:val="28"/>
          <w:highlight w:val="none"/>
        </w:rPr>
      </w:pPr>
      <w:r>
        <w:rPr>
          <w:color w:val="auto"/>
          <w:sz w:val="28"/>
          <w:szCs w:val="28"/>
          <w:highlight w:val="none"/>
        </w:rPr>
        <w:t>в области физической культуры и спорта</w:t>
      </w:r>
      <w:r>
        <w:rPr>
          <w:color w:val="auto"/>
          <w:sz w:val="28"/>
          <w:szCs w:val="28"/>
          <w:highlight w:val="none"/>
        </w:rPr>
        <w:tab/>
      </w:r>
      <w:r>
        <w:rPr>
          <w:color w:val="auto"/>
          <w:sz w:val="28"/>
          <w:szCs w:val="28"/>
          <w:highlight w:val="none"/>
        </w:rPr>
        <w:tab/>
      </w:r>
      <w:r>
        <w:rPr>
          <w:color w:val="auto"/>
          <w:sz w:val="28"/>
          <w:szCs w:val="28"/>
          <w:highlight w:val="none"/>
        </w:rPr>
        <w:tab/>
      </w:r>
      <w:r>
        <w:rPr>
          <w:color w:val="auto"/>
          <w:sz w:val="28"/>
          <w:szCs w:val="28"/>
          <w:highlight w:val="none"/>
        </w:rPr>
        <w:tab/>
      </w:r>
      <w:r>
        <w:rPr>
          <w:color w:val="auto"/>
          <w:sz w:val="28"/>
          <w:szCs w:val="28"/>
          <w:highlight w:val="none"/>
        </w:rPr>
        <w:tab/>
      </w:r>
      <w:r>
        <w:rPr>
          <w:color w:val="auto"/>
          <w:sz w:val="28"/>
          <w:szCs w:val="28"/>
          <w:highlight w:val="none"/>
        </w:rPr>
        <w:tab/>
      </w:r>
      <w:r>
        <w:rPr>
          <w:color w:val="auto"/>
          <w:sz w:val="28"/>
          <w:szCs w:val="28"/>
          <w:highlight w:val="none"/>
        </w:rPr>
        <w:tab/>
      </w:r>
      <w:r>
        <w:rPr>
          <w:color w:val="auto"/>
          <w:sz w:val="28"/>
          <w:szCs w:val="28"/>
          <w:highlight w:val="none"/>
        </w:rPr>
        <w:t>______________</w:t>
      </w:r>
      <w:r>
        <w:rPr>
          <w:color w:val="auto"/>
          <w:sz w:val="28"/>
          <w:szCs w:val="28"/>
          <w:highlight w:val="none"/>
        </w:rPr>
        <w:tab/>
      </w:r>
      <w:r>
        <w:rPr>
          <w:color w:val="auto"/>
          <w:sz w:val="28"/>
          <w:szCs w:val="28"/>
          <w:highlight w:val="none"/>
        </w:rPr>
        <w:t xml:space="preserve">      _____________________</w:t>
      </w:r>
    </w:p>
    <w:p>
      <w:pPr>
        <w:keepNext w:val="0"/>
        <w:keepLines w:val="0"/>
        <w:pageBreakBefore w:val="0"/>
        <w:kinsoku/>
        <w:wordWrap/>
        <w:overflowPunct/>
        <w:topLinePunct w:val="0"/>
        <w:bidi w:val="0"/>
        <w:snapToGrid/>
        <w:spacing w:after="0" w:line="240" w:lineRule="auto"/>
        <w:textAlignment w:val="auto"/>
        <w:outlineLvl w:val="9"/>
        <w:rPr>
          <w:color w:val="auto"/>
          <w:sz w:val="16"/>
          <w:szCs w:val="16"/>
          <w:highlight w:val="none"/>
        </w:rPr>
      </w:pPr>
      <w:r>
        <w:rPr>
          <w:color w:val="auto"/>
          <w:szCs w:val="16"/>
          <w:highlight w:val="none"/>
        </w:rPr>
        <w:t>М.П.</w:t>
      </w:r>
      <w:r>
        <w:rPr>
          <w:color w:val="auto"/>
          <w:sz w:val="16"/>
          <w:szCs w:val="16"/>
          <w:highlight w:val="none"/>
        </w:rPr>
        <w:t xml:space="preserve"> </w:t>
      </w:r>
      <w:r>
        <w:rPr>
          <w:color w:val="auto"/>
          <w:sz w:val="16"/>
          <w:szCs w:val="16"/>
          <w:highlight w:val="none"/>
        </w:rPr>
        <w:tab/>
      </w:r>
      <w:r>
        <w:rPr>
          <w:color w:val="auto"/>
          <w:sz w:val="16"/>
          <w:szCs w:val="16"/>
          <w:highlight w:val="none"/>
        </w:rPr>
        <w:tab/>
      </w:r>
      <w:r>
        <w:rPr>
          <w:color w:val="auto"/>
          <w:sz w:val="16"/>
          <w:szCs w:val="16"/>
          <w:highlight w:val="none"/>
        </w:rPr>
        <w:tab/>
      </w:r>
      <w:r>
        <w:rPr>
          <w:color w:val="auto"/>
          <w:sz w:val="16"/>
          <w:szCs w:val="16"/>
          <w:highlight w:val="none"/>
        </w:rPr>
        <w:tab/>
      </w:r>
      <w:r>
        <w:rPr>
          <w:color w:val="auto"/>
          <w:sz w:val="16"/>
          <w:szCs w:val="16"/>
          <w:highlight w:val="none"/>
        </w:rPr>
        <w:tab/>
      </w:r>
      <w:r>
        <w:rPr>
          <w:color w:val="auto"/>
          <w:sz w:val="16"/>
          <w:szCs w:val="16"/>
          <w:highlight w:val="none"/>
        </w:rPr>
        <w:tab/>
      </w:r>
      <w:r>
        <w:rPr>
          <w:color w:val="auto"/>
          <w:sz w:val="16"/>
          <w:szCs w:val="16"/>
          <w:highlight w:val="none"/>
        </w:rPr>
        <w:tab/>
      </w:r>
      <w:r>
        <w:rPr>
          <w:color w:val="auto"/>
          <w:sz w:val="16"/>
          <w:szCs w:val="16"/>
          <w:highlight w:val="none"/>
        </w:rPr>
        <w:tab/>
      </w:r>
      <w:r>
        <w:rPr>
          <w:color w:val="auto"/>
          <w:sz w:val="16"/>
          <w:szCs w:val="16"/>
          <w:highlight w:val="none"/>
        </w:rPr>
        <w:tab/>
      </w:r>
      <w:r>
        <w:rPr>
          <w:color w:val="auto"/>
          <w:sz w:val="16"/>
          <w:szCs w:val="16"/>
          <w:highlight w:val="none"/>
        </w:rPr>
        <w:tab/>
      </w:r>
      <w:r>
        <w:rPr>
          <w:color w:val="auto"/>
          <w:sz w:val="16"/>
          <w:szCs w:val="16"/>
          <w:highlight w:val="none"/>
        </w:rPr>
        <w:tab/>
      </w:r>
      <w:r>
        <w:rPr>
          <w:color w:val="auto"/>
          <w:sz w:val="16"/>
          <w:szCs w:val="16"/>
          <w:highlight w:val="none"/>
        </w:rPr>
        <w:tab/>
      </w:r>
      <w:r>
        <w:rPr>
          <w:color w:val="auto"/>
          <w:sz w:val="16"/>
          <w:szCs w:val="16"/>
          <w:highlight w:val="none"/>
        </w:rPr>
        <w:tab/>
      </w:r>
      <w:r>
        <w:rPr>
          <w:color w:val="auto"/>
          <w:sz w:val="16"/>
          <w:szCs w:val="16"/>
          <w:highlight w:val="none"/>
        </w:rPr>
        <w:tab/>
      </w:r>
      <w:r>
        <w:rPr>
          <w:color w:val="auto"/>
          <w:sz w:val="16"/>
          <w:szCs w:val="16"/>
          <w:highlight w:val="none"/>
        </w:rPr>
        <w:t>(Подпись)</w:t>
      </w:r>
      <w:r>
        <w:rPr>
          <w:color w:val="auto"/>
          <w:sz w:val="16"/>
          <w:szCs w:val="16"/>
          <w:highlight w:val="none"/>
        </w:rPr>
        <w:tab/>
      </w:r>
      <w:r>
        <w:rPr>
          <w:color w:val="auto"/>
          <w:sz w:val="16"/>
          <w:szCs w:val="16"/>
          <w:highlight w:val="none"/>
        </w:rPr>
        <w:tab/>
      </w:r>
      <w:r>
        <w:rPr>
          <w:color w:val="auto"/>
          <w:sz w:val="16"/>
          <w:szCs w:val="16"/>
          <w:highlight w:val="none"/>
        </w:rPr>
        <w:tab/>
      </w:r>
      <w:r>
        <w:rPr>
          <w:color w:val="auto"/>
          <w:sz w:val="16"/>
          <w:szCs w:val="16"/>
          <w:highlight w:val="none"/>
        </w:rPr>
        <w:t xml:space="preserve"> (Фамилия И.О.)</w:t>
      </w:r>
      <w:r>
        <w:rPr>
          <w:color w:val="auto"/>
          <w:sz w:val="16"/>
          <w:szCs w:val="16"/>
          <w:highlight w:val="none"/>
        </w:rPr>
        <w:tab/>
      </w:r>
    </w:p>
    <w:p>
      <w:pPr>
        <w:keepNext w:val="0"/>
        <w:keepLines w:val="0"/>
        <w:pageBreakBefore w:val="0"/>
        <w:kinsoku/>
        <w:wordWrap/>
        <w:overflowPunct/>
        <w:topLinePunct w:val="0"/>
        <w:bidi w:val="0"/>
        <w:snapToGrid/>
        <w:spacing w:after="0" w:line="240" w:lineRule="auto"/>
        <w:textAlignment w:val="auto"/>
        <w:outlineLvl w:val="9"/>
        <w:rPr>
          <w:color w:val="auto"/>
          <w:sz w:val="16"/>
          <w:szCs w:val="16"/>
          <w:highlight w:val="none"/>
        </w:rPr>
      </w:pPr>
    </w:p>
    <w:p>
      <w:pPr>
        <w:keepNext w:val="0"/>
        <w:keepLines w:val="0"/>
        <w:pageBreakBefore w:val="0"/>
        <w:kinsoku/>
        <w:wordWrap/>
        <w:overflowPunct/>
        <w:topLinePunct w:val="0"/>
        <w:bidi w:val="0"/>
        <w:snapToGrid/>
        <w:spacing w:after="0" w:line="240" w:lineRule="auto"/>
        <w:textAlignment w:val="auto"/>
        <w:outlineLvl w:val="9"/>
        <w:rPr>
          <w:color w:val="auto"/>
          <w:sz w:val="16"/>
          <w:szCs w:val="16"/>
          <w:highlight w:val="none"/>
        </w:rPr>
      </w:pPr>
    </w:p>
    <w:p>
      <w:pPr>
        <w:keepNext w:val="0"/>
        <w:keepLines w:val="0"/>
        <w:pageBreakBefore w:val="0"/>
        <w:kinsoku/>
        <w:wordWrap/>
        <w:overflowPunct/>
        <w:topLinePunct w:val="0"/>
        <w:bidi w:val="0"/>
        <w:snapToGrid/>
        <w:spacing w:after="0" w:line="240" w:lineRule="auto"/>
        <w:jc w:val="center"/>
        <w:textAlignment w:val="auto"/>
        <w:outlineLvl w:val="9"/>
        <w:rPr>
          <w:color w:val="auto"/>
          <w:sz w:val="4"/>
          <w:szCs w:val="24"/>
          <w:highlight w:val="none"/>
        </w:rPr>
      </w:pPr>
    </w:p>
    <w:p>
      <w:pPr>
        <w:keepNext w:val="0"/>
        <w:keepLines w:val="0"/>
        <w:pageBreakBefore w:val="0"/>
        <w:kinsoku/>
        <w:wordWrap/>
        <w:overflowPunct/>
        <w:topLinePunct w:val="0"/>
        <w:bidi w:val="0"/>
        <w:snapToGrid/>
        <w:spacing w:after="0" w:line="240" w:lineRule="auto"/>
        <w:textAlignment w:val="auto"/>
        <w:outlineLvl w:val="9"/>
        <w:rPr>
          <w:color w:val="auto"/>
          <w:sz w:val="28"/>
          <w:szCs w:val="28"/>
          <w:highlight w:val="none"/>
        </w:rPr>
      </w:pPr>
      <w:r>
        <w:rPr>
          <w:color w:val="auto"/>
          <w:sz w:val="28"/>
          <w:szCs w:val="28"/>
          <w:highlight w:val="none"/>
        </w:rPr>
        <w:t>Руководитель региональной спортивной федерации</w:t>
      </w:r>
      <w:r>
        <w:rPr>
          <w:color w:val="auto"/>
          <w:sz w:val="28"/>
          <w:szCs w:val="28"/>
          <w:highlight w:val="none"/>
        </w:rPr>
        <w:tab/>
      </w:r>
      <w:r>
        <w:rPr>
          <w:color w:val="auto"/>
          <w:sz w:val="28"/>
          <w:szCs w:val="28"/>
          <w:highlight w:val="none"/>
        </w:rPr>
        <w:tab/>
      </w:r>
      <w:r>
        <w:rPr>
          <w:color w:val="auto"/>
          <w:sz w:val="28"/>
          <w:szCs w:val="28"/>
          <w:highlight w:val="none"/>
        </w:rPr>
        <w:tab/>
      </w:r>
      <w:r>
        <w:rPr>
          <w:color w:val="auto"/>
          <w:sz w:val="28"/>
          <w:szCs w:val="28"/>
          <w:highlight w:val="none"/>
        </w:rPr>
        <w:tab/>
      </w:r>
      <w:r>
        <w:rPr>
          <w:color w:val="auto"/>
          <w:sz w:val="28"/>
          <w:szCs w:val="28"/>
          <w:highlight w:val="none"/>
        </w:rPr>
        <w:tab/>
      </w:r>
      <w:r>
        <w:rPr>
          <w:color w:val="auto"/>
          <w:sz w:val="28"/>
          <w:szCs w:val="28"/>
          <w:highlight w:val="none"/>
        </w:rPr>
        <w:t>______________</w:t>
      </w:r>
      <w:r>
        <w:rPr>
          <w:color w:val="auto"/>
          <w:sz w:val="28"/>
          <w:szCs w:val="28"/>
          <w:highlight w:val="none"/>
        </w:rPr>
        <w:tab/>
      </w:r>
      <w:r>
        <w:rPr>
          <w:color w:val="auto"/>
          <w:sz w:val="28"/>
          <w:szCs w:val="28"/>
          <w:highlight w:val="none"/>
        </w:rPr>
        <w:t xml:space="preserve">      _____________________</w:t>
      </w:r>
    </w:p>
    <w:p>
      <w:pPr>
        <w:keepNext w:val="0"/>
        <w:keepLines w:val="0"/>
        <w:pageBreakBefore w:val="0"/>
        <w:kinsoku/>
        <w:wordWrap/>
        <w:overflowPunct/>
        <w:topLinePunct w:val="0"/>
        <w:bidi w:val="0"/>
        <w:snapToGrid/>
        <w:spacing w:after="0" w:line="240" w:lineRule="auto"/>
        <w:textAlignment w:val="auto"/>
        <w:outlineLvl w:val="9"/>
        <w:rPr>
          <w:color w:val="auto"/>
          <w:sz w:val="16"/>
          <w:szCs w:val="16"/>
          <w:highlight w:val="none"/>
        </w:rPr>
      </w:pPr>
      <w:r>
        <w:rPr>
          <w:color w:val="auto"/>
          <w:szCs w:val="16"/>
          <w:highlight w:val="none"/>
        </w:rPr>
        <w:t>М.П.</w:t>
      </w:r>
      <w:r>
        <w:rPr>
          <w:color w:val="auto"/>
          <w:sz w:val="16"/>
          <w:szCs w:val="16"/>
          <w:highlight w:val="none"/>
        </w:rPr>
        <w:tab/>
      </w:r>
      <w:r>
        <w:rPr>
          <w:color w:val="auto"/>
          <w:sz w:val="16"/>
          <w:szCs w:val="16"/>
          <w:highlight w:val="none"/>
        </w:rPr>
        <w:tab/>
      </w:r>
      <w:r>
        <w:rPr>
          <w:color w:val="auto"/>
          <w:sz w:val="16"/>
          <w:szCs w:val="16"/>
          <w:highlight w:val="none"/>
        </w:rPr>
        <w:tab/>
      </w:r>
      <w:r>
        <w:rPr>
          <w:color w:val="auto"/>
          <w:sz w:val="16"/>
          <w:szCs w:val="16"/>
          <w:highlight w:val="none"/>
        </w:rPr>
        <w:tab/>
      </w:r>
      <w:r>
        <w:rPr>
          <w:color w:val="auto"/>
          <w:sz w:val="16"/>
          <w:szCs w:val="16"/>
          <w:highlight w:val="none"/>
        </w:rPr>
        <w:tab/>
      </w:r>
      <w:r>
        <w:rPr>
          <w:color w:val="auto"/>
          <w:sz w:val="16"/>
          <w:szCs w:val="16"/>
          <w:highlight w:val="none"/>
        </w:rPr>
        <w:tab/>
      </w:r>
      <w:r>
        <w:rPr>
          <w:color w:val="auto"/>
          <w:sz w:val="16"/>
          <w:szCs w:val="16"/>
          <w:highlight w:val="none"/>
        </w:rPr>
        <w:tab/>
      </w:r>
      <w:r>
        <w:rPr>
          <w:color w:val="auto"/>
          <w:sz w:val="16"/>
          <w:szCs w:val="16"/>
          <w:highlight w:val="none"/>
        </w:rPr>
        <w:tab/>
      </w:r>
      <w:r>
        <w:rPr>
          <w:color w:val="auto"/>
          <w:sz w:val="16"/>
          <w:szCs w:val="16"/>
          <w:highlight w:val="none"/>
        </w:rPr>
        <w:tab/>
      </w:r>
      <w:r>
        <w:rPr>
          <w:color w:val="auto"/>
          <w:sz w:val="16"/>
          <w:szCs w:val="16"/>
          <w:highlight w:val="none"/>
        </w:rPr>
        <w:tab/>
      </w:r>
      <w:r>
        <w:rPr>
          <w:color w:val="auto"/>
          <w:sz w:val="16"/>
          <w:szCs w:val="16"/>
          <w:highlight w:val="none"/>
        </w:rPr>
        <w:tab/>
      </w:r>
      <w:r>
        <w:rPr>
          <w:color w:val="auto"/>
          <w:sz w:val="16"/>
          <w:szCs w:val="16"/>
          <w:highlight w:val="none"/>
        </w:rPr>
        <w:tab/>
      </w:r>
      <w:r>
        <w:rPr>
          <w:color w:val="auto"/>
          <w:sz w:val="16"/>
          <w:szCs w:val="16"/>
          <w:highlight w:val="none"/>
        </w:rPr>
        <w:tab/>
      </w:r>
      <w:r>
        <w:rPr>
          <w:color w:val="auto"/>
          <w:sz w:val="16"/>
          <w:szCs w:val="16"/>
          <w:highlight w:val="none"/>
        </w:rPr>
        <w:tab/>
      </w:r>
      <w:r>
        <w:rPr>
          <w:color w:val="auto"/>
          <w:sz w:val="16"/>
          <w:szCs w:val="16"/>
          <w:highlight w:val="none"/>
        </w:rPr>
        <w:t>(Подпись)</w:t>
      </w:r>
      <w:r>
        <w:rPr>
          <w:color w:val="auto"/>
          <w:sz w:val="16"/>
          <w:szCs w:val="16"/>
          <w:highlight w:val="none"/>
        </w:rPr>
        <w:tab/>
      </w:r>
      <w:r>
        <w:rPr>
          <w:color w:val="auto"/>
          <w:sz w:val="16"/>
          <w:szCs w:val="16"/>
          <w:highlight w:val="none"/>
        </w:rPr>
        <w:tab/>
      </w:r>
      <w:r>
        <w:rPr>
          <w:color w:val="auto"/>
          <w:sz w:val="16"/>
          <w:szCs w:val="16"/>
          <w:highlight w:val="none"/>
        </w:rPr>
        <w:tab/>
      </w:r>
      <w:r>
        <w:rPr>
          <w:color w:val="auto"/>
          <w:sz w:val="16"/>
          <w:szCs w:val="16"/>
          <w:highlight w:val="none"/>
        </w:rPr>
        <w:t xml:space="preserve"> (Фамилия И.О.)</w:t>
      </w:r>
      <w:r>
        <w:rPr>
          <w:color w:val="auto"/>
          <w:sz w:val="16"/>
          <w:szCs w:val="16"/>
          <w:highlight w:val="none"/>
        </w:rPr>
        <w:tab/>
      </w:r>
    </w:p>
    <w:p>
      <w:pPr>
        <w:keepNext w:val="0"/>
        <w:keepLines w:val="0"/>
        <w:pageBreakBefore w:val="0"/>
        <w:kinsoku/>
        <w:wordWrap/>
        <w:overflowPunct/>
        <w:topLinePunct w:val="0"/>
        <w:bidi w:val="0"/>
        <w:snapToGrid/>
        <w:spacing w:after="0" w:line="240" w:lineRule="auto"/>
        <w:jc w:val="center"/>
        <w:textAlignment w:val="auto"/>
        <w:outlineLvl w:val="9"/>
        <w:rPr>
          <w:color w:val="auto"/>
          <w:sz w:val="24"/>
          <w:szCs w:val="24"/>
          <w:highlight w:val="none"/>
        </w:rPr>
        <w:sectPr>
          <w:pgSz w:w="16838" w:h="11906" w:orient="landscape"/>
          <w:pgMar w:top="993" w:right="1134" w:bottom="709" w:left="851" w:header="709" w:footer="709" w:gutter="0"/>
          <w:cols w:space="720" w:num="1"/>
          <w:docGrid w:linePitch="360" w:charSpace="0"/>
        </w:sectPr>
      </w:pPr>
    </w:p>
    <w:p>
      <w:pPr>
        <w:keepNext w:val="0"/>
        <w:keepLines w:val="0"/>
        <w:pageBreakBefore w:val="0"/>
        <w:kinsoku/>
        <w:wordWrap/>
        <w:overflowPunct/>
        <w:topLinePunct w:val="0"/>
        <w:bidi w:val="0"/>
        <w:snapToGrid/>
        <w:spacing w:after="0" w:line="240" w:lineRule="auto"/>
        <w:jc w:val="right"/>
        <w:textAlignment w:val="auto"/>
        <w:outlineLvl w:val="9"/>
        <w:rPr>
          <w:color w:val="auto"/>
          <w:sz w:val="24"/>
          <w:szCs w:val="28"/>
          <w:highlight w:val="none"/>
        </w:rPr>
      </w:pPr>
      <w:r>
        <w:rPr>
          <w:color w:val="auto"/>
          <w:sz w:val="24"/>
          <w:szCs w:val="28"/>
          <w:highlight w:val="none"/>
        </w:rPr>
        <w:t>Приложение № 3 к Положению о межрегиональных и всероссийских официальных спортивных соревнованиях по прыжкам на батуте на 2018 год</w:t>
      </w:r>
    </w:p>
    <w:p>
      <w:pPr>
        <w:pStyle w:val="10"/>
        <w:keepNext w:val="0"/>
        <w:keepLines w:val="0"/>
        <w:pageBreakBefore w:val="0"/>
        <w:kinsoku/>
        <w:wordWrap/>
        <w:overflowPunct/>
        <w:topLinePunct w:val="0"/>
        <w:bidi w:val="0"/>
        <w:snapToGrid/>
        <w:spacing w:after="0" w:line="240" w:lineRule="auto"/>
        <w:ind w:left="0" w:firstLine="708"/>
        <w:jc w:val="center"/>
        <w:textAlignment w:val="auto"/>
        <w:outlineLvl w:val="9"/>
        <w:rPr>
          <w:color w:val="auto"/>
          <w:sz w:val="28"/>
          <w:highlight w:val="none"/>
        </w:rPr>
      </w:pPr>
    </w:p>
    <w:p>
      <w:pPr>
        <w:pStyle w:val="10"/>
        <w:keepNext w:val="0"/>
        <w:keepLines w:val="0"/>
        <w:pageBreakBefore w:val="0"/>
        <w:kinsoku/>
        <w:wordWrap/>
        <w:overflowPunct/>
        <w:topLinePunct w:val="0"/>
        <w:bidi w:val="0"/>
        <w:snapToGrid/>
        <w:spacing w:after="0" w:line="240" w:lineRule="auto"/>
        <w:ind w:left="0" w:firstLine="708"/>
        <w:jc w:val="center"/>
        <w:textAlignment w:val="auto"/>
        <w:outlineLvl w:val="9"/>
        <w:rPr>
          <w:color w:val="auto"/>
          <w:sz w:val="28"/>
          <w:highlight w:val="none"/>
        </w:rPr>
      </w:pPr>
      <w:r>
        <w:rPr>
          <w:color w:val="auto"/>
          <w:sz w:val="28"/>
          <w:highlight w:val="none"/>
        </w:rPr>
        <w:t>Согласие на участие несовершеннолетнего</w:t>
      </w:r>
    </w:p>
    <w:p>
      <w:pPr>
        <w:pStyle w:val="10"/>
        <w:keepNext w:val="0"/>
        <w:keepLines w:val="0"/>
        <w:pageBreakBefore w:val="0"/>
        <w:kinsoku/>
        <w:wordWrap/>
        <w:overflowPunct/>
        <w:topLinePunct w:val="0"/>
        <w:bidi w:val="0"/>
        <w:snapToGrid/>
        <w:spacing w:after="0" w:line="240" w:lineRule="auto"/>
        <w:ind w:left="0" w:firstLine="708"/>
        <w:jc w:val="center"/>
        <w:textAlignment w:val="auto"/>
        <w:outlineLvl w:val="9"/>
        <w:rPr>
          <w:color w:val="auto"/>
          <w:sz w:val="28"/>
          <w:highlight w:val="none"/>
        </w:rPr>
      </w:pPr>
      <w:r>
        <w:rPr>
          <w:color w:val="auto"/>
          <w:sz w:val="28"/>
          <w:highlight w:val="none"/>
        </w:rPr>
        <w:t>в спортивных соревнованиях</w:t>
      </w:r>
    </w:p>
    <w:p>
      <w:pPr>
        <w:pStyle w:val="10"/>
        <w:keepNext w:val="0"/>
        <w:keepLines w:val="0"/>
        <w:pageBreakBefore w:val="0"/>
        <w:kinsoku/>
        <w:wordWrap/>
        <w:overflowPunct/>
        <w:topLinePunct w:val="0"/>
        <w:bidi w:val="0"/>
        <w:snapToGrid/>
        <w:spacing w:after="0" w:line="240" w:lineRule="auto"/>
        <w:ind w:left="0" w:firstLine="708"/>
        <w:jc w:val="center"/>
        <w:textAlignment w:val="auto"/>
        <w:outlineLvl w:val="9"/>
        <w:rPr>
          <w:color w:val="auto"/>
          <w:sz w:val="28"/>
          <w:highlight w:val="none"/>
        </w:rPr>
      </w:pPr>
    </w:p>
    <w:p>
      <w:pPr>
        <w:pStyle w:val="10"/>
        <w:keepNext w:val="0"/>
        <w:keepLines w:val="0"/>
        <w:pageBreakBefore w:val="0"/>
        <w:kinsoku/>
        <w:wordWrap/>
        <w:overflowPunct/>
        <w:topLinePunct w:val="0"/>
        <w:bidi w:val="0"/>
        <w:snapToGrid/>
        <w:spacing w:after="0" w:line="240" w:lineRule="auto"/>
        <w:ind w:firstLine="708"/>
        <w:jc w:val="both"/>
        <w:textAlignment w:val="auto"/>
        <w:outlineLvl w:val="9"/>
        <w:rPr>
          <w:color w:val="auto"/>
          <w:sz w:val="28"/>
          <w:highlight w:val="none"/>
        </w:rPr>
      </w:pPr>
      <w:r>
        <w:rPr>
          <w:color w:val="auto"/>
          <w:sz w:val="28"/>
          <w:highlight w:val="none"/>
        </w:rPr>
        <w:t>Я, _______________________________________________________, паспорт серия _____ номер _______________, выдан _________________ ________________________________________________________________ проживающий (-ая) по адресу: _____________________________________ ________________________________________________________________ ________________________________________________________________ разрешаю своему несовершеннолетнему ребенку _____________________ ________________________________________________________________ ________________________________________________________________ участие в официальных спортивных соревнованиях по прыжкам на батуте, проводимых на территории Российской Федерации в соответствии с Единым календарным планом межрегиональных, всероссийских и международных физкультурных мероприятий и спортивных мероприятий на 2018 год и утвержденным Положением о межрегиональных и всероссийских официальных спортивных соревнованиях по прыжкам на батуте на 2018 год, в сопровождении следующих лиц:</w:t>
      </w:r>
    </w:p>
    <w:p>
      <w:pPr>
        <w:pStyle w:val="10"/>
        <w:keepNext w:val="0"/>
        <w:keepLines w:val="0"/>
        <w:pageBreakBefore w:val="0"/>
        <w:kinsoku/>
        <w:wordWrap/>
        <w:overflowPunct/>
        <w:topLinePunct w:val="0"/>
        <w:bidi w:val="0"/>
        <w:snapToGrid/>
        <w:spacing w:after="0" w:line="240" w:lineRule="auto"/>
        <w:ind w:left="0"/>
        <w:jc w:val="both"/>
        <w:textAlignment w:val="auto"/>
        <w:outlineLvl w:val="9"/>
        <w:rPr>
          <w:color w:val="auto"/>
          <w:sz w:val="28"/>
          <w:highlight w:val="none"/>
        </w:rPr>
      </w:pPr>
      <w:r>
        <w:rPr>
          <w:color w:val="auto"/>
          <w:sz w:val="28"/>
          <w:highlight w:val="none"/>
        </w:rPr>
        <w:t xml:space="preserve">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w:t>
      </w:r>
    </w:p>
    <w:p>
      <w:pPr>
        <w:pStyle w:val="10"/>
        <w:keepNext w:val="0"/>
        <w:keepLines w:val="0"/>
        <w:pageBreakBefore w:val="0"/>
        <w:kinsoku/>
        <w:wordWrap/>
        <w:overflowPunct/>
        <w:topLinePunct w:val="0"/>
        <w:bidi w:val="0"/>
        <w:snapToGrid/>
        <w:spacing w:after="0" w:line="240" w:lineRule="auto"/>
        <w:ind w:left="0" w:firstLine="708"/>
        <w:jc w:val="both"/>
        <w:textAlignment w:val="auto"/>
        <w:outlineLvl w:val="9"/>
        <w:rPr>
          <w:color w:val="auto"/>
          <w:sz w:val="28"/>
          <w:highlight w:val="none"/>
        </w:rPr>
      </w:pPr>
    </w:p>
    <w:p>
      <w:pPr>
        <w:pStyle w:val="10"/>
        <w:keepNext w:val="0"/>
        <w:keepLines w:val="0"/>
        <w:pageBreakBefore w:val="0"/>
        <w:kinsoku/>
        <w:wordWrap/>
        <w:overflowPunct/>
        <w:topLinePunct w:val="0"/>
        <w:bidi w:val="0"/>
        <w:snapToGrid/>
        <w:spacing w:after="0" w:line="240" w:lineRule="auto"/>
        <w:ind w:left="0" w:firstLine="708"/>
        <w:jc w:val="both"/>
        <w:textAlignment w:val="auto"/>
        <w:outlineLvl w:val="9"/>
        <w:rPr>
          <w:color w:val="auto"/>
          <w:sz w:val="28"/>
          <w:highlight w:val="none"/>
        </w:rPr>
        <w:sectPr>
          <w:headerReference r:id="rId10" w:type="default"/>
          <w:pgSz w:w="11906" w:h="16838"/>
          <w:pgMar w:top="1134" w:right="850" w:bottom="568" w:left="1701" w:header="708" w:footer="708" w:gutter="0"/>
          <w:cols w:space="720" w:num="1"/>
          <w:docGrid w:linePitch="360" w:charSpace="0"/>
        </w:sectPr>
      </w:pPr>
      <w:r>
        <w:rPr>
          <w:color w:val="auto"/>
          <w:sz w:val="28"/>
          <w:highlight w:val="none"/>
        </w:rPr>
        <w:t xml:space="preserve">Дата: «____» ______________ 2018 г. Подпись _____________________ </w:t>
      </w:r>
    </w:p>
    <w:p>
      <w:pPr>
        <w:keepNext w:val="0"/>
        <w:keepLines w:val="0"/>
        <w:pageBreakBefore w:val="0"/>
        <w:kinsoku/>
        <w:wordWrap/>
        <w:overflowPunct/>
        <w:topLinePunct w:val="0"/>
        <w:bidi w:val="0"/>
        <w:snapToGrid/>
        <w:spacing w:after="0" w:line="240" w:lineRule="auto"/>
        <w:jc w:val="center"/>
        <w:textAlignment w:val="auto"/>
        <w:outlineLvl w:val="9"/>
        <w:rPr>
          <w:color w:val="auto"/>
          <w:sz w:val="28"/>
          <w:szCs w:val="28"/>
          <w:highlight w:val="none"/>
        </w:rPr>
      </w:pPr>
      <w:r>
        <w:rPr>
          <w:color w:val="auto"/>
          <w:sz w:val="28"/>
          <w:szCs w:val="28"/>
          <w:highlight w:val="none"/>
        </w:rPr>
        <w:t>ЛИСТ СОГЛАСОВАНИЯ</w:t>
      </w:r>
    </w:p>
    <w:p>
      <w:pPr>
        <w:keepNext w:val="0"/>
        <w:keepLines w:val="0"/>
        <w:pageBreakBefore w:val="0"/>
        <w:kinsoku/>
        <w:wordWrap/>
        <w:overflowPunct/>
        <w:topLinePunct w:val="0"/>
        <w:bidi w:val="0"/>
        <w:snapToGrid/>
        <w:spacing w:after="0" w:line="240" w:lineRule="auto"/>
        <w:jc w:val="center"/>
        <w:textAlignment w:val="auto"/>
        <w:outlineLvl w:val="9"/>
        <w:rPr>
          <w:color w:val="auto"/>
          <w:sz w:val="28"/>
          <w:szCs w:val="28"/>
          <w:highlight w:val="none"/>
        </w:rPr>
      </w:pPr>
    </w:p>
    <w:p>
      <w:pPr>
        <w:keepNext w:val="0"/>
        <w:keepLines w:val="0"/>
        <w:pageBreakBefore w:val="0"/>
        <w:kinsoku/>
        <w:wordWrap/>
        <w:overflowPunct/>
        <w:topLinePunct w:val="0"/>
        <w:bidi w:val="0"/>
        <w:snapToGrid/>
        <w:spacing w:after="0" w:line="240" w:lineRule="auto"/>
        <w:jc w:val="center"/>
        <w:textAlignment w:val="auto"/>
        <w:outlineLvl w:val="9"/>
        <w:rPr>
          <w:color w:val="auto"/>
          <w:sz w:val="28"/>
          <w:szCs w:val="28"/>
          <w:highlight w:val="none"/>
        </w:rPr>
      </w:pPr>
      <w:r>
        <w:rPr>
          <w:color w:val="auto"/>
          <w:sz w:val="28"/>
          <w:szCs w:val="28"/>
          <w:highlight w:val="none"/>
        </w:rPr>
        <w:t xml:space="preserve">положения о межрегиональных и всероссийских официальных </w:t>
      </w:r>
    </w:p>
    <w:p>
      <w:pPr>
        <w:keepNext w:val="0"/>
        <w:keepLines w:val="0"/>
        <w:pageBreakBefore w:val="0"/>
        <w:kinsoku/>
        <w:wordWrap/>
        <w:overflowPunct/>
        <w:topLinePunct w:val="0"/>
        <w:bidi w:val="0"/>
        <w:snapToGrid/>
        <w:spacing w:after="0" w:line="240" w:lineRule="auto"/>
        <w:jc w:val="center"/>
        <w:textAlignment w:val="auto"/>
        <w:outlineLvl w:val="9"/>
        <w:rPr>
          <w:color w:val="auto"/>
          <w:sz w:val="28"/>
          <w:szCs w:val="28"/>
          <w:highlight w:val="none"/>
        </w:rPr>
      </w:pPr>
      <w:r>
        <w:rPr>
          <w:color w:val="auto"/>
          <w:sz w:val="28"/>
          <w:szCs w:val="28"/>
          <w:highlight w:val="none"/>
        </w:rPr>
        <w:t>спортивных соревнованиях по прыжкам на батуте на 2018 год</w:t>
      </w:r>
    </w:p>
    <w:p>
      <w:pPr>
        <w:keepNext w:val="0"/>
        <w:keepLines w:val="0"/>
        <w:pageBreakBefore w:val="0"/>
        <w:tabs>
          <w:tab w:val="left" w:pos="4125"/>
        </w:tabs>
        <w:kinsoku/>
        <w:wordWrap/>
        <w:overflowPunct/>
        <w:topLinePunct w:val="0"/>
        <w:bidi w:val="0"/>
        <w:snapToGrid/>
        <w:spacing w:after="0" w:line="240" w:lineRule="auto"/>
        <w:textAlignment w:val="auto"/>
        <w:outlineLvl w:val="9"/>
        <w:rPr>
          <w:color w:val="auto"/>
          <w:sz w:val="28"/>
          <w:szCs w:val="32"/>
          <w:highlight w:val="none"/>
        </w:rPr>
      </w:pPr>
    </w:p>
    <w:p>
      <w:pPr>
        <w:keepNext w:val="0"/>
        <w:keepLines w:val="0"/>
        <w:pageBreakBefore w:val="0"/>
        <w:tabs>
          <w:tab w:val="left" w:pos="4125"/>
        </w:tabs>
        <w:kinsoku/>
        <w:wordWrap/>
        <w:overflowPunct/>
        <w:topLinePunct w:val="0"/>
        <w:bidi w:val="0"/>
        <w:snapToGrid/>
        <w:spacing w:after="0" w:line="240" w:lineRule="auto"/>
        <w:jc w:val="center"/>
        <w:textAlignment w:val="auto"/>
        <w:outlineLvl w:val="9"/>
        <w:rPr>
          <w:color w:val="auto"/>
          <w:sz w:val="28"/>
          <w:szCs w:val="32"/>
          <w:highlight w:val="none"/>
        </w:rPr>
      </w:pPr>
    </w:p>
    <w:tbl>
      <w:tblPr>
        <w:tblStyle w:val="18"/>
        <w:tblW w:w="9747" w:type="dxa"/>
        <w:tblInd w:w="0" w:type="dxa"/>
        <w:tblLayout w:type="fixed"/>
        <w:tblCellMar>
          <w:top w:w="0" w:type="dxa"/>
          <w:left w:w="108" w:type="dxa"/>
          <w:bottom w:w="0" w:type="dxa"/>
          <w:right w:w="108" w:type="dxa"/>
        </w:tblCellMar>
      </w:tblPr>
      <w:tblGrid>
        <w:gridCol w:w="4786"/>
        <w:gridCol w:w="4961"/>
      </w:tblGrid>
      <w:tr>
        <w:tblPrEx>
          <w:tblLayout w:type="fixed"/>
          <w:tblCellMar>
            <w:top w:w="0" w:type="dxa"/>
            <w:left w:w="108" w:type="dxa"/>
            <w:bottom w:w="0" w:type="dxa"/>
            <w:right w:w="108" w:type="dxa"/>
          </w:tblCellMar>
        </w:tblPrEx>
        <w:tc>
          <w:tcPr>
            <w:tcW w:w="4786" w:type="dxa"/>
          </w:tcPr>
          <w:p>
            <w:pPr>
              <w:keepNext w:val="0"/>
              <w:keepLines w:val="0"/>
              <w:pageBreakBefore w:val="0"/>
              <w:kinsoku/>
              <w:wordWrap/>
              <w:overflowPunct/>
              <w:topLinePunct w:val="0"/>
              <w:bidi w:val="0"/>
              <w:snapToGrid/>
              <w:spacing w:after="0" w:line="240" w:lineRule="auto"/>
              <w:jc w:val="both"/>
              <w:textAlignment w:val="auto"/>
              <w:outlineLvl w:val="9"/>
              <w:rPr>
                <w:color w:val="auto"/>
                <w:sz w:val="28"/>
                <w:szCs w:val="32"/>
                <w:highlight w:val="none"/>
                <w:lang w:eastAsia="en-US"/>
              </w:rPr>
            </w:pPr>
            <w:r>
              <w:rPr>
                <w:color w:val="auto"/>
                <w:sz w:val="28"/>
                <w:szCs w:val="32"/>
                <w:highlight w:val="none"/>
                <w:lang w:eastAsia="en-US"/>
              </w:rPr>
              <w:t>Директор Департамента</w:t>
            </w:r>
          </w:p>
          <w:p>
            <w:pPr>
              <w:keepNext w:val="0"/>
              <w:keepLines w:val="0"/>
              <w:pageBreakBefore w:val="0"/>
              <w:tabs>
                <w:tab w:val="left" w:pos="4125"/>
              </w:tabs>
              <w:kinsoku/>
              <w:wordWrap/>
              <w:overflowPunct/>
              <w:topLinePunct w:val="0"/>
              <w:bidi w:val="0"/>
              <w:snapToGrid/>
              <w:spacing w:after="0" w:line="240" w:lineRule="auto"/>
              <w:jc w:val="both"/>
              <w:textAlignment w:val="auto"/>
              <w:outlineLvl w:val="9"/>
              <w:rPr>
                <w:color w:val="auto"/>
                <w:sz w:val="28"/>
                <w:szCs w:val="32"/>
                <w:highlight w:val="none"/>
                <w:lang w:eastAsia="en-US"/>
              </w:rPr>
            </w:pPr>
            <w:r>
              <w:rPr>
                <w:color w:val="auto"/>
                <w:sz w:val="28"/>
                <w:szCs w:val="32"/>
                <w:highlight w:val="none"/>
                <w:lang w:eastAsia="en-US"/>
              </w:rPr>
              <w:t xml:space="preserve">государственной политики в сфере спорта и международного сотрудничества </w:t>
            </w:r>
          </w:p>
          <w:p>
            <w:pPr>
              <w:keepNext w:val="0"/>
              <w:keepLines w:val="0"/>
              <w:pageBreakBefore w:val="0"/>
              <w:tabs>
                <w:tab w:val="left" w:pos="4125"/>
              </w:tabs>
              <w:kinsoku/>
              <w:wordWrap/>
              <w:overflowPunct/>
              <w:topLinePunct w:val="0"/>
              <w:bidi w:val="0"/>
              <w:snapToGrid/>
              <w:spacing w:after="0" w:line="240" w:lineRule="auto"/>
              <w:jc w:val="both"/>
              <w:textAlignment w:val="auto"/>
              <w:outlineLvl w:val="9"/>
              <w:rPr>
                <w:color w:val="auto"/>
                <w:sz w:val="28"/>
                <w:szCs w:val="32"/>
                <w:highlight w:val="none"/>
                <w:lang w:eastAsia="en-US"/>
              </w:rPr>
            </w:pPr>
          </w:p>
        </w:tc>
        <w:tc>
          <w:tcPr>
            <w:tcW w:w="4961" w:type="dxa"/>
          </w:tcPr>
          <w:p>
            <w:pPr>
              <w:keepNext w:val="0"/>
              <w:keepLines w:val="0"/>
              <w:pageBreakBefore w:val="0"/>
              <w:tabs>
                <w:tab w:val="left" w:pos="4125"/>
              </w:tabs>
              <w:kinsoku/>
              <w:wordWrap/>
              <w:overflowPunct/>
              <w:topLinePunct w:val="0"/>
              <w:bidi w:val="0"/>
              <w:snapToGrid/>
              <w:spacing w:after="0" w:line="240" w:lineRule="auto"/>
              <w:jc w:val="center"/>
              <w:textAlignment w:val="auto"/>
              <w:outlineLvl w:val="9"/>
              <w:rPr>
                <w:color w:val="auto"/>
                <w:sz w:val="28"/>
                <w:szCs w:val="32"/>
                <w:highlight w:val="none"/>
                <w:lang w:eastAsia="en-US"/>
              </w:rPr>
            </w:pPr>
          </w:p>
          <w:p>
            <w:pPr>
              <w:keepNext w:val="0"/>
              <w:keepLines w:val="0"/>
              <w:pageBreakBefore w:val="0"/>
              <w:tabs>
                <w:tab w:val="left" w:pos="4125"/>
              </w:tabs>
              <w:kinsoku/>
              <w:wordWrap/>
              <w:overflowPunct/>
              <w:topLinePunct w:val="0"/>
              <w:bidi w:val="0"/>
              <w:snapToGrid/>
              <w:spacing w:after="0" w:line="240" w:lineRule="auto"/>
              <w:jc w:val="center"/>
              <w:textAlignment w:val="auto"/>
              <w:outlineLvl w:val="9"/>
              <w:rPr>
                <w:color w:val="auto"/>
                <w:sz w:val="28"/>
                <w:szCs w:val="32"/>
                <w:highlight w:val="none"/>
                <w:lang w:eastAsia="en-US"/>
              </w:rPr>
            </w:pPr>
          </w:p>
          <w:p>
            <w:pPr>
              <w:keepNext w:val="0"/>
              <w:keepLines w:val="0"/>
              <w:pageBreakBefore w:val="0"/>
              <w:tabs>
                <w:tab w:val="left" w:pos="4125"/>
              </w:tabs>
              <w:kinsoku/>
              <w:wordWrap/>
              <w:overflowPunct/>
              <w:topLinePunct w:val="0"/>
              <w:bidi w:val="0"/>
              <w:snapToGrid/>
              <w:spacing w:after="0" w:line="240" w:lineRule="auto"/>
              <w:jc w:val="center"/>
              <w:textAlignment w:val="auto"/>
              <w:outlineLvl w:val="9"/>
              <w:rPr>
                <w:color w:val="auto"/>
                <w:sz w:val="28"/>
                <w:szCs w:val="32"/>
                <w:highlight w:val="none"/>
                <w:lang w:eastAsia="en-US"/>
              </w:rPr>
            </w:pPr>
          </w:p>
          <w:p>
            <w:pPr>
              <w:keepNext w:val="0"/>
              <w:keepLines w:val="0"/>
              <w:pageBreakBefore w:val="0"/>
              <w:tabs>
                <w:tab w:val="left" w:pos="4125"/>
              </w:tabs>
              <w:kinsoku/>
              <w:wordWrap/>
              <w:overflowPunct/>
              <w:topLinePunct w:val="0"/>
              <w:bidi w:val="0"/>
              <w:snapToGrid/>
              <w:spacing w:after="0" w:line="240" w:lineRule="auto"/>
              <w:jc w:val="right"/>
              <w:textAlignment w:val="auto"/>
              <w:outlineLvl w:val="9"/>
              <w:rPr>
                <w:color w:val="auto"/>
                <w:sz w:val="28"/>
                <w:szCs w:val="32"/>
                <w:highlight w:val="none"/>
                <w:lang w:eastAsia="en-US"/>
              </w:rPr>
            </w:pPr>
            <w:r>
              <w:rPr>
                <w:color w:val="auto"/>
                <w:sz w:val="28"/>
                <w:szCs w:val="32"/>
                <w:highlight w:val="none"/>
                <w:lang w:eastAsia="en-US"/>
              </w:rPr>
              <w:t xml:space="preserve">                     ___________ Б.В. Гришин</w:t>
            </w:r>
          </w:p>
        </w:tc>
      </w:tr>
      <w:tr>
        <w:tblPrEx>
          <w:tblLayout w:type="fixed"/>
          <w:tblCellMar>
            <w:top w:w="0" w:type="dxa"/>
            <w:left w:w="108" w:type="dxa"/>
            <w:bottom w:w="0" w:type="dxa"/>
            <w:right w:w="108" w:type="dxa"/>
          </w:tblCellMar>
        </w:tblPrEx>
        <w:tc>
          <w:tcPr>
            <w:tcW w:w="4786" w:type="dxa"/>
          </w:tcPr>
          <w:p>
            <w:pPr>
              <w:keepNext w:val="0"/>
              <w:keepLines w:val="0"/>
              <w:pageBreakBefore w:val="0"/>
              <w:tabs>
                <w:tab w:val="left" w:pos="0"/>
              </w:tabs>
              <w:kinsoku/>
              <w:wordWrap/>
              <w:overflowPunct/>
              <w:topLinePunct w:val="0"/>
              <w:bidi w:val="0"/>
              <w:snapToGrid/>
              <w:spacing w:after="0" w:line="240" w:lineRule="auto"/>
              <w:jc w:val="both"/>
              <w:textAlignment w:val="auto"/>
              <w:outlineLvl w:val="9"/>
              <w:rPr>
                <w:color w:val="auto"/>
                <w:sz w:val="28"/>
                <w:szCs w:val="32"/>
                <w:highlight w:val="none"/>
                <w:lang w:eastAsia="en-US"/>
              </w:rPr>
            </w:pPr>
          </w:p>
          <w:p>
            <w:pPr>
              <w:keepNext w:val="0"/>
              <w:keepLines w:val="0"/>
              <w:pageBreakBefore w:val="0"/>
              <w:tabs>
                <w:tab w:val="left" w:pos="0"/>
              </w:tabs>
              <w:kinsoku/>
              <w:wordWrap/>
              <w:overflowPunct/>
              <w:topLinePunct w:val="0"/>
              <w:bidi w:val="0"/>
              <w:snapToGrid/>
              <w:spacing w:after="0" w:line="240" w:lineRule="auto"/>
              <w:jc w:val="both"/>
              <w:textAlignment w:val="auto"/>
              <w:outlineLvl w:val="9"/>
              <w:rPr>
                <w:color w:val="auto"/>
                <w:sz w:val="28"/>
                <w:szCs w:val="32"/>
                <w:highlight w:val="none"/>
                <w:lang w:eastAsia="en-US"/>
              </w:rPr>
            </w:pPr>
          </w:p>
          <w:p>
            <w:pPr>
              <w:keepNext w:val="0"/>
              <w:keepLines w:val="0"/>
              <w:pageBreakBefore w:val="0"/>
              <w:tabs>
                <w:tab w:val="left" w:pos="0"/>
              </w:tabs>
              <w:kinsoku/>
              <w:wordWrap/>
              <w:overflowPunct/>
              <w:topLinePunct w:val="0"/>
              <w:bidi w:val="0"/>
              <w:snapToGrid/>
              <w:spacing w:after="0" w:line="240" w:lineRule="auto"/>
              <w:jc w:val="both"/>
              <w:textAlignment w:val="auto"/>
              <w:outlineLvl w:val="9"/>
              <w:rPr>
                <w:color w:val="auto"/>
                <w:sz w:val="28"/>
                <w:szCs w:val="32"/>
                <w:highlight w:val="none"/>
                <w:lang w:eastAsia="en-US"/>
              </w:rPr>
            </w:pPr>
            <w:r>
              <w:rPr>
                <w:color w:val="auto"/>
                <w:sz w:val="28"/>
                <w:szCs w:val="32"/>
                <w:highlight w:val="none"/>
                <w:lang w:eastAsia="en-US"/>
              </w:rPr>
              <w:t xml:space="preserve">Директор Департамента </w:t>
            </w:r>
          </w:p>
          <w:p>
            <w:pPr>
              <w:keepNext w:val="0"/>
              <w:keepLines w:val="0"/>
              <w:pageBreakBefore w:val="0"/>
              <w:tabs>
                <w:tab w:val="left" w:pos="0"/>
              </w:tabs>
              <w:kinsoku/>
              <w:wordWrap/>
              <w:overflowPunct/>
              <w:topLinePunct w:val="0"/>
              <w:bidi w:val="0"/>
              <w:snapToGrid/>
              <w:spacing w:after="0" w:line="240" w:lineRule="auto"/>
              <w:jc w:val="both"/>
              <w:textAlignment w:val="auto"/>
              <w:outlineLvl w:val="9"/>
              <w:rPr>
                <w:color w:val="auto"/>
                <w:sz w:val="28"/>
                <w:szCs w:val="32"/>
                <w:highlight w:val="none"/>
                <w:lang w:eastAsia="en-US"/>
              </w:rPr>
            </w:pPr>
            <w:r>
              <w:rPr>
                <w:color w:val="auto"/>
                <w:sz w:val="28"/>
                <w:szCs w:val="32"/>
                <w:highlight w:val="none"/>
                <w:lang w:eastAsia="en-US"/>
              </w:rPr>
              <w:t>спорта высших достижений</w:t>
            </w:r>
          </w:p>
        </w:tc>
        <w:tc>
          <w:tcPr>
            <w:tcW w:w="4961" w:type="dxa"/>
          </w:tcPr>
          <w:p>
            <w:pPr>
              <w:keepNext w:val="0"/>
              <w:keepLines w:val="0"/>
              <w:pageBreakBefore w:val="0"/>
              <w:tabs>
                <w:tab w:val="left" w:pos="4125"/>
              </w:tabs>
              <w:kinsoku/>
              <w:wordWrap/>
              <w:overflowPunct/>
              <w:topLinePunct w:val="0"/>
              <w:bidi w:val="0"/>
              <w:snapToGrid/>
              <w:spacing w:after="0" w:line="240" w:lineRule="auto"/>
              <w:jc w:val="right"/>
              <w:textAlignment w:val="auto"/>
              <w:outlineLvl w:val="9"/>
              <w:rPr>
                <w:color w:val="auto"/>
                <w:sz w:val="28"/>
                <w:szCs w:val="32"/>
                <w:highlight w:val="none"/>
                <w:lang w:eastAsia="en-US"/>
              </w:rPr>
            </w:pPr>
          </w:p>
          <w:p>
            <w:pPr>
              <w:keepNext w:val="0"/>
              <w:keepLines w:val="0"/>
              <w:pageBreakBefore w:val="0"/>
              <w:tabs>
                <w:tab w:val="left" w:pos="4125"/>
              </w:tabs>
              <w:kinsoku/>
              <w:wordWrap/>
              <w:overflowPunct/>
              <w:topLinePunct w:val="0"/>
              <w:bidi w:val="0"/>
              <w:snapToGrid/>
              <w:spacing w:after="0" w:line="240" w:lineRule="auto"/>
              <w:jc w:val="right"/>
              <w:textAlignment w:val="auto"/>
              <w:outlineLvl w:val="9"/>
              <w:rPr>
                <w:color w:val="auto"/>
                <w:sz w:val="28"/>
                <w:szCs w:val="32"/>
                <w:highlight w:val="none"/>
                <w:lang w:eastAsia="en-US"/>
              </w:rPr>
            </w:pPr>
          </w:p>
          <w:p>
            <w:pPr>
              <w:keepNext w:val="0"/>
              <w:keepLines w:val="0"/>
              <w:pageBreakBefore w:val="0"/>
              <w:tabs>
                <w:tab w:val="left" w:pos="4125"/>
              </w:tabs>
              <w:kinsoku/>
              <w:wordWrap/>
              <w:overflowPunct/>
              <w:topLinePunct w:val="0"/>
              <w:bidi w:val="0"/>
              <w:snapToGrid/>
              <w:spacing w:after="0" w:line="240" w:lineRule="auto"/>
              <w:jc w:val="right"/>
              <w:textAlignment w:val="auto"/>
              <w:outlineLvl w:val="9"/>
              <w:rPr>
                <w:color w:val="auto"/>
                <w:sz w:val="28"/>
                <w:szCs w:val="32"/>
                <w:highlight w:val="none"/>
                <w:lang w:eastAsia="en-US"/>
              </w:rPr>
            </w:pPr>
          </w:p>
          <w:p>
            <w:pPr>
              <w:keepNext w:val="0"/>
              <w:keepLines w:val="0"/>
              <w:pageBreakBefore w:val="0"/>
              <w:tabs>
                <w:tab w:val="left" w:pos="4125"/>
              </w:tabs>
              <w:kinsoku/>
              <w:wordWrap/>
              <w:overflowPunct/>
              <w:topLinePunct w:val="0"/>
              <w:bidi w:val="0"/>
              <w:snapToGrid/>
              <w:spacing w:after="0" w:line="240" w:lineRule="auto"/>
              <w:jc w:val="right"/>
              <w:textAlignment w:val="auto"/>
              <w:outlineLvl w:val="9"/>
              <w:rPr>
                <w:color w:val="auto"/>
                <w:sz w:val="28"/>
                <w:szCs w:val="32"/>
                <w:highlight w:val="none"/>
                <w:lang w:eastAsia="en-US"/>
              </w:rPr>
            </w:pPr>
            <w:r>
              <w:rPr>
                <w:color w:val="auto"/>
                <w:sz w:val="28"/>
                <w:szCs w:val="32"/>
                <w:highlight w:val="none"/>
                <w:lang w:eastAsia="en-US"/>
              </w:rPr>
              <w:t xml:space="preserve">                 ____________ А.А. Морозов</w:t>
            </w:r>
          </w:p>
        </w:tc>
      </w:tr>
      <w:tr>
        <w:tblPrEx>
          <w:tblLayout w:type="fixed"/>
          <w:tblCellMar>
            <w:top w:w="0" w:type="dxa"/>
            <w:left w:w="108" w:type="dxa"/>
            <w:bottom w:w="0" w:type="dxa"/>
            <w:right w:w="108" w:type="dxa"/>
          </w:tblCellMar>
        </w:tblPrEx>
        <w:tc>
          <w:tcPr>
            <w:tcW w:w="4786" w:type="dxa"/>
          </w:tcPr>
          <w:p>
            <w:pPr>
              <w:keepNext w:val="0"/>
              <w:keepLines w:val="0"/>
              <w:pageBreakBefore w:val="0"/>
              <w:tabs>
                <w:tab w:val="left" w:pos="0"/>
              </w:tabs>
              <w:kinsoku/>
              <w:wordWrap/>
              <w:overflowPunct/>
              <w:topLinePunct w:val="0"/>
              <w:bidi w:val="0"/>
              <w:snapToGrid/>
              <w:spacing w:after="0" w:line="240" w:lineRule="auto"/>
              <w:textAlignment w:val="auto"/>
              <w:outlineLvl w:val="9"/>
              <w:rPr>
                <w:color w:val="auto"/>
                <w:sz w:val="28"/>
                <w:szCs w:val="32"/>
                <w:highlight w:val="none"/>
                <w:lang w:eastAsia="en-US"/>
              </w:rPr>
            </w:pPr>
          </w:p>
          <w:p>
            <w:pPr>
              <w:keepNext w:val="0"/>
              <w:keepLines w:val="0"/>
              <w:pageBreakBefore w:val="0"/>
              <w:tabs>
                <w:tab w:val="left" w:pos="0"/>
              </w:tabs>
              <w:kinsoku/>
              <w:wordWrap/>
              <w:overflowPunct/>
              <w:topLinePunct w:val="0"/>
              <w:bidi w:val="0"/>
              <w:snapToGrid/>
              <w:spacing w:after="0" w:line="240" w:lineRule="auto"/>
              <w:textAlignment w:val="auto"/>
              <w:outlineLvl w:val="9"/>
              <w:rPr>
                <w:color w:val="auto"/>
                <w:sz w:val="28"/>
                <w:szCs w:val="32"/>
                <w:highlight w:val="none"/>
                <w:lang w:eastAsia="en-US"/>
              </w:rPr>
            </w:pPr>
          </w:p>
          <w:p>
            <w:pPr>
              <w:keepNext w:val="0"/>
              <w:keepLines w:val="0"/>
              <w:pageBreakBefore w:val="0"/>
              <w:tabs>
                <w:tab w:val="left" w:pos="0"/>
              </w:tabs>
              <w:kinsoku/>
              <w:wordWrap/>
              <w:overflowPunct/>
              <w:topLinePunct w:val="0"/>
              <w:bidi w:val="0"/>
              <w:snapToGrid/>
              <w:spacing w:after="0" w:line="240" w:lineRule="auto"/>
              <w:textAlignment w:val="auto"/>
              <w:outlineLvl w:val="9"/>
              <w:rPr>
                <w:color w:val="auto"/>
                <w:sz w:val="28"/>
                <w:szCs w:val="32"/>
                <w:highlight w:val="none"/>
                <w:lang w:eastAsia="en-US"/>
              </w:rPr>
            </w:pPr>
          </w:p>
          <w:p>
            <w:pPr>
              <w:keepNext w:val="0"/>
              <w:keepLines w:val="0"/>
              <w:pageBreakBefore w:val="0"/>
              <w:tabs>
                <w:tab w:val="left" w:pos="0"/>
              </w:tabs>
              <w:kinsoku/>
              <w:wordWrap/>
              <w:overflowPunct/>
              <w:topLinePunct w:val="0"/>
              <w:bidi w:val="0"/>
              <w:snapToGrid/>
              <w:spacing w:after="0" w:line="240" w:lineRule="auto"/>
              <w:jc w:val="both"/>
              <w:textAlignment w:val="auto"/>
              <w:outlineLvl w:val="9"/>
              <w:rPr>
                <w:color w:val="auto"/>
                <w:sz w:val="28"/>
                <w:szCs w:val="32"/>
                <w:highlight w:val="none"/>
                <w:lang w:eastAsia="en-US"/>
              </w:rPr>
            </w:pPr>
            <w:r>
              <w:rPr>
                <w:color w:val="auto"/>
                <w:sz w:val="28"/>
                <w:szCs w:val="32"/>
                <w:highlight w:val="none"/>
                <w:lang w:eastAsia="en-US"/>
              </w:rPr>
              <w:t>Директор Департамента</w:t>
            </w:r>
          </w:p>
          <w:p>
            <w:pPr>
              <w:keepNext w:val="0"/>
              <w:keepLines w:val="0"/>
              <w:pageBreakBefore w:val="0"/>
              <w:tabs>
                <w:tab w:val="left" w:pos="0"/>
              </w:tabs>
              <w:kinsoku/>
              <w:wordWrap/>
              <w:overflowPunct/>
              <w:topLinePunct w:val="0"/>
              <w:bidi w:val="0"/>
              <w:snapToGrid/>
              <w:spacing w:after="0" w:line="240" w:lineRule="auto"/>
              <w:jc w:val="both"/>
              <w:textAlignment w:val="auto"/>
              <w:outlineLvl w:val="9"/>
              <w:rPr>
                <w:color w:val="auto"/>
                <w:sz w:val="28"/>
                <w:szCs w:val="32"/>
                <w:highlight w:val="none"/>
                <w:lang w:eastAsia="en-US"/>
              </w:rPr>
            </w:pPr>
            <w:r>
              <w:rPr>
                <w:color w:val="auto"/>
                <w:sz w:val="28"/>
                <w:szCs w:val="32"/>
                <w:highlight w:val="none"/>
                <w:lang w:eastAsia="en-US"/>
              </w:rPr>
              <w:t>организации бюджетного процесса</w:t>
            </w:r>
          </w:p>
          <w:p>
            <w:pPr>
              <w:keepNext w:val="0"/>
              <w:keepLines w:val="0"/>
              <w:pageBreakBefore w:val="0"/>
              <w:tabs>
                <w:tab w:val="left" w:pos="0"/>
              </w:tabs>
              <w:kinsoku/>
              <w:wordWrap/>
              <w:overflowPunct/>
              <w:topLinePunct w:val="0"/>
              <w:bidi w:val="0"/>
              <w:snapToGrid/>
              <w:spacing w:after="0" w:line="240" w:lineRule="auto"/>
              <w:jc w:val="both"/>
              <w:textAlignment w:val="auto"/>
              <w:outlineLvl w:val="9"/>
              <w:rPr>
                <w:color w:val="auto"/>
                <w:sz w:val="28"/>
                <w:szCs w:val="32"/>
                <w:highlight w:val="none"/>
                <w:lang w:eastAsia="en-US"/>
              </w:rPr>
            </w:pPr>
          </w:p>
          <w:p>
            <w:pPr>
              <w:keepNext w:val="0"/>
              <w:keepLines w:val="0"/>
              <w:pageBreakBefore w:val="0"/>
              <w:tabs>
                <w:tab w:val="left" w:pos="0"/>
              </w:tabs>
              <w:kinsoku/>
              <w:wordWrap/>
              <w:overflowPunct/>
              <w:topLinePunct w:val="0"/>
              <w:bidi w:val="0"/>
              <w:snapToGrid/>
              <w:spacing w:after="0" w:line="240" w:lineRule="auto"/>
              <w:jc w:val="both"/>
              <w:textAlignment w:val="auto"/>
              <w:outlineLvl w:val="9"/>
              <w:rPr>
                <w:color w:val="auto"/>
                <w:sz w:val="28"/>
                <w:szCs w:val="32"/>
                <w:highlight w:val="none"/>
                <w:lang w:eastAsia="en-US"/>
              </w:rPr>
            </w:pPr>
          </w:p>
        </w:tc>
        <w:tc>
          <w:tcPr>
            <w:tcW w:w="4961" w:type="dxa"/>
          </w:tcPr>
          <w:p>
            <w:pPr>
              <w:keepNext w:val="0"/>
              <w:keepLines w:val="0"/>
              <w:pageBreakBefore w:val="0"/>
              <w:tabs>
                <w:tab w:val="left" w:pos="4125"/>
              </w:tabs>
              <w:kinsoku/>
              <w:wordWrap/>
              <w:overflowPunct/>
              <w:topLinePunct w:val="0"/>
              <w:bidi w:val="0"/>
              <w:snapToGrid/>
              <w:spacing w:after="0" w:line="240" w:lineRule="auto"/>
              <w:jc w:val="right"/>
              <w:textAlignment w:val="auto"/>
              <w:outlineLvl w:val="9"/>
              <w:rPr>
                <w:color w:val="auto"/>
                <w:sz w:val="28"/>
                <w:szCs w:val="32"/>
                <w:highlight w:val="none"/>
                <w:lang w:eastAsia="en-US"/>
              </w:rPr>
            </w:pPr>
          </w:p>
          <w:p>
            <w:pPr>
              <w:keepNext w:val="0"/>
              <w:keepLines w:val="0"/>
              <w:pageBreakBefore w:val="0"/>
              <w:tabs>
                <w:tab w:val="left" w:pos="4125"/>
              </w:tabs>
              <w:kinsoku/>
              <w:wordWrap/>
              <w:overflowPunct/>
              <w:topLinePunct w:val="0"/>
              <w:bidi w:val="0"/>
              <w:snapToGrid/>
              <w:spacing w:after="0" w:line="240" w:lineRule="auto"/>
              <w:jc w:val="right"/>
              <w:textAlignment w:val="auto"/>
              <w:outlineLvl w:val="9"/>
              <w:rPr>
                <w:color w:val="auto"/>
                <w:sz w:val="28"/>
                <w:szCs w:val="32"/>
                <w:highlight w:val="none"/>
                <w:lang w:eastAsia="en-US"/>
              </w:rPr>
            </w:pPr>
          </w:p>
          <w:p>
            <w:pPr>
              <w:keepNext w:val="0"/>
              <w:keepLines w:val="0"/>
              <w:pageBreakBefore w:val="0"/>
              <w:tabs>
                <w:tab w:val="left" w:pos="4125"/>
              </w:tabs>
              <w:kinsoku/>
              <w:wordWrap/>
              <w:overflowPunct/>
              <w:topLinePunct w:val="0"/>
              <w:bidi w:val="0"/>
              <w:snapToGrid/>
              <w:spacing w:after="0" w:line="240" w:lineRule="auto"/>
              <w:jc w:val="right"/>
              <w:textAlignment w:val="auto"/>
              <w:outlineLvl w:val="9"/>
              <w:rPr>
                <w:color w:val="auto"/>
                <w:sz w:val="28"/>
                <w:szCs w:val="32"/>
                <w:highlight w:val="none"/>
                <w:lang w:eastAsia="en-US"/>
              </w:rPr>
            </w:pPr>
          </w:p>
          <w:p>
            <w:pPr>
              <w:keepNext w:val="0"/>
              <w:keepLines w:val="0"/>
              <w:pageBreakBefore w:val="0"/>
              <w:tabs>
                <w:tab w:val="left" w:pos="4125"/>
              </w:tabs>
              <w:kinsoku/>
              <w:wordWrap/>
              <w:overflowPunct/>
              <w:topLinePunct w:val="0"/>
              <w:bidi w:val="0"/>
              <w:snapToGrid/>
              <w:spacing w:after="0" w:line="240" w:lineRule="auto"/>
              <w:jc w:val="right"/>
              <w:textAlignment w:val="auto"/>
              <w:outlineLvl w:val="9"/>
              <w:rPr>
                <w:color w:val="auto"/>
                <w:sz w:val="28"/>
                <w:szCs w:val="32"/>
                <w:highlight w:val="none"/>
                <w:lang w:eastAsia="en-US"/>
              </w:rPr>
            </w:pPr>
          </w:p>
          <w:p>
            <w:pPr>
              <w:keepNext w:val="0"/>
              <w:keepLines w:val="0"/>
              <w:pageBreakBefore w:val="0"/>
              <w:tabs>
                <w:tab w:val="left" w:pos="4125"/>
              </w:tabs>
              <w:kinsoku/>
              <w:wordWrap/>
              <w:overflowPunct/>
              <w:topLinePunct w:val="0"/>
              <w:bidi w:val="0"/>
              <w:snapToGrid/>
              <w:spacing w:after="0" w:line="240" w:lineRule="auto"/>
              <w:jc w:val="right"/>
              <w:textAlignment w:val="auto"/>
              <w:outlineLvl w:val="9"/>
              <w:rPr>
                <w:color w:val="auto"/>
                <w:sz w:val="28"/>
                <w:szCs w:val="32"/>
                <w:highlight w:val="none"/>
                <w:lang w:eastAsia="en-US"/>
              </w:rPr>
            </w:pPr>
            <w:r>
              <w:rPr>
                <w:color w:val="auto"/>
                <w:sz w:val="28"/>
                <w:szCs w:val="32"/>
                <w:highlight w:val="none"/>
                <w:lang w:eastAsia="en-US"/>
              </w:rPr>
              <w:t>______________ Ю.Б. Ленда</w:t>
            </w:r>
          </w:p>
        </w:tc>
      </w:tr>
      <w:tr>
        <w:tblPrEx>
          <w:tblLayout w:type="fixed"/>
          <w:tblCellMar>
            <w:top w:w="0" w:type="dxa"/>
            <w:left w:w="108" w:type="dxa"/>
            <w:bottom w:w="0" w:type="dxa"/>
            <w:right w:w="108" w:type="dxa"/>
          </w:tblCellMar>
        </w:tblPrEx>
        <w:tc>
          <w:tcPr>
            <w:tcW w:w="4786" w:type="dxa"/>
          </w:tcPr>
          <w:p>
            <w:pPr>
              <w:keepNext w:val="0"/>
              <w:keepLines w:val="0"/>
              <w:pageBreakBefore w:val="0"/>
              <w:tabs>
                <w:tab w:val="center" w:pos="4677"/>
                <w:tab w:val="right" w:pos="9355"/>
              </w:tabs>
              <w:kinsoku/>
              <w:wordWrap/>
              <w:overflowPunct/>
              <w:topLinePunct w:val="0"/>
              <w:bidi w:val="0"/>
              <w:snapToGrid/>
              <w:spacing w:after="0" w:line="240" w:lineRule="auto"/>
              <w:textAlignment w:val="auto"/>
              <w:outlineLvl w:val="9"/>
              <w:rPr>
                <w:color w:val="auto"/>
                <w:sz w:val="28"/>
                <w:szCs w:val="28"/>
                <w:highlight w:val="none"/>
                <w:lang w:eastAsia="en-US"/>
              </w:rPr>
            </w:pPr>
            <w:r>
              <w:rPr>
                <w:color w:val="auto"/>
                <w:sz w:val="28"/>
                <w:szCs w:val="28"/>
                <w:highlight w:val="none"/>
                <w:lang w:eastAsia="en-US"/>
              </w:rPr>
              <w:t>Директор Федерального</w:t>
            </w:r>
          </w:p>
          <w:p>
            <w:pPr>
              <w:keepNext w:val="0"/>
              <w:keepLines w:val="0"/>
              <w:pageBreakBefore w:val="0"/>
              <w:tabs>
                <w:tab w:val="center" w:pos="4677"/>
                <w:tab w:val="right" w:pos="9355"/>
              </w:tabs>
              <w:kinsoku/>
              <w:wordWrap/>
              <w:overflowPunct/>
              <w:topLinePunct w:val="0"/>
              <w:bidi w:val="0"/>
              <w:snapToGrid/>
              <w:spacing w:after="0" w:line="240" w:lineRule="auto"/>
              <w:textAlignment w:val="auto"/>
              <w:outlineLvl w:val="9"/>
              <w:rPr>
                <w:color w:val="auto"/>
                <w:sz w:val="28"/>
                <w:szCs w:val="28"/>
                <w:highlight w:val="none"/>
                <w:lang w:eastAsia="en-US"/>
              </w:rPr>
            </w:pPr>
            <w:r>
              <w:rPr>
                <w:color w:val="auto"/>
                <w:sz w:val="28"/>
                <w:szCs w:val="28"/>
                <w:highlight w:val="none"/>
                <w:lang w:eastAsia="en-US"/>
              </w:rPr>
              <w:t>государственного бюджетного</w:t>
            </w:r>
          </w:p>
          <w:p>
            <w:pPr>
              <w:keepNext w:val="0"/>
              <w:keepLines w:val="0"/>
              <w:pageBreakBefore w:val="0"/>
              <w:tabs>
                <w:tab w:val="center" w:pos="4677"/>
                <w:tab w:val="right" w:pos="9355"/>
              </w:tabs>
              <w:kinsoku/>
              <w:wordWrap/>
              <w:overflowPunct/>
              <w:topLinePunct w:val="0"/>
              <w:bidi w:val="0"/>
              <w:snapToGrid/>
              <w:spacing w:after="0" w:line="240" w:lineRule="auto"/>
              <w:textAlignment w:val="auto"/>
              <w:outlineLvl w:val="9"/>
              <w:rPr>
                <w:color w:val="auto"/>
                <w:sz w:val="28"/>
                <w:szCs w:val="28"/>
                <w:highlight w:val="none"/>
                <w:lang w:eastAsia="en-US"/>
              </w:rPr>
            </w:pPr>
            <w:r>
              <w:rPr>
                <w:color w:val="auto"/>
                <w:sz w:val="28"/>
                <w:szCs w:val="28"/>
                <w:highlight w:val="none"/>
                <w:lang w:eastAsia="en-US"/>
              </w:rPr>
              <w:t>учреждения «Центр спортивной</w:t>
            </w:r>
          </w:p>
          <w:p>
            <w:pPr>
              <w:keepNext w:val="0"/>
              <w:keepLines w:val="0"/>
              <w:pageBreakBefore w:val="0"/>
              <w:tabs>
                <w:tab w:val="center" w:pos="4677"/>
                <w:tab w:val="right" w:pos="9355"/>
              </w:tabs>
              <w:kinsoku/>
              <w:wordWrap/>
              <w:overflowPunct/>
              <w:topLinePunct w:val="0"/>
              <w:bidi w:val="0"/>
              <w:snapToGrid/>
              <w:spacing w:after="0" w:line="240" w:lineRule="auto"/>
              <w:textAlignment w:val="auto"/>
              <w:outlineLvl w:val="9"/>
              <w:rPr>
                <w:color w:val="auto"/>
                <w:sz w:val="28"/>
                <w:szCs w:val="28"/>
                <w:highlight w:val="none"/>
                <w:lang w:eastAsia="en-US"/>
              </w:rPr>
            </w:pPr>
            <w:r>
              <w:rPr>
                <w:color w:val="auto"/>
                <w:sz w:val="28"/>
                <w:szCs w:val="28"/>
                <w:highlight w:val="none"/>
                <w:lang w:eastAsia="en-US"/>
              </w:rPr>
              <w:t>подготовки сборных команд России»</w:t>
            </w:r>
          </w:p>
        </w:tc>
        <w:tc>
          <w:tcPr>
            <w:tcW w:w="4961" w:type="dxa"/>
          </w:tcPr>
          <w:p>
            <w:pPr>
              <w:keepNext w:val="0"/>
              <w:keepLines w:val="0"/>
              <w:pageBreakBefore w:val="0"/>
              <w:tabs>
                <w:tab w:val="center" w:pos="4677"/>
                <w:tab w:val="right" w:pos="9355"/>
              </w:tabs>
              <w:kinsoku/>
              <w:wordWrap/>
              <w:overflowPunct/>
              <w:topLinePunct w:val="0"/>
              <w:bidi w:val="0"/>
              <w:snapToGrid/>
              <w:spacing w:after="0" w:line="240" w:lineRule="auto"/>
              <w:jc w:val="center"/>
              <w:textAlignment w:val="auto"/>
              <w:outlineLvl w:val="9"/>
              <w:rPr>
                <w:b/>
                <w:color w:val="auto"/>
                <w:sz w:val="28"/>
                <w:szCs w:val="28"/>
                <w:highlight w:val="none"/>
                <w:lang w:eastAsia="en-US"/>
              </w:rPr>
            </w:pPr>
          </w:p>
          <w:p>
            <w:pPr>
              <w:keepNext w:val="0"/>
              <w:keepLines w:val="0"/>
              <w:pageBreakBefore w:val="0"/>
              <w:tabs>
                <w:tab w:val="center" w:pos="4677"/>
                <w:tab w:val="right" w:pos="9355"/>
              </w:tabs>
              <w:kinsoku/>
              <w:wordWrap/>
              <w:overflowPunct/>
              <w:topLinePunct w:val="0"/>
              <w:bidi w:val="0"/>
              <w:snapToGrid/>
              <w:spacing w:after="0" w:line="240" w:lineRule="auto"/>
              <w:textAlignment w:val="auto"/>
              <w:outlineLvl w:val="9"/>
              <w:rPr>
                <w:b/>
                <w:color w:val="auto"/>
                <w:sz w:val="28"/>
                <w:szCs w:val="28"/>
                <w:highlight w:val="none"/>
                <w:lang w:eastAsia="en-US"/>
              </w:rPr>
            </w:pPr>
          </w:p>
          <w:p>
            <w:pPr>
              <w:keepNext w:val="0"/>
              <w:keepLines w:val="0"/>
              <w:pageBreakBefore w:val="0"/>
              <w:tabs>
                <w:tab w:val="center" w:pos="4677"/>
                <w:tab w:val="right" w:pos="9355"/>
              </w:tabs>
              <w:kinsoku/>
              <w:wordWrap/>
              <w:overflowPunct/>
              <w:topLinePunct w:val="0"/>
              <w:bidi w:val="0"/>
              <w:snapToGrid/>
              <w:spacing w:after="0" w:line="240" w:lineRule="auto"/>
              <w:textAlignment w:val="auto"/>
              <w:outlineLvl w:val="9"/>
              <w:rPr>
                <w:color w:val="auto"/>
                <w:sz w:val="28"/>
                <w:szCs w:val="28"/>
                <w:highlight w:val="none"/>
                <w:lang w:eastAsia="en-US"/>
              </w:rPr>
            </w:pPr>
          </w:p>
          <w:p>
            <w:pPr>
              <w:keepNext w:val="0"/>
              <w:keepLines w:val="0"/>
              <w:pageBreakBefore w:val="0"/>
              <w:tabs>
                <w:tab w:val="center" w:pos="4677"/>
                <w:tab w:val="right" w:pos="9355"/>
              </w:tabs>
              <w:kinsoku/>
              <w:wordWrap/>
              <w:overflowPunct/>
              <w:topLinePunct w:val="0"/>
              <w:bidi w:val="0"/>
              <w:snapToGrid/>
              <w:spacing w:after="0" w:line="240" w:lineRule="auto"/>
              <w:jc w:val="right"/>
              <w:textAlignment w:val="auto"/>
              <w:outlineLvl w:val="9"/>
              <w:rPr>
                <w:color w:val="auto"/>
                <w:sz w:val="28"/>
                <w:szCs w:val="28"/>
                <w:highlight w:val="none"/>
                <w:lang w:eastAsia="en-US"/>
              </w:rPr>
            </w:pPr>
            <w:r>
              <w:rPr>
                <w:color w:val="auto"/>
                <w:sz w:val="28"/>
                <w:szCs w:val="28"/>
                <w:highlight w:val="none"/>
                <w:lang w:eastAsia="en-US"/>
              </w:rPr>
              <w:t>_____________А.М. Кравцов</w:t>
            </w:r>
          </w:p>
        </w:tc>
      </w:tr>
      <w:tr>
        <w:tblPrEx>
          <w:tblLayout w:type="fixed"/>
          <w:tblCellMar>
            <w:top w:w="0" w:type="dxa"/>
            <w:left w:w="108" w:type="dxa"/>
            <w:bottom w:w="0" w:type="dxa"/>
            <w:right w:w="108" w:type="dxa"/>
          </w:tblCellMar>
        </w:tblPrEx>
        <w:tc>
          <w:tcPr>
            <w:tcW w:w="4786" w:type="dxa"/>
          </w:tcPr>
          <w:p>
            <w:pPr>
              <w:keepNext w:val="0"/>
              <w:keepLines w:val="0"/>
              <w:pageBreakBefore w:val="0"/>
              <w:tabs>
                <w:tab w:val="left" w:pos="0"/>
              </w:tabs>
              <w:kinsoku/>
              <w:wordWrap/>
              <w:overflowPunct/>
              <w:topLinePunct w:val="0"/>
              <w:bidi w:val="0"/>
              <w:snapToGrid/>
              <w:spacing w:after="0" w:line="240" w:lineRule="auto"/>
              <w:textAlignment w:val="auto"/>
              <w:outlineLvl w:val="9"/>
              <w:rPr>
                <w:color w:val="auto"/>
                <w:sz w:val="28"/>
                <w:szCs w:val="32"/>
                <w:highlight w:val="none"/>
                <w:lang w:eastAsia="en-US"/>
              </w:rPr>
            </w:pPr>
          </w:p>
          <w:p>
            <w:pPr>
              <w:keepNext w:val="0"/>
              <w:keepLines w:val="0"/>
              <w:pageBreakBefore w:val="0"/>
              <w:tabs>
                <w:tab w:val="left" w:pos="0"/>
              </w:tabs>
              <w:kinsoku/>
              <w:wordWrap/>
              <w:overflowPunct/>
              <w:topLinePunct w:val="0"/>
              <w:bidi w:val="0"/>
              <w:snapToGrid/>
              <w:spacing w:after="0" w:line="240" w:lineRule="auto"/>
              <w:textAlignment w:val="auto"/>
              <w:outlineLvl w:val="9"/>
              <w:rPr>
                <w:color w:val="auto"/>
                <w:sz w:val="28"/>
                <w:szCs w:val="32"/>
                <w:highlight w:val="none"/>
                <w:lang w:eastAsia="en-US"/>
              </w:rPr>
            </w:pPr>
          </w:p>
          <w:p>
            <w:pPr>
              <w:keepNext w:val="0"/>
              <w:keepLines w:val="0"/>
              <w:pageBreakBefore w:val="0"/>
              <w:tabs>
                <w:tab w:val="left" w:pos="0"/>
              </w:tabs>
              <w:kinsoku/>
              <w:wordWrap/>
              <w:overflowPunct/>
              <w:topLinePunct w:val="0"/>
              <w:bidi w:val="0"/>
              <w:snapToGrid/>
              <w:spacing w:after="0" w:line="240" w:lineRule="auto"/>
              <w:textAlignment w:val="auto"/>
              <w:outlineLvl w:val="9"/>
              <w:rPr>
                <w:color w:val="auto"/>
                <w:sz w:val="28"/>
                <w:szCs w:val="32"/>
                <w:highlight w:val="none"/>
                <w:lang w:eastAsia="en-US"/>
              </w:rPr>
            </w:pPr>
            <w:r>
              <w:rPr>
                <w:color w:val="auto"/>
                <w:sz w:val="28"/>
                <w:szCs w:val="32"/>
                <w:highlight w:val="none"/>
                <w:lang w:eastAsia="en-US"/>
              </w:rPr>
              <w:t>Директор Федерального государственного бюджетного учреждения «Федеральный центр подготовки спортивного резерва»</w:t>
            </w:r>
          </w:p>
        </w:tc>
        <w:tc>
          <w:tcPr>
            <w:tcW w:w="4961" w:type="dxa"/>
          </w:tcPr>
          <w:p>
            <w:pPr>
              <w:keepNext w:val="0"/>
              <w:keepLines w:val="0"/>
              <w:pageBreakBefore w:val="0"/>
              <w:tabs>
                <w:tab w:val="left" w:pos="4125"/>
              </w:tabs>
              <w:kinsoku/>
              <w:wordWrap/>
              <w:overflowPunct/>
              <w:topLinePunct w:val="0"/>
              <w:bidi w:val="0"/>
              <w:snapToGrid/>
              <w:spacing w:after="0" w:line="240" w:lineRule="auto"/>
              <w:textAlignment w:val="auto"/>
              <w:outlineLvl w:val="9"/>
              <w:rPr>
                <w:color w:val="auto"/>
                <w:sz w:val="28"/>
                <w:szCs w:val="32"/>
                <w:highlight w:val="none"/>
                <w:lang w:eastAsia="en-US"/>
              </w:rPr>
            </w:pPr>
          </w:p>
          <w:p>
            <w:pPr>
              <w:keepNext w:val="0"/>
              <w:keepLines w:val="0"/>
              <w:pageBreakBefore w:val="0"/>
              <w:tabs>
                <w:tab w:val="left" w:pos="4125"/>
              </w:tabs>
              <w:kinsoku/>
              <w:wordWrap/>
              <w:overflowPunct/>
              <w:topLinePunct w:val="0"/>
              <w:bidi w:val="0"/>
              <w:snapToGrid/>
              <w:spacing w:after="0" w:line="240" w:lineRule="auto"/>
              <w:textAlignment w:val="auto"/>
              <w:outlineLvl w:val="9"/>
              <w:rPr>
                <w:color w:val="auto"/>
                <w:sz w:val="28"/>
                <w:szCs w:val="32"/>
                <w:highlight w:val="none"/>
                <w:lang w:eastAsia="en-US"/>
              </w:rPr>
            </w:pPr>
          </w:p>
          <w:p>
            <w:pPr>
              <w:keepNext w:val="0"/>
              <w:keepLines w:val="0"/>
              <w:pageBreakBefore w:val="0"/>
              <w:tabs>
                <w:tab w:val="left" w:pos="4125"/>
              </w:tabs>
              <w:kinsoku/>
              <w:wordWrap/>
              <w:overflowPunct/>
              <w:topLinePunct w:val="0"/>
              <w:bidi w:val="0"/>
              <w:snapToGrid/>
              <w:spacing w:after="0" w:line="240" w:lineRule="auto"/>
              <w:jc w:val="right"/>
              <w:textAlignment w:val="auto"/>
              <w:outlineLvl w:val="9"/>
              <w:rPr>
                <w:color w:val="auto"/>
                <w:sz w:val="28"/>
                <w:szCs w:val="32"/>
                <w:highlight w:val="none"/>
                <w:lang w:eastAsia="en-US"/>
              </w:rPr>
            </w:pPr>
          </w:p>
          <w:p>
            <w:pPr>
              <w:keepNext w:val="0"/>
              <w:keepLines w:val="0"/>
              <w:pageBreakBefore w:val="0"/>
              <w:tabs>
                <w:tab w:val="left" w:pos="4125"/>
              </w:tabs>
              <w:kinsoku/>
              <w:wordWrap/>
              <w:overflowPunct/>
              <w:topLinePunct w:val="0"/>
              <w:bidi w:val="0"/>
              <w:snapToGrid/>
              <w:spacing w:after="0" w:line="240" w:lineRule="auto"/>
              <w:jc w:val="right"/>
              <w:textAlignment w:val="auto"/>
              <w:outlineLvl w:val="9"/>
              <w:rPr>
                <w:color w:val="auto"/>
                <w:sz w:val="28"/>
                <w:szCs w:val="32"/>
                <w:highlight w:val="none"/>
                <w:lang w:eastAsia="en-US"/>
              </w:rPr>
            </w:pPr>
          </w:p>
          <w:p>
            <w:pPr>
              <w:keepNext w:val="0"/>
              <w:keepLines w:val="0"/>
              <w:pageBreakBefore w:val="0"/>
              <w:tabs>
                <w:tab w:val="left" w:pos="4125"/>
              </w:tabs>
              <w:kinsoku/>
              <w:wordWrap/>
              <w:overflowPunct/>
              <w:topLinePunct w:val="0"/>
              <w:bidi w:val="0"/>
              <w:snapToGrid/>
              <w:spacing w:after="0" w:line="240" w:lineRule="auto"/>
              <w:jc w:val="right"/>
              <w:textAlignment w:val="auto"/>
              <w:outlineLvl w:val="9"/>
              <w:rPr>
                <w:color w:val="auto"/>
                <w:sz w:val="28"/>
                <w:szCs w:val="32"/>
                <w:highlight w:val="none"/>
                <w:lang w:eastAsia="en-US"/>
              </w:rPr>
            </w:pPr>
          </w:p>
          <w:p>
            <w:pPr>
              <w:keepNext w:val="0"/>
              <w:keepLines w:val="0"/>
              <w:pageBreakBefore w:val="0"/>
              <w:tabs>
                <w:tab w:val="left" w:pos="4125"/>
              </w:tabs>
              <w:kinsoku/>
              <w:wordWrap/>
              <w:overflowPunct/>
              <w:topLinePunct w:val="0"/>
              <w:bidi w:val="0"/>
              <w:snapToGrid/>
              <w:spacing w:after="0" w:line="240" w:lineRule="auto"/>
              <w:jc w:val="right"/>
              <w:textAlignment w:val="auto"/>
              <w:outlineLvl w:val="9"/>
              <w:rPr>
                <w:color w:val="auto"/>
                <w:sz w:val="28"/>
                <w:szCs w:val="32"/>
                <w:highlight w:val="none"/>
                <w:lang w:eastAsia="en-US"/>
              </w:rPr>
            </w:pPr>
            <w:r>
              <w:rPr>
                <w:color w:val="auto"/>
                <w:sz w:val="28"/>
                <w:szCs w:val="32"/>
                <w:highlight w:val="none"/>
                <w:lang w:eastAsia="en-US"/>
              </w:rPr>
              <w:t>____________К.В. Вырупаев</w:t>
            </w:r>
          </w:p>
        </w:tc>
      </w:tr>
    </w:tbl>
    <w:p>
      <w:pPr>
        <w:pStyle w:val="10"/>
        <w:keepNext w:val="0"/>
        <w:keepLines w:val="0"/>
        <w:pageBreakBefore w:val="0"/>
        <w:kinsoku/>
        <w:wordWrap/>
        <w:overflowPunct/>
        <w:topLinePunct w:val="0"/>
        <w:bidi w:val="0"/>
        <w:snapToGrid/>
        <w:spacing w:after="0" w:line="240" w:lineRule="auto"/>
        <w:ind w:left="0"/>
        <w:textAlignment w:val="auto"/>
        <w:outlineLvl w:val="9"/>
        <w:rPr>
          <w:color w:val="auto"/>
          <w:sz w:val="24"/>
          <w:highlight w:val="none"/>
        </w:rPr>
      </w:pPr>
    </w:p>
    <w:p>
      <w:pPr>
        <w:pStyle w:val="10"/>
        <w:keepNext w:val="0"/>
        <w:keepLines w:val="0"/>
        <w:pageBreakBefore w:val="0"/>
        <w:kinsoku/>
        <w:wordWrap/>
        <w:overflowPunct/>
        <w:topLinePunct w:val="0"/>
        <w:bidi w:val="0"/>
        <w:snapToGrid/>
        <w:spacing w:after="0" w:line="240" w:lineRule="auto"/>
        <w:ind w:left="0"/>
        <w:textAlignment w:val="auto"/>
        <w:outlineLvl w:val="9"/>
        <w:rPr>
          <w:color w:val="auto"/>
          <w:sz w:val="24"/>
          <w:highlight w:val="none"/>
        </w:rPr>
      </w:pPr>
    </w:p>
    <w:p>
      <w:pPr>
        <w:pStyle w:val="10"/>
        <w:keepNext w:val="0"/>
        <w:keepLines w:val="0"/>
        <w:pageBreakBefore w:val="0"/>
        <w:kinsoku/>
        <w:wordWrap/>
        <w:overflowPunct/>
        <w:topLinePunct w:val="0"/>
        <w:bidi w:val="0"/>
        <w:snapToGrid/>
        <w:spacing w:after="0" w:line="240" w:lineRule="auto"/>
        <w:ind w:left="0"/>
        <w:textAlignment w:val="auto"/>
        <w:outlineLvl w:val="9"/>
        <w:rPr>
          <w:color w:val="auto"/>
          <w:sz w:val="24"/>
          <w:highlight w:val="none"/>
        </w:rPr>
      </w:pPr>
    </w:p>
    <w:p>
      <w:pPr>
        <w:pStyle w:val="10"/>
        <w:keepNext w:val="0"/>
        <w:keepLines w:val="0"/>
        <w:pageBreakBefore w:val="0"/>
        <w:kinsoku/>
        <w:wordWrap/>
        <w:overflowPunct/>
        <w:topLinePunct w:val="0"/>
        <w:bidi w:val="0"/>
        <w:snapToGrid/>
        <w:spacing w:after="0" w:line="240" w:lineRule="auto"/>
        <w:ind w:left="0"/>
        <w:textAlignment w:val="auto"/>
        <w:outlineLvl w:val="9"/>
        <w:rPr>
          <w:color w:val="auto"/>
          <w:sz w:val="24"/>
          <w:highlight w:val="none"/>
        </w:rPr>
      </w:pPr>
    </w:p>
    <w:p>
      <w:pPr>
        <w:pStyle w:val="10"/>
        <w:keepNext w:val="0"/>
        <w:keepLines w:val="0"/>
        <w:pageBreakBefore w:val="0"/>
        <w:kinsoku/>
        <w:wordWrap/>
        <w:overflowPunct/>
        <w:topLinePunct w:val="0"/>
        <w:bidi w:val="0"/>
        <w:snapToGrid/>
        <w:spacing w:after="0" w:line="240" w:lineRule="auto"/>
        <w:ind w:left="0"/>
        <w:textAlignment w:val="auto"/>
        <w:outlineLvl w:val="9"/>
        <w:rPr>
          <w:color w:val="auto"/>
          <w:sz w:val="24"/>
          <w:highlight w:val="none"/>
        </w:rPr>
      </w:pPr>
    </w:p>
    <w:p>
      <w:pPr>
        <w:pStyle w:val="10"/>
        <w:keepNext w:val="0"/>
        <w:keepLines w:val="0"/>
        <w:pageBreakBefore w:val="0"/>
        <w:kinsoku/>
        <w:wordWrap/>
        <w:overflowPunct/>
        <w:topLinePunct w:val="0"/>
        <w:bidi w:val="0"/>
        <w:snapToGrid/>
        <w:spacing w:after="0" w:line="240" w:lineRule="auto"/>
        <w:ind w:left="0"/>
        <w:textAlignment w:val="auto"/>
        <w:outlineLvl w:val="9"/>
        <w:rPr>
          <w:color w:val="auto"/>
          <w:sz w:val="24"/>
          <w:highlight w:val="none"/>
        </w:rPr>
      </w:pPr>
    </w:p>
    <w:p>
      <w:pPr>
        <w:pStyle w:val="10"/>
        <w:keepNext w:val="0"/>
        <w:keepLines w:val="0"/>
        <w:pageBreakBefore w:val="0"/>
        <w:kinsoku/>
        <w:wordWrap/>
        <w:overflowPunct/>
        <w:topLinePunct w:val="0"/>
        <w:bidi w:val="0"/>
        <w:snapToGrid/>
        <w:spacing w:after="0" w:line="240" w:lineRule="auto"/>
        <w:ind w:left="0"/>
        <w:textAlignment w:val="auto"/>
        <w:outlineLvl w:val="9"/>
        <w:rPr>
          <w:color w:val="auto"/>
          <w:sz w:val="24"/>
          <w:highlight w:val="none"/>
        </w:rPr>
      </w:pPr>
    </w:p>
    <w:p>
      <w:pPr>
        <w:pStyle w:val="10"/>
        <w:keepNext w:val="0"/>
        <w:keepLines w:val="0"/>
        <w:pageBreakBefore w:val="0"/>
        <w:kinsoku/>
        <w:wordWrap/>
        <w:overflowPunct/>
        <w:topLinePunct w:val="0"/>
        <w:bidi w:val="0"/>
        <w:snapToGrid/>
        <w:spacing w:after="0" w:line="240" w:lineRule="auto"/>
        <w:ind w:left="0"/>
        <w:textAlignment w:val="auto"/>
        <w:outlineLvl w:val="9"/>
        <w:rPr>
          <w:color w:val="auto"/>
          <w:sz w:val="24"/>
          <w:highlight w:val="none"/>
        </w:rPr>
      </w:pPr>
    </w:p>
    <w:p>
      <w:pPr>
        <w:pStyle w:val="10"/>
        <w:keepNext w:val="0"/>
        <w:keepLines w:val="0"/>
        <w:pageBreakBefore w:val="0"/>
        <w:kinsoku/>
        <w:wordWrap/>
        <w:overflowPunct/>
        <w:topLinePunct w:val="0"/>
        <w:bidi w:val="0"/>
        <w:snapToGrid/>
        <w:spacing w:after="0" w:line="240" w:lineRule="auto"/>
        <w:ind w:left="0"/>
        <w:textAlignment w:val="auto"/>
        <w:outlineLvl w:val="9"/>
        <w:rPr>
          <w:color w:val="auto"/>
          <w:sz w:val="24"/>
          <w:highlight w:val="none"/>
        </w:rPr>
      </w:pPr>
      <w:r>
        <w:rPr>
          <w:color w:val="auto"/>
          <w:sz w:val="24"/>
          <w:highlight w:val="none"/>
        </w:rPr>
        <w:t>Исполнитель:</w:t>
      </w:r>
    </w:p>
    <w:p>
      <w:pPr>
        <w:pStyle w:val="10"/>
        <w:keepNext w:val="0"/>
        <w:keepLines w:val="0"/>
        <w:pageBreakBefore w:val="0"/>
        <w:kinsoku/>
        <w:wordWrap/>
        <w:overflowPunct/>
        <w:topLinePunct w:val="0"/>
        <w:bidi w:val="0"/>
        <w:snapToGrid/>
        <w:spacing w:after="0" w:line="240" w:lineRule="auto"/>
        <w:ind w:left="0"/>
        <w:textAlignment w:val="auto"/>
        <w:outlineLvl w:val="9"/>
        <w:rPr>
          <w:color w:val="auto"/>
          <w:sz w:val="24"/>
          <w:highlight w:val="none"/>
        </w:rPr>
      </w:pPr>
      <w:r>
        <w:rPr>
          <w:color w:val="auto"/>
          <w:sz w:val="24"/>
          <w:highlight w:val="none"/>
        </w:rPr>
        <w:t>Емельянов Олег Викторович</w:t>
      </w:r>
    </w:p>
    <w:p>
      <w:pPr>
        <w:pStyle w:val="10"/>
        <w:keepNext w:val="0"/>
        <w:keepLines w:val="0"/>
        <w:pageBreakBefore w:val="0"/>
        <w:kinsoku/>
        <w:wordWrap/>
        <w:overflowPunct/>
        <w:topLinePunct w:val="0"/>
        <w:bidi w:val="0"/>
        <w:snapToGrid/>
        <w:spacing w:after="0" w:line="240" w:lineRule="auto"/>
        <w:ind w:left="0"/>
        <w:jc w:val="both"/>
        <w:textAlignment w:val="auto"/>
        <w:outlineLvl w:val="9"/>
        <w:rPr>
          <w:color w:val="auto"/>
          <w:sz w:val="24"/>
          <w:highlight w:val="none"/>
        </w:rPr>
      </w:pPr>
      <w:r>
        <w:rPr>
          <w:color w:val="auto"/>
          <w:sz w:val="24"/>
          <w:highlight w:val="none"/>
        </w:rPr>
        <w:t>(495) 7254717, 89039661176</w:t>
      </w:r>
    </w:p>
    <w:sectPr>
      <w:headerReference r:id="rId11" w:type="default"/>
      <w:pgSz w:w="11906" w:h="16838"/>
      <w:pgMar w:top="1134" w:right="850" w:bottom="1134" w:left="1701"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Cambria">
    <w:panose1 w:val="02040503050406030204"/>
    <w:charset w:val="CC"/>
    <w:family w:val="roman"/>
    <w:pitch w:val="default"/>
    <w:sig w:usb0="E00002FF" w:usb1="400004FF" w:usb2="00000000" w:usb3="00000000" w:csb0="2000019F" w:csb1="00000000"/>
  </w:font>
  <w:font w:name="Calibri">
    <w:panose1 w:val="020F0502020204030204"/>
    <w:charset w:val="CC"/>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t>2</w:t>
    </w:r>
    <w:r>
      <w:fldChar w:fldCharType="end"/>
    </w:r>
  </w:p>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sz w:val="24"/>
      </w:rPr>
    </w:pPr>
    <w:r>
      <w:rPr>
        <w:sz w:val="24"/>
      </w:rPr>
      <w:t>-</w:t>
    </w:r>
    <w:r>
      <w:rPr>
        <w:sz w:val="24"/>
      </w:rPr>
      <w:fldChar w:fldCharType="begin"/>
    </w:r>
    <w:r>
      <w:rPr>
        <w:sz w:val="24"/>
      </w:rPr>
      <w:instrText xml:space="preserve"> PAGE   \* MERGEFORMAT </w:instrText>
    </w:r>
    <w:r>
      <w:rPr>
        <w:sz w:val="24"/>
      </w:rPr>
      <w:fldChar w:fldCharType="separate"/>
    </w:r>
    <w:r>
      <w:rPr>
        <w:sz w:val="24"/>
      </w:rPr>
      <w:t>8</w:t>
    </w:r>
    <w:r>
      <w:rPr>
        <w:sz w:val="24"/>
      </w:rPr>
      <w:fldChar w:fldCharType="end"/>
    </w:r>
    <w:r>
      <w:rPr>
        <w:sz w:val="24"/>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sz w:val="24"/>
      </w:rPr>
    </w:pPr>
    <w:r>
      <w:rPr>
        <w:sz w:val="24"/>
      </w:rPr>
      <w:t>-</w:t>
    </w:r>
    <w:r>
      <w:rPr>
        <w:sz w:val="24"/>
      </w:rPr>
      <w:fldChar w:fldCharType="begin"/>
    </w:r>
    <w:r>
      <w:rPr>
        <w:sz w:val="24"/>
      </w:rPr>
      <w:instrText xml:space="preserve"> PAGE   \* MERGEFORMAT </w:instrText>
    </w:r>
    <w:r>
      <w:rPr>
        <w:sz w:val="24"/>
      </w:rPr>
      <w:fldChar w:fldCharType="separate"/>
    </w:r>
    <w:r>
      <w:rPr>
        <w:sz w:val="24"/>
      </w:rPr>
      <w:t>17</w:t>
    </w:r>
    <w:r>
      <w:rPr>
        <w:sz w:val="24"/>
      </w:rPr>
      <w:fldChar w:fldCharType="end"/>
    </w:r>
    <w:r>
      <w:rPr>
        <w:sz w:val="24"/>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sz w:val="24"/>
      </w:rPr>
    </w:pPr>
    <w:r>
      <w:rPr>
        <w:sz w:val="24"/>
      </w:rPr>
      <w:t>-</w:t>
    </w:r>
    <w:r>
      <w:rPr>
        <w:sz w:val="24"/>
      </w:rPr>
      <w:fldChar w:fldCharType="begin"/>
    </w:r>
    <w:r>
      <w:rPr>
        <w:sz w:val="24"/>
      </w:rPr>
      <w:instrText xml:space="preserve"> PAGE   \* MERGEFORMAT </w:instrText>
    </w:r>
    <w:r>
      <w:rPr>
        <w:sz w:val="24"/>
      </w:rPr>
      <w:fldChar w:fldCharType="separate"/>
    </w:r>
    <w:r>
      <w:rPr>
        <w:sz w:val="24"/>
      </w:rPr>
      <w:t>28</w:t>
    </w:r>
    <w:r>
      <w:rPr>
        <w:sz w:val="24"/>
      </w:rPr>
      <w:fldChar w:fldCharType="end"/>
    </w:r>
    <w:r>
      <w:rPr>
        <w:sz w:val="24"/>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sz w:val="24"/>
      </w:rPr>
    </w:pPr>
    <w:r>
      <w:rPr>
        <w:sz w:val="24"/>
      </w:rPr>
      <w:t>-</w:t>
    </w:r>
    <w:r>
      <w:rPr>
        <w:sz w:val="24"/>
      </w:rPr>
      <w:fldChar w:fldCharType="begin"/>
    </w:r>
    <w:r>
      <w:rPr>
        <w:sz w:val="24"/>
      </w:rPr>
      <w:instrText xml:space="preserve"> PAGE   \* MERGEFORMAT </w:instrText>
    </w:r>
    <w:r>
      <w:rPr>
        <w:sz w:val="24"/>
      </w:rPr>
      <w:fldChar w:fldCharType="separate"/>
    </w:r>
    <w:r>
      <w:rPr>
        <w:sz w:val="24"/>
      </w:rPr>
      <w:t>35</w:t>
    </w:r>
    <w:r>
      <w:rPr>
        <w:sz w:val="24"/>
      </w:rPr>
      <w:fldChar w:fldCharType="end"/>
    </w:r>
    <w:r>
      <w:rPr>
        <w:sz w:val="24"/>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4677"/>
      </w:tabs>
      <w:jc w:val="center"/>
      <w:rPr>
        <w:sz w:val="24"/>
      </w:rPr>
    </w:pPr>
    <w:r>
      <w:rPr>
        <w:sz w:val="24"/>
      </w:rPr>
      <w:t>-</w:t>
    </w:r>
    <w:r>
      <w:rPr>
        <w:sz w:val="24"/>
      </w:rPr>
      <w:fldChar w:fldCharType="begin"/>
    </w:r>
    <w:r>
      <w:rPr>
        <w:sz w:val="24"/>
      </w:rPr>
      <w:instrText xml:space="preserve"> PAGE   \* MERGEFORMAT </w:instrText>
    </w:r>
    <w:r>
      <w:rPr>
        <w:sz w:val="24"/>
      </w:rPr>
      <w:fldChar w:fldCharType="separate"/>
    </w:r>
    <w:r>
      <w:rPr>
        <w:sz w:val="24"/>
      </w:rPr>
      <w:t>45</w:t>
    </w:r>
    <w:r>
      <w:rPr>
        <w:sz w:val="24"/>
      </w:rPr>
      <w:fldChar w:fldCharType="end"/>
    </w:r>
    <w:r>
      <w:rPr>
        <w:sz w:val="24"/>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4677"/>
      </w:tabs>
      <w:jc w:val="center"/>
      <w:rPr>
        <w:sz w:val="24"/>
      </w:rPr>
    </w:pPr>
    <w:r>
      <w:rPr>
        <w:sz w:val="24"/>
      </w:rPr>
      <w:t>-</w:t>
    </w:r>
    <w:r>
      <w:rPr>
        <w:sz w:val="24"/>
      </w:rPr>
      <w:fldChar w:fldCharType="begin"/>
    </w:r>
    <w:r>
      <w:rPr>
        <w:sz w:val="24"/>
      </w:rPr>
      <w:instrText xml:space="preserve"> PAGE   \* MERGEFORMAT </w:instrText>
    </w:r>
    <w:r>
      <w:rPr>
        <w:sz w:val="24"/>
      </w:rPr>
      <w:fldChar w:fldCharType="separate"/>
    </w:r>
    <w:r>
      <w:rPr>
        <w:sz w:val="24"/>
      </w:rPr>
      <w:t>65</w:t>
    </w:r>
    <w:r>
      <w:rPr>
        <w:sz w:val="24"/>
      </w:rPr>
      <w:fldChar w:fldCharType="end"/>
    </w:r>
    <w:r>
      <w:rPr>
        <w:sz w:val="24"/>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sz w:val="24"/>
      </w:rPr>
    </w:pPr>
    <w:r>
      <w:rPr>
        <w:sz w:val="24"/>
      </w:rPr>
      <w:t>-</w:t>
    </w:r>
    <w:r>
      <w:rPr>
        <w:sz w:val="24"/>
      </w:rPr>
      <w:fldChar w:fldCharType="begin"/>
    </w:r>
    <w:r>
      <w:rPr>
        <w:sz w:val="24"/>
      </w:rPr>
      <w:instrText xml:space="preserve"> PAGE   \* MERGEFORMAT </w:instrText>
    </w:r>
    <w:r>
      <w:rPr>
        <w:sz w:val="24"/>
      </w:rPr>
      <w:fldChar w:fldCharType="separate"/>
    </w:r>
    <w:r>
      <w:rPr>
        <w:sz w:val="24"/>
      </w:rPr>
      <w:t>79</w:t>
    </w:r>
    <w:r>
      <w:rPr>
        <w:sz w:val="24"/>
      </w:rPr>
      <w:fldChar w:fldCharType="end"/>
    </w:r>
    <w:r>
      <w:rPr>
        <w:sz w:val="24"/>
      </w:rPr>
      <w: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6A86"/>
    <w:multiLevelType w:val="multilevel"/>
    <w:tmpl w:val="04CD6A86"/>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11DA1571"/>
    <w:multiLevelType w:val="multilevel"/>
    <w:tmpl w:val="11DA1571"/>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
    <w:nsid w:val="15FB7037"/>
    <w:multiLevelType w:val="multilevel"/>
    <w:tmpl w:val="15FB7037"/>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17A07F25"/>
    <w:multiLevelType w:val="multilevel"/>
    <w:tmpl w:val="17A07F25"/>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2B7568C8"/>
    <w:multiLevelType w:val="multilevel"/>
    <w:tmpl w:val="2B7568C8"/>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5">
    <w:nsid w:val="31C63E13"/>
    <w:multiLevelType w:val="multilevel"/>
    <w:tmpl w:val="31C63E13"/>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5A44B408"/>
    <w:multiLevelType w:val="singleLevel"/>
    <w:tmpl w:val="5A44B408"/>
    <w:lvl w:ilvl="0" w:tentative="0">
      <w:start w:val="1"/>
      <w:numFmt w:val="decimal"/>
      <w:suff w:val="space"/>
      <w:lvlText w:val="%1."/>
      <w:lvlJc w:val="left"/>
    </w:lvl>
  </w:abstractNum>
  <w:abstractNum w:abstractNumId="7">
    <w:nsid w:val="5A4532FF"/>
    <w:multiLevelType w:val="singleLevel"/>
    <w:tmpl w:val="5A4532FF"/>
    <w:lvl w:ilvl="0" w:tentative="0">
      <w:start w:val="1"/>
      <w:numFmt w:val="decimal"/>
      <w:suff w:val="space"/>
      <w:lvlText w:val="%1."/>
      <w:lvlJc w:val="left"/>
    </w:lvl>
  </w:abstractNum>
  <w:abstractNum w:abstractNumId="8">
    <w:nsid w:val="5A462C4B"/>
    <w:multiLevelType w:val="multilevel"/>
    <w:tmpl w:val="5A462C4B"/>
    <w:lvl w:ilvl="0" w:tentative="0">
      <w:start w:val="4"/>
      <w:numFmt w:val="decimal"/>
      <w:suff w:val="space"/>
      <w:lvlText w:val="%1."/>
      <w:lvlJc w:val="left"/>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9">
    <w:nsid w:val="6D7A4255"/>
    <w:multiLevelType w:val="multilevel"/>
    <w:tmpl w:val="6D7A4255"/>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
    <w:nsid w:val="70327841"/>
    <w:multiLevelType w:val="multilevel"/>
    <w:tmpl w:val="70327841"/>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1">
    <w:nsid w:val="7CCE48C6"/>
    <w:multiLevelType w:val="multilevel"/>
    <w:tmpl w:val="7CCE48C6"/>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6"/>
  </w:num>
  <w:num w:numId="2">
    <w:abstractNumId w:val="1"/>
  </w:num>
  <w:num w:numId="3">
    <w:abstractNumId w:val="0"/>
  </w:num>
  <w:num w:numId="4">
    <w:abstractNumId w:val="8"/>
  </w:num>
  <w:num w:numId="5">
    <w:abstractNumId w:val="2"/>
  </w:num>
  <w:num w:numId="6">
    <w:abstractNumId w:val="5"/>
  </w:num>
  <w:num w:numId="7">
    <w:abstractNumId w:val="9"/>
  </w:num>
  <w:num w:numId="8">
    <w:abstractNumId w:val="3"/>
  </w:num>
  <w:num w:numId="9">
    <w:abstractNumId w:val="7"/>
  </w:num>
  <w:num w:numId="10">
    <w:abstractNumId w:val="1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val="0"/>
  <w:bordersDoNotSurroundFooter w:val="0"/>
  <w:documentProtection w:enforcement="0"/>
  <w:defaultTabStop w:val="708"/>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BED"/>
    <w:rsid w:val="00001DAA"/>
    <w:rsid w:val="00006740"/>
    <w:rsid w:val="0001091C"/>
    <w:rsid w:val="000113C1"/>
    <w:rsid w:val="0001311D"/>
    <w:rsid w:val="00013F62"/>
    <w:rsid w:val="00015BCF"/>
    <w:rsid w:val="000174FD"/>
    <w:rsid w:val="0001775F"/>
    <w:rsid w:val="00017F9C"/>
    <w:rsid w:val="00021850"/>
    <w:rsid w:val="00021F47"/>
    <w:rsid w:val="0002275C"/>
    <w:rsid w:val="00022854"/>
    <w:rsid w:val="00022F02"/>
    <w:rsid w:val="00025069"/>
    <w:rsid w:val="000273A7"/>
    <w:rsid w:val="00027BFB"/>
    <w:rsid w:val="00030823"/>
    <w:rsid w:val="000311A1"/>
    <w:rsid w:val="00031BEA"/>
    <w:rsid w:val="00032157"/>
    <w:rsid w:val="000329CC"/>
    <w:rsid w:val="00033295"/>
    <w:rsid w:val="00033AFF"/>
    <w:rsid w:val="00034B2B"/>
    <w:rsid w:val="00034D5D"/>
    <w:rsid w:val="000368E4"/>
    <w:rsid w:val="000371AE"/>
    <w:rsid w:val="00040DD6"/>
    <w:rsid w:val="00041ACD"/>
    <w:rsid w:val="00042F88"/>
    <w:rsid w:val="000437BD"/>
    <w:rsid w:val="000437D7"/>
    <w:rsid w:val="000444B4"/>
    <w:rsid w:val="00046923"/>
    <w:rsid w:val="000472C6"/>
    <w:rsid w:val="0005382B"/>
    <w:rsid w:val="00053DD6"/>
    <w:rsid w:val="00053EEA"/>
    <w:rsid w:val="00063CF2"/>
    <w:rsid w:val="000642DB"/>
    <w:rsid w:val="0006694F"/>
    <w:rsid w:val="00066EDB"/>
    <w:rsid w:val="0006795B"/>
    <w:rsid w:val="0007098D"/>
    <w:rsid w:val="00070C26"/>
    <w:rsid w:val="00072B10"/>
    <w:rsid w:val="00075D22"/>
    <w:rsid w:val="00081825"/>
    <w:rsid w:val="0008292D"/>
    <w:rsid w:val="00091527"/>
    <w:rsid w:val="00093BA9"/>
    <w:rsid w:val="00096E26"/>
    <w:rsid w:val="000971BF"/>
    <w:rsid w:val="000A0288"/>
    <w:rsid w:val="000A073E"/>
    <w:rsid w:val="000A086E"/>
    <w:rsid w:val="000A2A44"/>
    <w:rsid w:val="000A5DF5"/>
    <w:rsid w:val="000A7FC6"/>
    <w:rsid w:val="000B38DA"/>
    <w:rsid w:val="000B5687"/>
    <w:rsid w:val="000B76D6"/>
    <w:rsid w:val="000C4431"/>
    <w:rsid w:val="000C7A12"/>
    <w:rsid w:val="000D1048"/>
    <w:rsid w:val="000D1FEC"/>
    <w:rsid w:val="000D643B"/>
    <w:rsid w:val="000E1752"/>
    <w:rsid w:val="000E2997"/>
    <w:rsid w:val="000E3765"/>
    <w:rsid w:val="000E6939"/>
    <w:rsid w:val="000E6A78"/>
    <w:rsid w:val="000F0061"/>
    <w:rsid w:val="000F04E9"/>
    <w:rsid w:val="000F282C"/>
    <w:rsid w:val="000F3164"/>
    <w:rsid w:val="000F5763"/>
    <w:rsid w:val="000F6A2E"/>
    <w:rsid w:val="001000A8"/>
    <w:rsid w:val="00101B82"/>
    <w:rsid w:val="0010475C"/>
    <w:rsid w:val="00104F58"/>
    <w:rsid w:val="00105129"/>
    <w:rsid w:val="00107751"/>
    <w:rsid w:val="00111253"/>
    <w:rsid w:val="001114F9"/>
    <w:rsid w:val="00112D3C"/>
    <w:rsid w:val="00114525"/>
    <w:rsid w:val="00114D94"/>
    <w:rsid w:val="0011597A"/>
    <w:rsid w:val="00117B6A"/>
    <w:rsid w:val="0012068A"/>
    <w:rsid w:val="00123294"/>
    <w:rsid w:val="001242E6"/>
    <w:rsid w:val="00124859"/>
    <w:rsid w:val="001253A8"/>
    <w:rsid w:val="00127AA7"/>
    <w:rsid w:val="00127DB0"/>
    <w:rsid w:val="00127FB1"/>
    <w:rsid w:val="0013173C"/>
    <w:rsid w:val="001320CD"/>
    <w:rsid w:val="001333D9"/>
    <w:rsid w:val="00136466"/>
    <w:rsid w:val="00136DD7"/>
    <w:rsid w:val="0014081A"/>
    <w:rsid w:val="00140DD0"/>
    <w:rsid w:val="001410B2"/>
    <w:rsid w:val="00142F1C"/>
    <w:rsid w:val="0014542D"/>
    <w:rsid w:val="00145AA7"/>
    <w:rsid w:val="00145E19"/>
    <w:rsid w:val="00146D18"/>
    <w:rsid w:val="001478C3"/>
    <w:rsid w:val="00151549"/>
    <w:rsid w:val="00151EDF"/>
    <w:rsid w:val="0015318B"/>
    <w:rsid w:val="00153BA8"/>
    <w:rsid w:val="00154547"/>
    <w:rsid w:val="001547F2"/>
    <w:rsid w:val="001607F6"/>
    <w:rsid w:val="00160DA2"/>
    <w:rsid w:val="00164278"/>
    <w:rsid w:val="00164730"/>
    <w:rsid w:val="00165096"/>
    <w:rsid w:val="00165AA3"/>
    <w:rsid w:val="00167256"/>
    <w:rsid w:val="001700DE"/>
    <w:rsid w:val="00171A37"/>
    <w:rsid w:val="00171A5F"/>
    <w:rsid w:val="001720E3"/>
    <w:rsid w:val="00172522"/>
    <w:rsid w:val="0017377C"/>
    <w:rsid w:val="0017408E"/>
    <w:rsid w:val="00177A47"/>
    <w:rsid w:val="00177F57"/>
    <w:rsid w:val="00182C76"/>
    <w:rsid w:val="00187272"/>
    <w:rsid w:val="0018781D"/>
    <w:rsid w:val="00187AC5"/>
    <w:rsid w:val="001926B3"/>
    <w:rsid w:val="001940EC"/>
    <w:rsid w:val="001959E4"/>
    <w:rsid w:val="00197568"/>
    <w:rsid w:val="001A1F89"/>
    <w:rsid w:val="001A2210"/>
    <w:rsid w:val="001A2359"/>
    <w:rsid w:val="001A48F6"/>
    <w:rsid w:val="001A5868"/>
    <w:rsid w:val="001A7C53"/>
    <w:rsid w:val="001B4B7F"/>
    <w:rsid w:val="001B4C72"/>
    <w:rsid w:val="001B5B23"/>
    <w:rsid w:val="001B6A76"/>
    <w:rsid w:val="001B73F8"/>
    <w:rsid w:val="001B7602"/>
    <w:rsid w:val="001C07D2"/>
    <w:rsid w:val="001C1389"/>
    <w:rsid w:val="001C1A79"/>
    <w:rsid w:val="001C280D"/>
    <w:rsid w:val="001C6690"/>
    <w:rsid w:val="001D0C62"/>
    <w:rsid w:val="001D1BC7"/>
    <w:rsid w:val="001D20CE"/>
    <w:rsid w:val="001D2243"/>
    <w:rsid w:val="001D26CF"/>
    <w:rsid w:val="001D44C0"/>
    <w:rsid w:val="001D57D9"/>
    <w:rsid w:val="001D7121"/>
    <w:rsid w:val="001D75FB"/>
    <w:rsid w:val="001E3CF2"/>
    <w:rsid w:val="001E3F21"/>
    <w:rsid w:val="001E60A4"/>
    <w:rsid w:val="001E629D"/>
    <w:rsid w:val="001F1F0C"/>
    <w:rsid w:val="001F1F48"/>
    <w:rsid w:val="001F280C"/>
    <w:rsid w:val="001F37CC"/>
    <w:rsid w:val="001F3966"/>
    <w:rsid w:val="001F65AE"/>
    <w:rsid w:val="001F6EBD"/>
    <w:rsid w:val="00202BED"/>
    <w:rsid w:val="00206148"/>
    <w:rsid w:val="00207E6E"/>
    <w:rsid w:val="00210445"/>
    <w:rsid w:val="002109BD"/>
    <w:rsid w:val="00211570"/>
    <w:rsid w:val="00213E60"/>
    <w:rsid w:val="002150FC"/>
    <w:rsid w:val="002165FF"/>
    <w:rsid w:val="00216976"/>
    <w:rsid w:val="00216CA3"/>
    <w:rsid w:val="00216E71"/>
    <w:rsid w:val="00221B6C"/>
    <w:rsid w:val="00221F19"/>
    <w:rsid w:val="00222AC1"/>
    <w:rsid w:val="00223278"/>
    <w:rsid w:val="0022608D"/>
    <w:rsid w:val="002326EF"/>
    <w:rsid w:val="00233E91"/>
    <w:rsid w:val="00240FF0"/>
    <w:rsid w:val="00241520"/>
    <w:rsid w:val="00241E5D"/>
    <w:rsid w:val="00241F22"/>
    <w:rsid w:val="00244D48"/>
    <w:rsid w:val="00246BCC"/>
    <w:rsid w:val="002479D4"/>
    <w:rsid w:val="00250A74"/>
    <w:rsid w:val="00251721"/>
    <w:rsid w:val="00253D41"/>
    <w:rsid w:val="00255F22"/>
    <w:rsid w:val="002570F3"/>
    <w:rsid w:val="0025723D"/>
    <w:rsid w:val="00257471"/>
    <w:rsid w:val="00262762"/>
    <w:rsid w:val="002634BC"/>
    <w:rsid w:val="0026350C"/>
    <w:rsid w:val="00264C9F"/>
    <w:rsid w:val="00265923"/>
    <w:rsid w:val="00265D00"/>
    <w:rsid w:val="002678CD"/>
    <w:rsid w:val="0027192F"/>
    <w:rsid w:val="00272AD7"/>
    <w:rsid w:val="00275035"/>
    <w:rsid w:val="002755DC"/>
    <w:rsid w:val="0027633A"/>
    <w:rsid w:val="00276B8A"/>
    <w:rsid w:val="00277F48"/>
    <w:rsid w:val="0028017D"/>
    <w:rsid w:val="00280574"/>
    <w:rsid w:val="00283048"/>
    <w:rsid w:val="00283791"/>
    <w:rsid w:val="00283B7A"/>
    <w:rsid w:val="00285A41"/>
    <w:rsid w:val="00290788"/>
    <w:rsid w:val="00292E1D"/>
    <w:rsid w:val="00292FBC"/>
    <w:rsid w:val="00295873"/>
    <w:rsid w:val="002968AA"/>
    <w:rsid w:val="002A6546"/>
    <w:rsid w:val="002B52B5"/>
    <w:rsid w:val="002B7B99"/>
    <w:rsid w:val="002B7F42"/>
    <w:rsid w:val="002C40DB"/>
    <w:rsid w:val="002C6012"/>
    <w:rsid w:val="002C7D03"/>
    <w:rsid w:val="002D1455"/>
    <w:rsid w:val="002D1F2E"/>
    <w:rsid w:val="002D2C79"/>
    <w:rsid w:val="002D4998"/>
    <w:rsid w:val="002D4C65"/>
    <w:rsid w:val="002D591E"/>
    <w:rsid w:val="002D6ACC"/>
    <w:rsid w:val="002D7C47"/>
    <w:rsid w:val="002F22AD"/>
    <w:rsid w:val="002F2A6F"/>
    <w:rsid w:val="002F7F11"/>
    <w:rsid w:val="00300D40"/>
    <w:rsid w:val="00300F94"/>
    <w:rsid w:val="00302ADB"/>
    <w:rsid w:val="003062BC"/>
    <w:rsid w:val="00307078"/>
    <w:rsid w:val="003118B2"/>
    <w:rsid w:val="00311C0E"/>
    <w:rsid w:val="003142FB"/>
    <w:rsid w:val="00314737"/>
    <w:rsid w:val="003167CD"/>
    <w:rsid w:val="0031704C"/>
    <w:rsid w:val="003215F9"/>
    <w:rsid w:val="00323FCF"/>
    <w:rsid w:val="00324064"/>
    <w:rsid w:val="00325C3E"/>
    <w:rsid w:val="00327D3D"/>
    <w:rsid w:val="0033121E"/>
    <w:rsid w:val="00332427"/>
    <w:rsid w:val="00332606"/>
    <w:rsid w:val="00334D8E"/>
    <w:rsid w:val="003356ED"/>
    <w:rsid w:val="003360B3"/>
    <w:rsid w:val="00341943"/>
    <w:rsid w:val="00341FC1"/>
    <w:rsid w:val="00342A39"/>
    <w:rsid w:val="00343EC3"/>
    <w:rsid w:val="003441F6"/>
    <w:rsid w:val="0034484F"/>
    <w:rsid w:val="00344F10"/>
    <w:rsid w:val="003460A1"/>
    <w:rsid w:val="00346C02"/>
    <w:rsid w:val="00350059"/>
    <w:rsid w:val="00350CE3"/>
    <w:rsid w:val="00352317"/>
    <w:rsid w:val="00352FF4"/>
    <w:rsid w:val="00354130"/>
    <w:rsid w:val="00355259"/>
    <w:rsid w:val="00356739"/>
    <w:rsid w:val="00357730"/>
    <w:rsid w:val="00360C07"/>
    <w:rsid w:val="003627C9"/>
    <w:rsid w:val="003663FE"/>
    <w:rsid w:val="00366CCE"/>
    <w:rsid w:val="003671AA"/>
    <w:rsid w:val="003672DD"/>
    <w:rsid w:val="00367448"/>
    <w:rsid w:val="00371143"/>
    <w:rsid w:val="0037162E"/>
    <w:rsid w:val="003742E5"/>
    <w:rsid w:val="003746A7"/>
    <w:rsid w:val="0037703E"/>
    <w:rsid w:val="00377291"/>
    <w:rsid w:val="00382078"/>
    <w:rsid w:val="003835C9"/>
    <w:rsid w:val="0038732D"/>
    <w:rsid w:val="00387FDE"/>
    <w:rsid w:val="00392F27"/>
    <w:rsid w:val="00393A2B"/>
    <w:rsid w:val="003941C2"/>
    <w:rsid w:val="0039524F"/>
    <w:rsid w:val="003952A4"/>
    <w:rsid w:val="00395A7A"/>
    <w:rsid w:val="003964CE"/>
    <w:rsid w:val="003A0DF5"/>
    <w:rsid w:val="003A30B7"/>
    <w:rsid w:val="003A3177"/>
    <w:rsid w:val="003A375A"/>
    <w:rsid w:val="003A42FF"/>
    <w:rsid w:val="003A469A"/>
    <w:rsid w:val="003A6BA9"/>
    <w:rsid w:val="003A6BD0"/>
    <w:rsid w:val="003B05D0"/>
    <w:rsid w:val="003B1C90"/>
    <w:rsid w:val="003B61C2"/>
    <w:rsid w:val="003B7330"/>
    <w:rsid w:val="003B7617"/>
    <w:rsid w:val="003B7A5C"/>
    <w:rsid w:val="003C0E66"/>
    <w:rsid w:val="003C3657"/>
    <w:rsid w:val="003C57AA"/>
    <w:rsid w:val="003C654B"/>
    <w:rsid w:val="003C703C"/>
    <w:rsid w:val="003C7B52"/>
    <w:rsid w:val="003D17D8"/>
    <w:rsid w:val="003D1DA2"/>
    <w:rsid w:val="003D1FD3"/>
    <w:rsid w:val="003D4697"/>
    <w:rsid w:val="003D6A99"/>
    <w:rsid w:val="003D7A22"/>
    <w:rsid w:val="003E088C"/>
    <w:rsid w:val="003E0B42"/>
    <w:rsid w:val="003E2629"/>
    <w:rsid w:val="003E4547"/>
    <w:rsid w:val="003E471F"/>
    <w:rsid w:val="003E4A95"/>
    <w:rsid w:val="003F0E78"/>
    <w:rsid w:val="003F372B"/>
    <w:rsid w:val="003F4700"/>
    <w:rsid w:val="003F4B33"/>
    <w:rsid w:val="003F4E52"/>
    <w:rsid w:val="003F56D4"/>
    <w:rsid w:val="003F7A9A"/>
    <w:rsid w:val="00400963"/>
    <w:rsid w:val="00401D3C"/>
    <w:rsid w:val="00402C5E"/>
    <w:rsid w:val="004060BE"/>
    <w:rsid w:val="00406F11"/>
    <w:rsid w:val="004078F6"/>
    <w:rsid w:val="00410E20"/>
    <w:rsid w:val="0041255C"/>
    <w:rsid w:val="00420245"/>
    <w:rsid w:val="0042135D"/>
    <w:rsid w:val="004216F9"/>
    <w:rsid w:val="00423D36"/>
    <w:rsid w:val="004248C0"/>
    <w:rsid w:val="00425158"/>
    <w:rsid w:val="00426ADD"/>
    <w:rsid w:val="00427D1A"/>
    <w:rsid w:val="0043054C"/>
    <w:rsid w:val="00431014"/>
    <w:rsid w:val="00431235"/>
    <w:rsid w:val="0043137E"/>
    <w:rsid w:val="0043176D"/>
    <w:rsid w:val="004358F7"/>
    <w:rsid w:val="00437A0A"/>
    <w:rsid w:val="00443BF5"/>
    <w:rsid w:val="004444E9"/>
    <w:rsid w:val="00445D25"/>
    <w:rsid w:val="004462D0"/>
    <w:rsid w:val="00447174"/>
    <w:rsid w:val="0044729A"/>
    <w:rsid w:val="00447B26"/>
    <w:rsid w:val="00450CED"/>
    <w:rsid w:val="00450F17"/>
    <w:rsid w:val="0045199D"/>
    <w:rsid w:val="00453F37"/>
    <w:rsid w:val="004551C8"/>
    <w:rsid w:val="004559D9"/>
    <w:rsid w:val="00457BAF"/>
    <w:rsid w:val="00462073"/>
    <w:rsid w:val="00463047"/>
    <w:rsid w:val="00463761"/>
    <w:rsid w:val="004653CF"/>
    <w:rsid w:val="00473134"/>
    <w:rsid w:val="00474CC5"/>
    <w:rsid w:val="004769B0"/>
    <w:rsid w:val="00477A75"/>
    <w:rsid w:val="004806D1"/>
    <w:rsid w:val="004808E1"/>
    <w:rsid w:val="00481894"/>
    <w:rsid w:val="00484343"/>
    <w:rsid w:val="004875E7"/>
    <w:rsid w:val="00490D65"/>
    <w:rsid w:val="004910B2"/>
    <w:rsid w:val="004910B7"/>
    <w:rsid w:val="004918D5"/>
    <w:rsid w:val="00495D2C"/>
    <w:rsid w:val="0049670A"/>
    <w:rsid w:val="004A0243"/>
    <w:rsid w:val="004A06F3"/>
    <w:rsid w:val="004A17EF"/>
    <w:rsid w:val="004A2090"/>
    <w:rsid w:val="004A4E5E"/>
    <w:rsid w:val="004A70DD"/>
    <w:rsid w:val="004A7EB5"/>
    <w:rsid w:val="004B0AB1"/>
    <w:rsid w:val="004B4407"/>
    <w:rsid w:val="004B49CD"/>
    <w:rsid w:val="004B5454"/>
    <w:rsid w:val="004B62C3"/>
    <w:rsid w:val="004B65F5"/>
    <w:rsid w:val="004C1065"/>
    <w:rsid w:val="004C2430"/>
    <w:rsid w:val="004C27CD"/>
    <w:rsid w:val="004C52CC"/>
    <w:rsid w:val="004C5AF0"/>
    <w:rsid w:val="004C7860"/>
    <w:rsid w:val="004D3D49"/>
    <w:rsid w:val="004D6692"/>
    <w:rsid w:val="004D78F3"/>
    <w:rsid w:val="004E0C6B"/>
    <w:rsid w:val="004E2FEA"/>
    <w:rsid w:val="004E480B"/>
    <w:rsid w:val="004E5179"/>
    <w:rsid w:val="004E61CB"/>
    <w:rsid w:val="004E79F5"/>
    <w:rsid w:val="004F1402"/>
    <w:rsid w:val="004F2F49"/>
    <w:rsid w:val="004F3C02"/>
    <w:rsid w:val="004F440E"/>
    <w:rsid w:val="004F44B5"/>
    <w:rsid w:val="004F7616"/>
    <w:rsid w:val="0050408E"/>
    <w:rsid w:val="005059F2"/>
    <w:rsid w:val="00506FDD"/>
    <w:rsid w:val="00507D88"/>
    <w:rsid w:val="00510965"/>
    <w:rsid w:val="00511ED1"/>
    <w:rsid w:val="00513247"/>
    <w:rsid w:val="005161BB"/>
    <w:rsid w:val="005178A5"/>
    <w:rsid w:val="0051799C"/>
    <w:rsid w:val="00517D05"/>
    <w:rsid w:val="00517E63"/>
    <w:rsid w:val="00520E9D"/>
    <w:rsid w:val="00521728"/>
    <w:rsid w:val="00521ADA"/>
    <w:rsid w:val="00521AE0"/>
    <w:rsid w:val="00522013"/>
    <w:rsid w:val="0052262B"/>
    <w:rsid w:val="005244EA"/>
    <w:rsid w:val="00525EAC"/>
    <w:rsid w:val="005272FF"/>
    <w:rsid w:val="0053074E"/>
    <w:rsid w:val="00530DB0"/>
    <w:rsid w:val="00531B5A"/>
    <w:rsid w:val="00531F21"/>
    <w:rsid w:val="0053281A"/>
    <w:rsid w:val="0053398C"/>
    <w:rsid w:val="005342A1"/>
    <w:rsid w:val="00534771"/>
    <w:rsid w:val="00534CDB"/>
    <w:rsid w:val="0053649F"/>
    <w:rsid w:val="0053673B"/>
    <w:rsid w:val="00540F15"/>
    <w:rsid w:val="00542021"/>
    <w:rsid w:val="0054342B"/>
    <w:rsid w:val="00544554"/>
    <w:rsid w:val="00544575"/>
    <w:rsid w:val="00545B04"/>
    <w:rsid w:val="00546703"/>
    <w:rsid w:val="00547E5C"/>
    <w:rsid w:val="005522CC"/>
    <w:rsid w:val="0055431A"/>
    <w:rsid w:val="0055554C"/>
    <w:rsid w:val="005555A0"/>
    <w:rsid w:val="00557071"/>
    <w:rsid w:val="0056009D"/>
    <w:rsid w:val="00563BA9"/>
    <w:rsid w:val="00565562"/>
    <w:rsid w:val="00565E4C"/>
    <w:rsid w:val="00566FF4"/>
    <w:rsid w:val="00570026"/>
    <w:rsid w:val="00570CDE"/>
    <w:rsid w:val="00573D09"/>
    <w:rsid w:val="005829CC"/>
    <w:rsid w:val="00582EC1"/>
    <w:rsid w:val="0058333E"/>
    <w:rsid w:val="00586D60"/>
    <w:rsid w:val="005871F2"/>
    <w:rsid w:val="0058775D"/>
    <w:rsid w:val="00587882"/>
    <w:rsid w:val="00587CA2"/>
    <w:rsid w:val="00591069"/>
    <w:rsid w:val="00594647"/>
    <w:rsid w:val="00594BB0"/>
    <w:rsid w:val="005A0F28"/>
    <w:rsid w:val="005A233B"/>
    <w:rsid w:val="005A2AE4"/>
    <w:rsid w:val="005A334A"/>
    <w:rsid w:val="005A33B4"/>
    <w:rsid w:val="005A3A91"/>
    <w:rsid w:val="005A46AF"/>
    <w:rsid w:val="005A570F"/>
    <w:rsid w:val="005A5A66"/>
    <w:rsid w:val="005A60D6"/>
    <w:rsid w:val="005A649A"/>
    <w:rsid w:val="005A7172"/>
    <w:rsid w:val="005B163B"/>
    <w:rsid w:val="005B4130"/>
    <w:rsid w:val="005B4D89"/>
    <w:rsid w:val="005B5062"/>
    <w:rsid w:val="005C5B8B"/>
    <w:rsid w:val="005C6901"/>
    <w:rsid w:val="005D0350"/>
    <w:rsid w:val="005E60DD"/>
    <w:rsid w:val="005E7F38"/>
    <w:rsid w:val="005F04F8"/>
    <w:rsid w:val="005F1F4F"/>
    <w:rsid w:val="005F2768"/>
    <w:rsid w:val="005F2F15"/>
    <w:rsid w:val="005F560C"/>
    <w:rsid w:val="005F5D87"/>
    <w:rsid w:val="005F6D55"/>
    <w:rsid w:val="0060158E"/>
    <w:rsid w:val="006026D0"/>
    <w:rsid w:val="00602A28"/>
    <w:rsid w:val="00602B05"/>
    <w:rsid w:val="00602E09"/>
    <w:rsid w:val="00604DDB"/>
    <w:rsid w:val="0060534B"/>
    <w:rsid w:val="006053AD"/>
    <w:rsid w:val="00606FDD"/>
    <w:rsid w:val="00607887"/>
    <w:rsid w:val="00611410"/>
    <w:rsid w:val="006135D5"/>
    <w:rsid w:val="00613C5B"/>
    <w:rsid w:val="00613E91"/>
    <w:rsid w:val="006151F1"/>
    <w:rsid w:val="0061530B"/>
    <w:rsid w:val="006158D5"/>
    <w:rsid w:val="0061673E"/>
    <w:rsid w:val="0062070F"/>
    <w:rsid w:val="0062269D"/>
    <w:rsid w:val="00622A6A"/>
    <w:rsid w:val="00623010"/>
    <w:rsid w:val="00623116"/>
    <w:rsid w:val="006237CA"/>
    <w:rsid w:val="00624E68"/>
    <w:rsid w:val="0062604E"/>
    <w:rsid w:val="006302FC"/>
    <w:rsid w:val="00633404"/>
    <w:rsid w:val="00633B97"/>
    <w:rsid w:val="00634E96"/>
    <w:rsid w:val="00637519"/>
    <w:rsid w:val="006378DB"/>
    <w:rsid w:val="0064168A"/>
    <w:rsid w:val="006418BC"/>
    <w:rsid w:val="00641A19"/>
    <w:rsid w:val="0064285E"/>
    <w:rsid w:val="00642905"/>
    <w:rsid w:val="00643891"/>
    <w:rsid w:val="00643DB9"/>
    <w:rsid w:val="00643E7E"/>
    <w:rsid w:val="00650D4E"/>
    <w:rsid w:val="0065268C"/>
    <w:rsid w:val="006537F4"/>
    <w:rsid w:val="00653F67"/>
    <w:rsid w:val="00654E07"/>
    <w:rsid w:val="00657B45"/>
    <w:rsid w:val="006641E6"/>
    <w:rsid w:val="00664757"/>
    <w:rsid w:val="0066608D"/>
    <w:rsid w:val="006667F9"/>
    <w:rsid w:val="00672BEE"/>
    <w:rsid w:val="006751A8"/>
    <w:rsid w:val="0067520F"/>
    <w:rsid w:val="0067643B"/>
    <w:rsid w:val="00680DCF"/>
    <w:rsid w:val="006816BC"/>
    <w:rsid w:val="00681CF6"/>
    <w:rsid w:val="00682AA6"/>
    <w:rsid w:val="00683E4F"/>
    <w:rsid w:val="00684CB4"/>
    <w:rsid w:val="00687348"/>
    <w:rsid w:val="0069078C"/>
    <w:rsid w:val="0069278E"/>
    <w:rsid w:val="00692F89"/>
    <w:rsid w:val="0069348B"/>
    <w:rsid w:val="00695700"/>
    <w:rsid w:val="00696282"/>
    <w:rsid w:val="00696CCD"/>
    <w:rsid w:val="006A0663"/>
    <w:rsid w:val="006A4575"/>
    <w:rsid w:val="006A69D5"/>
    <w:rsid w:val="006B1E6A"/>
    <w:rsid w:val="006B3FDC"/>
    <w:rsid w:val="006B693C"/>
    <w:rsid w:val="006C08D5"/>
    <w:rsid w:val="006C2E3C"/>
    <w:rsid w:val="006C41D9"/>
    <w:rsid w:val="006C4D49"/>
    <w:rsid w:val="006D49EC"/>
    <w:rsid w:val="006D4B48"/>
    <w:rsid w:val="006E1606"/>
    <w:rsid w:val="006E1957"/>
    <w:rsid w:val="006E5F6D"/>
    <w:rsid w:val="006F2705"/>
    <w:rsid w:val="00701C8D"/>
    <w:rsid w:val="00702EDD"/>
    <w:rsid w:val="007033E8"/>
    <w:rsid w:val="00704A63"/>
    <w:rsid w:val="00706D11"/>
    <w:rsid w:val="00707FB5"/>
    <w:rsid w:val="00711A8C"/>
    <w:rsid w:val="00715C19"/>
    <w:rsid w:val="00717A93"/>
    <w:rsid w:val="00723A01"/>
    <w:rsid w:val="00723B30"/>
    <w:rsid w:val="00724BFB"/>
    <w:rsid w:val="00724D06"/>
    <w:rsid w:val="00726309"/>
    <w:rsid w:val="00726978"/>
    <w:rsid w:val="00726BED"/>
    <w:rsid w:val="0072735D"/>
    <w:rsid w:val="00727D49"/>
    <w:rsid w:val="00730787"/>
    <w:rsid w:val="00730F97"/>
    <w:rsid w:val="00731FB7"/>
    <w:rsid w:val="00733289"/>
    <w:rsid w:val="00733D8D"/>
    <w:rsid w:val="00735F86"/>
    <w:rsid w:val="00736D80"/>
    <w:rsid w:val="00741619"/>
    <w:rsid w:val="00741D9E"/>
    <w:rsid w:val="00742955"/>
    <w:rsid w:val="00742C40"/>
    <w:rsid w:val="00745E59"/>
    <w:rsid w:val="00746811"/>
    <w:rsid w:val="00747882"/>
    <w:rsid w:val="0074792D"/>
    <w:rsid w:val="00754CCB"/>
    <w:rsid w:val="0075623B"/>
    <w:rsid w:val="0075637D"/>
    <w:rsid w:val="007571A4"/>
    <w:rsid w:val="00757BD4"/>
    <w:rsid w:val="00757C36"/>
    <w:rsid w:val="00761739"/>
    <w:rsid w:val="00762EA7"/>
    <w:rsid w:val="00765F82"/>
    <w:rsid w:val="007668AB"/>
    <w:rsid w:val="007675DE"/>
    <w:rsid w:val="007726F6"/>
    <w:rsid w:val="00772948"/>
    <w:rsid w:val="00773437"/>
    <w:rsid w:val="007737A4"/>
    <w:rsid w:val="00774855"/>
    <w:rsid w:val="007768FC"/>
    <w:rsid w:val="00776B50"/>
    <w:rsid w:val="00776BC5"/>
    <w:rsid w:val="007771E5"/>
    <w:rsid w:val="007777F3"/>
    <w:rsid w:val="0078072B"/>
    <w:rsid w:val="00780D80"/>
    <w:rsid w:val="007811B4"/>
    <w:rsid w:val="007816F5"/>
    <w:rsid w:val="007830E2"/>
    <w:rsid w:val="00784CDA"/>
    <w:rsid w:val="007857B9"/>
    <w:rsid w:val="00786655"/>
    <w:rsid w:val="00790B50"/>
    <w:rsid w:val="00791DAA"/>
    <w:rsid w:val="00792C39"/>
    <w:rsid w:val="007A2179"/>
    <w:rsid w:val="007A3967"/>
    <w:rsid w:val="007A443D"/>
    <w:rsid w:val="007A471E"/>
    <w:rsid w:val="007A4C5B"/>
    <w:rsid w:val="007A674E"/>
    <w:rsid w:val="007A736B"/>
    <w:rsid w:val="007A7940"/>
    <w:rsid w:val="007A7F7F"/>
    <w:rsid w:val="007B1FD9"/>
    <w:rsid w:val="007B36E6"/>
    <w:rsid w:val="007B6003"/>
    <w:rsid w:val="007B7F54"/>
    <w:rsid w:val="007C0526"/>
    <w:rsid w:val="007C1D12"/>
    <w:rsid w:val="007C26F4"/>
    <w:rsid w:val="007C2B5E"/>
    <w:rsid w:val="007D1656"/>
    <w:rsid w:val="007D3BBC"/>
    <w:rsid w:val="007E12EF"/>
    <w:rsid w:val="007E16F1"/>
    <w:rsid w:val="007E26AD"/>
    <w:rsid w:val="007E3999"/>
    <w:rsid w:val="007E3F89"/>
    <w:rsid w:val="007E610C"/>
    <w:rsid w:val="007F1738"/>
    <w:rsid w:val="007F27F6"/>
    <w:rsid w:val="007F2A44"/>
    <w:rsid w:val="007F4950"/>
    <w:rsid w:val="007F4D0F"/>
    <w:rsid w:val="007F70F3"/>
    <w:rsid w:val="0080089B"/>
    <w:rsid w:val="00801905"/>
    <w:rsid w:val="00803A98"/>
    <w:rsid w:val="00803CC2"/>
    <w:rsid w:val="00805C97"/>
    <w:rsid w:val="00806617"/>
    <w:rsid w:val="00811459"/>
    <w:rsid w:val="00811C69"/>
    <w:rsid w:val="00812478"/>
    <w:rsid w:val="0081435D"/>
    <w:rsid w:val="0081491E"/>
    <w:rsid w:val="00817028"/>
    <w:rsid w:val="008212FB"/>
    <w:rsid w:val="008218F3"/>
    <w:rsid w:val="00822434"/>
    <w:rsid w:val="008239CF"/>
    <w:rsid w:val="008251BF"/>
    <w:rsid w:val="0083583D"/>
    <w:rsid w:val="00835DC7"/>
    <w:rsid w:val="0083604C"/>
    <w:rsid w:val="0084020E"/>
    <w:rsid w:val="00843067"/>
    <w:rsid w:val="0084420B"/>
    <w:rsid w:val="00844F41"/>
    <w:rsid w:val="0084550D"/>
    <w:rsid w:val="00845F7B"/>
    <w:rsid w:val="0084714F"/>
    <w:rsid w:val="0085076E"/>
    <w:rsid w:val="00850E9B"/>
    <w:rsid w:val="00851055"/>
    <w:rsid w:val="00856F33"/>
    <w:rsid w:val="00857BC8"/>
    <w:rsid w:val="008615B1"/>
    <w:rsid w:val="00862687"/>
    <w:rsid w:val="0086610D"/>
    <w:rsid w:val="00866395"/>
    <w:rsid w:val="008703EA"/>
    <w:rsid w:val="008708CA"/>
    <w:rsid w:val="0087138C"/>
    <w:rsid w:val="0087454C"/>
    <w:rsid w:val="00876CF2"/>
    <w:rsid w:val="0088175D"/>
    <w:rsid w:val="00881BEA"/>
    <w:rsid w:val="00882203"/>
    <w:rsid w:val="00882FD9"/>
    <w:rsid w:val="00884C17"/>
    <w:rsid w:val="008858B0"/>
    <w:rsid w:val="00885F42"/>
    <w:rsid w:val="008877B5"/>
    <w:rsid w:val="00891858"/>
    <w:rsid w:val="00891E16"/>
    <w:rsid w:val="008932C0"/>
    <w:rsid w:val="00893C77"/>
    <w:rsid w:val="00894D3E"/>
    <w:rsid w:val="008954ED"/>
    <w:rsid w:val="00895CED"/>
    <w:rsid w:val="0089766A"/>
    <w:rsid w:val="00897DD2"/>
    <w:rsid w:val="008A1707"/>
    <w:rsid w:val="008A25B5"/>
    <w:rsid w:val="008A2E63"/>
    <w:rsid w:val="008A377D"/>
    <w:rsid w:val="008A7127"/>
    <w:rsid w:val="008B2351"/>
    <w:rsid w:val="008B24E8"/>
    <w:rsid w:val="008C3021"/>
    <w:rsid w:val="008C5FF3"/>
    <w:rsid w:val="008C6EBF"/>
    <w:rsid w:val="008C739E"/>
    <w:rsid w:val="008C771E"/>
    <w:rsid w:val="008D01A8"/>
    <w:rsid w:val="008D1681"/>
    <w:rsid w:val="008D3A60"/>
    <w:rsid w:val="008D4021"/>
    <w:rsid w:val="008D4118"/>
    <w:rsid w:val="008D5909"/>
    <w:rsid w:val="008D7161"/>
    <w:rsid w:val="008D7F0D"/>
    <w:rsid w:val="008E09C3"/>
    <w:rsid w:val="008E1431"/>
    <w:rsid w:val="008F069E"/>
    <w:rsid w:val="008F0F4F"/>
    <w:rsid w:val="008F2E28"/>
    <w:rsid w:val="008F3353"/>
    <w:rsid w:val="008F3B68"/>
    <w:rsid w:val="008F4DF1"/>
    <w:rsid w:val="008F5218"/>
    <w:rsid w:val="008F7C58"/>
    <w:rsid w:val="00901453"/>
    <w:rsid w:val="009018BF"/>
    <w:rsid w:val="00902E5C"/>
    <w:rsid w:val="00903456"/>
    <w:rsid w:val="00903C68"/>
    <w:rsid w:val="00903FFB"/>
    <w:rsid w:val="009044D8"/>
    <w:rsid w:val="009045F2"/>
    <w:rsid w:val="009108DE"/>
    <w:rsid w:val="00911D4A"/>
    <w:rsid w:val="00912BB9"/>
    <w:rsid w:val="0091484B"/>
    <w:rsid w:val="00914F6E"/>
    <w:rsid w:val="009165C4"/>
    <w:rsid w:val="00921103"/>
    <w:rsid w:val="00925175"/>
    <w:rsid w:val="00930EAD"/>
    <w:rsid w:val="0093133E"/>
    <w:rsid w:val="00932C00"/>
    <w:rsid w:val="00932F59"/>
    <w:rsid w:val="00937B39"/>
    <w:rsid w:val="00937D71"/>
    <w:rsid w:val="00937D9B"/>
    <w:rsid w:val="009406AA"/>
    <w:rsid w:val="0094125D"/>
    <w:rsid w:val="009424D6"/>
    <w:rsid w:val="009431AB"/>
    <w:rsid w:val="009435E4"/>
    <w:rsid w:val="00944A78"/>
    <w:rsid w:val="00946560"/>
    <w:rsid w:val="0095096F"/>
    <w:rsid w:val="00950C59"/>
    <w:rsid w:val="00952CDD"/>
    <w:rsid w:val="00952F06"/>
    <w:rsid w:val="009536D7"/>
    <w:rsid w:val="0095422E"/>
    <w:rsid w:val="00954235"/>
    <w:rsid w:val="00954378"/>
    <w:rsid w:val="0095443E"/>
    <w:rsid w:val="00954D5C"/>
    <w:rsid w:val="00955262"/>
    <w:rsid w:val="009559BE"/>
    <w:rsid w:val="00956B5A"/>
    <w:rsid w:val="009571BC"/>
    <w:rsid w:val="0096073A"/>
    <w:rsid w:val="00960D08"/>
    <w:rsid w:val="00963BCA"/>
    <w:rsid w:val="00963FE0"/>
    <w:rsid w:val="00964658"/>
    <w:rsid w:val="009667B4"/>
    <w:rsid w:val="00971EBA"/>
    <w:rsid w:val="00974664"/>
    <w:rsid w:val="00977CCA"/>
    <w:rsid w:val="00981536"/>
    <w:rsid w:val="00990200"/>
    <w:rsid w:val="00992A97"/>
    <w:rsid w:val="009A07DC"/>
    <w:rsid w:val="009A1AFE"/>
    <w:rsid w:val="009A38D4"/>
    <w:rsid w:val="009A3FE4"/>
    <w:rsid w:val="009A5737"/>
    <w:rsid w:val="009A790E"/>
    <w:rsid w:val="009B098E"/>
    <w:rsid w:val="009B2596"/>
    <w:rsid w:val="009B370D"/>
    <w:rsid w:val="009B45FB"/>
    <w:rsid w:val="009B5D5A"/>
    <w:rsid w:val="009B6456"/>
    <w:rsid w:val="009C07D6"/>
    <w:rsid w:val="009C0809"/>
    <w:rsid w:val="009C66E9"/>
    <w:rsid w:val="009C6DDE"/>
    <w:rsid w:val="009D21ED"/>
    <w:rsid w:val="009D3920"/>
    <w:rsid w:val="009D445B"/>
    <w:rsid w:val="009D4F49"/>
    <w:rsid w:val="009D7653"/>
    <w:rsid w:val="009E3E53"/>
    <w:rsid w:val="009E6301"/>
    <w:rsid w:val="009E6815"/>
    <w:rsid w:val="009E705F"/>
    <w:rsid w:val="009F01B6"/>
    <w:rsid w:val="009F0C50"/>
    <w:rsid w:val="009F4984"/>
    <w:rsid w:val="009F6A9A"/>
    <w:rsid w:val="00A0128F"/>
    <w:rsid w:val="00A03B1B"/>
    <w:rsid w:val="00A05888"/>
    <w:rsid w:val="00A06C3B"/>
    <w:rsid w:val="00A073AD"/>
    <w:rsid w:val="00A07F95"/>
    <w:rsid w:val="00A11EB0"/>
    <w:rsid w:val="00A134EE"/>
    <w:rsid w:val="00A13804"/>
    <w:rsid w:val="00A15AD3"/>
    <w:rsid w:val="00A15D6A"/>
    <w:rsid w:val="00A16D7C"/>
    <w:rsid w:val="00A17735"/>
    <w:rsid w:val="00A17B68"/>
    <w:rsid w:val="00A24EE5"/>
    <w:rsid w:val="00A25438"/>
    <w:rsid w:val="00A308EF"/>
    <w:rsid w:val="00A318F2"/>
    <w:rsid w:val="00A32093"/>
    <w:rsid w:val="00A32689"/>
    <w:rsid w:val="00A356D6"/>
    <w:rsid w:val="00A3790B"/>
    <w:rsid w:val="00A40054"/>
    <w:rsid w:val="00A41205"/>
    <w:rsid w:val="00A45B33"/>
    <w:rsid w:val="00A46CE8"/>
    <w:rsid w:val="00A51B22"/>
    <w:rsid w:val="00A56373"/>
    <w:rsid w:val="00A6043A"/>
    <w:rsid w:val="00A61DA8"/>
    <w:rsid w:val="00A66323"/>
    <w:rsid w:val="00A6792F"/>
    <w:rsid w:val="00A70732"/>
    <w:rsid w:val="00A713E4"/>
    <w:rsid w:val="00A719D0"/>
    <w:rsid w:val="00A7210B"/>
    <w:rsid w:val="00A733EF"/>
    <w:rsid w:val="00A735E5"/>
    <w:rsid w:val="00A7420E"/>
    <w:rsid w:val="00A74F3C"/>
    <w:rsid w:val="00A80340"/>
    <w:rsid w:val="00A807F6"/>
    <w:rsid w:val="00A81319"/>
    <w:rsid w:val="00A86547"/>
    <w:rsid w:val="00A90499"/>
    <w:rsid w:val="00A91A2F"/>
    <w:rsid w:val="00A91DA4"/>
    <w:rsid w:val="00A92230"/>
    <w:rsid w:val="00A92CAF"/>
    <w:rsid w:val="00A93576"/>
    <w:rsid w:val="00A95A01"/>
    <w:rsid w:val="00A96E45"/>
    <w:rsid w:val="00AA0CF2"/>
    <w:rsid w:val="00AA0DCD"/>
    <w:rsid w:val="00AA4C47"/>
    <w:rsid w:val="00AA5EA3"/>
    <w:rsid w:val="00AB07AC"/>
    <w:rsid w:val="00AB1034"/>
    <w:rsid w:val="00AB1706"/>
    <w:rsid w:val="00AB45C6"/>
    <w:rsid w:val="00AB56F1"/>
    <w:rsid w:val="00AB6F8B"/>
    <w:rsid w:val="00AC034D"/>
    <w:rsid w:val="00AC072B"/>
    <w:rsid w:val="00AC167D"/>
    <w:rsid w:val="00AC4769"/>
    <w:rsid w:val="00AD0292"/>
    <w:rsid w:val="00AD04C0"/>
    <w:rsid w:val="00AD0CBA"/>
    <w:rsid w:val="00AD1556"/>
    <w:rsid w:val="00AD418D"/>
    <w:rsid w:val="00AD553E"/>
    <w:rsid w:val="00AD5C0A"/>
    <w:rsid w:val="00AE2783"/>
    <w:rsid w:val="00AE321C"/>
    <w:rsid w:val="00AE3E21"/>
    <w:rsid w:val="00AE3E85"/>
    <w:rsid w:val="00AE4705"/>
    <w:rsid w:val="00AE4828"/>
    <w:rsid w:val="00AE48B6"/>
    <w:rsid w:val="00AE4ACD"/>
    <w:rsid w:val="00AE5E73"/>
    <w:rsid w:val="00AE6CE0"/>
    <w:rsid w:val="00AE713B"/>
    <w:rsid w:val="00AF2733"/>
    <w:rsid w:val="00AF5FAB"/>
    <w:rsid w:val="00AF73BE"/>
    <w:rsid w:val="00AF7B0A"/>
    <w:rsid w:val="00AF7E56"/>
    <w:rsid w:val="00B01284"/>
    <w:rsid w:val="00B02695"/>
    <w:rsid w:val="00B02A16"/>
    <w:rsid w:val="00B03A27"/>
    <w:rsid w:val="00B058D1"/>
    <w:rsid w:val="00B116C8"/>
    <w:rsid w:val="00B1180F"/>
    <w:rsid w:val="00B13A90"/>
    <w:rsid w:val="00B1403D"/>
    <w:rsid w:val="00B149D1"/>
    <w:rsid w:val="00B14F3F"/>
    <w:rsid w:val="00B156B8"/>
    <w:rsid w:val="00B167C1"/>
    <w:rsid w:val="00B172CC"/>
    <w:rsid w:val="00B20003"/>
    <w:rsid w:val="00B212E7"/>
    <w:rsid w:val="00B2130F"/>
    <w:rsid w:val="00B243D4"/>
    <w:rsid w:val="00B26A63"/>
    <w:rsid w:val="00B26FD8"/>
    <w:rsid w:val="00B2744F"/>
    <w:rsid w:val="00B3050B"/>
    <w:rsid w:val="00B30917"/>
    <w:rsid w:val="00B30C82"/>
    <w:rsid w:val="00B31123"/>
    <w:rsid w:val="00B32434"/>
    <w:rsid w:val="00B32813"/>
    <w:rsid w:val="00B35415"/>
    <w:rsid w:val="00B35684"/>
    <w:rsid w:val="00B370EF"/>
    <w:rsid w:val="00B3792F"/>
    <w:rsid w:val="00B4030F"/>
    <w:rsid w:val="00B41444"/>
    <w:rsid w:val="00B43C6F"/>
    <w:rsid w:val="00B4430A"/>
    <w:rsid w:val="00B44570"/>
    <w:rsid w:val="00B47AE0"/>
    <w:rsid w:val="00B50F68"/>
    <w:rsid w:val="00B5186F"/>
    <w:rsid w:val="00B548F7"/>
    <w:rsid w:val="00B54D17"/>
    <w:rsid w:val="00B62336"/>
    <w:rsid w:val="00B630C0"/>
    <w:rsid w:val="00B634A5"/>
    <w:rsid w:val="00B704D3"/>
    <w:rsid w:val="00B714AC"/>
    <w:rsid w:val="00B74A21"/>
    <w:rsid w:val="00B752C5"/>
    <w:rsid w:val="00B76E65"/>
    <w:rsid w:val="00B82377"/>
    <w:rsid w:val="00B8409A"/>
    <w:rsid w:val="00B8455E"/>
    <w:rsid w:val="00B86239"/>
    <w:rsid w:val="00B864DC"/>
    <w:rsid w:val="00B8659E"/>
    <w:rsid w:val="00B877B7"/>
    <w:rsid w:val="00B97C0C"/>
    <w:rsid w:val="00BA13DD"/>
    <w:rsid w:val="00BA3E0E"/>
    <w:rsid w:val="00BA6410"/>
    <w:rsid w:val="00BA6613"/>
    <w:rsid w:val="00BA76D0"/>
    <w:rsid w:val="00BA7804"/>
    <w:rsid w:val="00BA7C52"/>
    <w:rsid w:val="00BB34E8"/>
    <w:rsid w:val="00BB46EB"/>
    <w:rsid w:val="00BB6DA0"/>
    <w:rsid w:val="00BC0CD9"/>
    <w:rsid w:val="00BC2E4C"/>
    <w:rsid w:val="00BC3393"/>
    <w:rsid w:val="00BC36A5"/>
    <w:rsid w:val="00BC4D59"/>
    <w:rsid w:val="00BC5452"/>
    <w:rsid w:val="00BC6F3F"/>
    <w:rsid w:val="00BC71DC"/>
    <w:rsid w:val="00BC7249"/>
    <w:rsid w:val="00BD071C"/>
    <w:rsid w:val="00BD188D"/>
    <w:rsid w:val="00BD1EF1"/>
    <w:rsid w:val="00BD5193"/>
    <w:rsid w:val="00BD5325"/>
    <w:rsid w:val="00BD7045"/>
    <w:rsid w:val="00BD7292"/>
    <w:rsid w:val="00BE0083"/>
    <w:rsid w:val="00BE15ED"/>
    <w:rsid w:val="00BE15F9"/>
    <w:rsid w:val="00BE24BB"/>
    <w:rsid w:val="00BE59AA"/>
    <w:rsid w:val="00BE778D"/>
    <w:rsid w:val="00BF1A63"/>
    <w:rsid w:val="00BF320E"/>
    <w:rsid w:val="00BF3876"/>
    <w:rsid w:val="00BF3CC9"/>
    <w:rsid w:val="00BF5033"/>
    <w:rsid w:val="00C0021C"/>
    <w:rsid w:val="00C00DB7"/>
    <w:rsid w:val="00C03DFA"/>
    <w:rsid w:val="00C04852"/>
    <w:rsid w:val="00C06CDF"/>
    <w:rsid w:val="00C12268"/>
    <w:rsid w:val="00C12412"/>
    <w:rsid w:val="00C129F5"/>
    <w:rsid w:val="00C13425"/>
    <w:rsid w:val="00C139E2"/>
    <w:rsid w:val="00C15FCB"/>
    <w:rsid w:val="00C1766C"/>
    <w:rsid w:val="00C20AC2"/>
    <w:rsid w:val="00C24AA1"/>
    <w:rsid w:val="00C24B31"/>
    <w:rsid w:val="00C26F28"/>
    <w:rsid w:val="00C27D37"/>
    <w:rsid w:val="00C335F0"/>
    <w:rsid w:val="00C34C44"/>
    <w:rsid w:val="00C353DA"/>
    <w:rsid w:val="00C36BC7"/>
    <w:rsid w:val="00C36D64"/>
    <w:rsid w:val="00C413C2"/>
    <w:rsid w:val="00C414E6"/>
    <w:rsid w:val="00C4328C"/>
    <w:rsid w:val="00C46AA4"/>
    <w:rsid w:val="00C4723C"/>
    <w:rsid w:val="00C512E1"/>
    <w:rsid w:val="00C51CDD"/>
    <w:rsid w:val="00C53B44"/>
    <w:rsid w:val="00C5625C"/>
    <w:rsid w:val="00C56EE5"/>
    <w:rsid w:val="00C57999"/>
    <w:rsid w:val="00C6019D"/>
    <w:rsid w:val="00C620EE"/>
    <w:rsid w:val="00C625BB"/>
    <w:rsid w:val="00C627EF"/>
    <w:rsid w:val="00C630EC"/>
    <w:rsid w:val="00C63900"/>
    <w:rsid w:val="00C63A05"/>
    <w:rsid w:val="00C648D2"/>
    <w:rsid w:val="00C6495F"/>
    <w:rsid w:val="00C65212"/>
    <w:rsid w:val="00C656DE"/>
    <w:rsid w:val="00C65DC0"/>
    <w:rsid w:val="00C7049A"/>
    <w:rsid w:val="00C7133E"/>
    <w:rsid w:val="00C735A7"/>
    <w:rsid w:val="00C755D1"/>
    <w:rsid w:val="00C77CB0"/>
    <w:rsid w:val="00C80083"/>
    <w:rsid w:val="00C81792"/>
    <w:rsid w:val="00C83F4C"/>
    <w:rsid w:val="00C842FB"/>
    <w:rsid w:val="00C86495"/>
    <w:rsid w:val="00C93B55"/>
    <w:rsid w:val="00C94874"/>
    <w:rsid w:val="00C94F59"/>
    <w:rsid w:val="00C95E2D"/>
    <w:rsid w:val="00C96850"/>
    <w:rsid w:val="00C97717"/>
    <w:rsid w:val="00CA6E5D"/>
    <w:rsid w:val="00CB1416"/>
    <w:rsid w:val="00CB19AF"/>
    <w:rsid w:val="00CB30D9"/>
    <w:rsid w:val="00CB5363"/>
    <w:rsid w:val="00CB7393"/>
    <w:rsid w:val="00CC019A"/>
    <w:rsid w:val="00CC1F32"/>
    <w:rsid w:val="00CC4E96"/>
    <w:rsid w:val="00CC69DE"/>
    <w:rsid w:val="00CC7453"/>
    <w:rsid w:val="00CD0FCB"/>
    <w:rsid w:val="00CD1078"/>
    <w:rsid w:val="00CD129A"/>
    <w:rsid w:val="00CD1CF3"/>
    <w:rsid w:val="00CD2B11"/>
    <w:rsid w:val="00CD556E"/>
    <w:rsid w:val="00CD589B"/>
    <w:rsid w:val="00CD589D"/>
    <w:rsid w:val="00CE1829"/>
    <w:rsid w:val="00CF2058"/>
    <w:rsid w:val="00CF4051"/>
    <w:rsid w:val="00CF4586"/>
    <w:rsid w:val="00CF4B91"/>
    <w:rsid w:val="00CF5662"/>
    <w:rsid w:val="00CF61CB"/>
    <w:rsid w:val="00CF626C"/>
    <w:rsid w:val="00CF7868"/>
    <w:rsid w:val="00D03A1C"/>
    <w:rsid w:val="00D03C7D"/>
    <w:rsid w:val="00D044D5"/>
    <w:rsid w:val="00D05368"/>
    <w:rsid w:val="00D1587B"/>
    <w:rsid w:val="00D15BFC"/>
    <w:rsid w:val="00D15D96"/>
    <w:rsid w:val="00D16110"/>
    <w:rsid w:val="00D16E1D"/>
    <w:rsid w:val="00D21D94"/>
    <w:rsid w:val="00D24063"/>
    <w:rsid w:val="00D24EAE"/>
    <w:rsid w:val="00D26E04"/>
    <w:rsid w:val="00D31C39"/>
    <w:rsid w:val="00D31C4B"/>
    <w:rsid w:val="00D45BB5"/>
    <w:rsid w:val="00D504D6"/>
    <w:rsid w:val="00D50509"/>
    <w:rsid w:val="00D50C23"/>
    <w:rsid w:val="00D51BA8"/>
    <w:rsid w:val="00D55A3C"/>
    <w:rsid w:val="00D570F5"/>
    <w:rsid w:val="00D57238"/>
    <w:rsid w:val="00D60DB5"/>
    <w:rsid w:val="00D62998"/>
    <w:rsid w:val="00D638A7"/>
    <w:rsid w:val="00D64FE6"/>
    <w:rsid w:val="00D66015"/>
    <w:rsid w:val="00D70EFC"/>
    <w:rsid w:val="00D71043"/>
    <w:rsid w:val="00D72FD2"/>
    <w:rsid w:val="00D74CA8"/>
    <w:rsid w:val="00D76239"/>
    <w:rsid w:val="00D77A11"/>
    <w:rsid w:val="00D80330"/>
    <w:rsid w:val="00D8191B"/>
    <w:rsid w:val="00D86262"/>
    <w:rsid w:val="00D905B1"/>
    <w:rsid w:val="00D914E6"/>
    <w:rsid w:val="00D91846"/>
    <w:rsid w:val="00D93C04"/>
    <w:rsid w:val="00D941F5"/>
    <w:rsid w:val="00D94D5D"/>
    <w:rsid w:val="00D94FFB"/>
    <w:rsid w:val="00D9516B"/>
    <w:rsid w:val="00D955B5"/>
    <w:rsid w:val="00D9614F"/>
    <w:rsid w:val="00D96AF2"/>
    <w:rsid w:val="00D973BE"/>
    <w:rsid w:val="00DA2639"/>
    <w:rsid w:val="00DA370B"/>
    <w:rsid w:val="00DA4092"/>
    <w:rsid w:val="00DA43AE"/>
    <w:rsid w:val="00DA6073"/>
    <w:rsid w:val="00DA6105"/>
    <w:rsid w:val="00DA61F3"/>
    <w:rsid w:val="00DA7AA4"/>
    <w:rsid w:val="00DA7E29"/>
    <w:rsid w:val="00DB09A0"/>
    <w:rsid w:val="00DB1AC8"/>
    <w:rsid w:val="00DB4427"/>
    <w:rsid w:val="00DB63DA"/>
    <w:rsid w:val="00DB68A6"/>
    <w:rsid w:val="00DB7814"/>
    <w:rsid w:val="00DC009E"/>
    <w:rsid w:val="00DC0308"/>
    <w:rsid w:val="00DC0403"/>
    <w:rsid w:val="00DC08F5"/>
    <w:rsid w:val="00DC341E"/>
    <w:rsid w:val="00DC38E8"/>
    <w:rsid w:val="00DC40AD"/>
    <w:rsid w:val="00DC4B33"/>
    <w:rsid w:val="00DD02C4"/>
    <w:rsid w:val="00DD03BB"/>
    <w:rsid w:val="00DD0A69"/>
    <w:rsid w:val="00DD17E1"/>
    <w:rsid w:val="00DD2843"/>
    <w:rsid w:val="00DD2BAF"/>
    <w:rsid w:val="00DD3AF3"/>
    <w:rsid w:val="00DD5799"/>
    <w:rsid w:val="00DE150D"/>
    <w:rsid w:val="00DE4A4E"/>
    <w:rsid w:val="00DE5915"/>
    <w:rsid w:val="00DE693C"/>
    <w:rsid w:val="00DE7C93"/>
    <w:rsid w:val="00DF0530"/>
    <w:rsid w:val="00DF118B"/>
    <w:rsid w:val="00DF2EDC"/>
    <w:rsid w:val="00DF4D7A"/>
    <w:rsid w:val="00DF4FC1"/>
    <w:rsid w:val="00DF5DDC"/>
    <w:rsid w:val="00DF7E59"/>
    <w:rsid w:val="00E0430F"/>
    <w:rsid w:val="00E04A1F"/>
    <w:rsid w:val="00E05EF3"/>
    <w:rsid w:val="00E06B65"/>
    <w:rsid w:val="00E07096"/>
    <w:rsid w:val="00E07B08"/>
    <w:rsid w:val="00E12484"/>
    <w:rsid w:val="00E129D9"/>
    <w:rsid w:val="00E12BFD"/>
    <w:rsid w:val="00E1376C"/>
    <w:rsid w:val="00E139D3"/>
    <w:rsid w:val="00E15E97"/>
    <w:rsid w:val="00E168F2"/>
    <w:rsid w:val="00E16B32"/>
    <w:rsid w:val="00E236D4"/>
    <w:rsid w:val="00E24B02"/>
    <w:rsid w:val="00E26EE4"/>
    <w:rsid w:val="00E305CB"/>
    <w:rsid w:val="00E31027"/>
    <w:rsid w:val="00E3141A"/>
    <w:rsid w:val="00E33918"/>
    <w:rsid w:val="00E34C04"/>
    <w:rsid w:val="00E40BCA"/>
    <w:rsid w:val="00E41030"/>
    <w:rsid w:val="00E4126E"/>
    <w:rsid w:val="00E43953"/>
    <w:rsid w:val="00E44782"/>
    <w:rsid w:val="00E4798C"/>
    <w:rsid w:val="00E50305"/>
    <w:rsid w:val="00E508AE"/>
    <w:rsid w:val="00E52593"/>
    <w:rsid w:val="00E52AC2"/>
    <w:rsid w:val="00E55A4D"/>
    <w:rsid w:val="00E55EEB"/>
    <w:rsid w:val="00E566C0"/>
    <w:rsid w:val="00E57243"/>
    <w:rsid w:val="00E61169"/>
    <w:rsid w:val="00E618D8"/>
    <w:rsid w:val="00E62A97"/>
    <w:rsid w:val="00E650A0"/>
    <w:rsid w:val="00E6520A"/>
    <w:rsid w:val="00E65A4E"/>
    <w:rsid w:val="00E6674F"/>
    <w:rsid w:val="00E66AFB"/>
    <w:rsid w:val="00E70A28"/>
    <w:rsid w:val="00E74C53"/>
    <w:rsid w:val="00E75EC4"/>
    <w:rsid w:val="00E77C63"/>
    <w:rsid w:val="00E77F11"/>
    <w:rsid w:val="00E81273"/>
    <w:rsid w:val="00E8151A"/>
    <w:rsid w:val="00E84B94"/>
    <w:rsid w:val="00E95C30"/>
    <w:rsid w:val="00E96177"/>
    <w:rsid w:val="00E96371"/>
    <w:rsid w:val="00E96AC8"/>
    <w:rsid w:val="00E979BB"/>
    <w:rsid w:val="00EA327E"/>
    <w:rsid w:val="00EA3A59"/>
    <w:rsid w:val="00EA3BCA"/>
    <w:rsid w:val="00EA3F8E"/>
    <w:rsid w:val="00EA4C63"/>
    <w:rsid w:val="00EA728C"/>
    <w:rsid w:val="00EA79B6"/>
    <w:rsid w:val="00EA7C3B"/>
    <w:rsid w:val="00EB0B04"/>
    <w:rsid w:val="00EB222C"/>
    <w:rsid w:val="00EB3660"/>
    <w:rsid w:val="00EB3961"/>
    <w:rsid w:val="00EB6199"/>
    <w:rsid w:val="00EC0434"/>
    <w:rsid w:val="00EC301E"/>
    <w:rsid w:val="00EC3085"/>
    <w:rsid w:val="00EC4028"/>
    <w:rsid w:val="00EC4095"/>
    <w:rsid w:val="00EC77D5"/>
    <w:rsid w:val="00ED0A57"/>
    <w:rsid w:val="00ED15C2"/>
    <w:rsid w:val="00ED35CC"/>
    <w:rsid w:val="00ED3834"/>
    <w:rsid w:val="00ED3AA7"/>
    <w:rsid w:val="00ED3D19"/>
    <w:rsid w:val="00ED5025"/>
    <w:rsid w:val="00ED76F5"/>
    <w:rsid w:val="00ED7BCE"/>
    <w:rsid w:val="00EE3139"/>
    <w:rsid w:val="00EE378F"/>
    <w:rsid w:val="00EE3928"/>
    <w:rsid w:val="00EE65BF"/>
    <w:rsid w:val="00EE6607"/>
    <w:rsid w:val="00EF064E"/>
    <w:rsid w:val="00EF0FBC"/>
    <w:rsid w:val="00EF1926"/>
    <w:rsid w:val="00EF1A2E"/>
    <w:rsid w:val="00EF2A02"/>
    <w:rsid w:val="00EF2BBE"/>
    <w:rsid w:val="00EF3F23"/>
    <w:rsid w:val="00EF5426"/>
    <w:rsid w:val="00EF579E"/>
    <w:rsid w:val="00EF6401"/>
    <w:rsid w:val="00EF649B"/>
    <w:rsid w:val="00EF66F8"/>
    <w:rsid w:val="00EF6C9C"/>
    <w:rsid w:val="00EF7A17"/>
    <w:rsid w:val="00F02BDC"/>
    <w:rsid w:val="00F04A30"/>
    <w:rsid w:val="00F07F76"/>
    <w:rsid w:val="00F10EE2"/>
    <w:rsid w:val="00F111C5"/>
    <w:rsid w:val="00F11C8E"/>
    <w:rsid w:val="00F136B9"/>
    <w:rsid w:val="00F13F6E"/>
    <w:rsid w:val="00F14AF5"/>
    <w:rsid w:val="00F16331"/>
    <w:rsid w:val="00F163D6"/>
    <w:rsid w:val="00F24499"/>
    <w:rsid w:val="00F27CB7"/>
    <w:rsid w:val="00F3542B"/>
    <w:rsid w:val="00F360C9"/>
    <w:rsid w:val="00F403F8"/>
    <w:rsid w:val="00F41110"/>
    <w:rsid w:val="00F43630"/>
    <w:rsid w:val="00F44FB4"/>
    <w:rsid w:val="00F45B60"/>
    <w:rsid w:val="00F479B4"/>
    <w:rsid w:val="00F47A51"/>
    <w:rsid w:val="00F50868"/>
    <w:rsid w:val="00F527ED"/>
    <w:rsid w:val="00F543F4"/>
    <w:rsid w:val="00F54537"/>
    <w:rsid w:val="00F55DAA"/>
    <w:rsid w:val="00F56B8B"/>
    <w:rsid w:val="00F60068"/>
    <w:rsid w:val="00F623DE"/>
    <w:rsid w:val="00F62CA9"/>
    <w:rsid w:val="00F66560"/>
    <w:rsid w:val="00F67733"/>
    <w:rsid w:val="00F72265"/>
    <w:rsid w:val="00F7235B"/>
    <w:rsid w:val="00F75247"/>
    <w:rsid w:val="00F77663"/>
    <w:rsid w:val="00F83D83"/>
    <w:rsid w:val="00F862F9"/>
    <w:rsid w:val="00F915A7"/>
    <w:rsid w:val="00F93950"/>
    <w:rsid w:val="00F94688"/>
    <w:rsid w:val="00F95829"/>
    <w:rsid w:val="00F964D1"/>
    <w:rsid w:val="00FA1B77"/>
    <w:rsid w:val="00FA35BA"/>
    <w:rsid w:val="00FA36BC"/>
    <w:rsid w:val="00FA403E"/>
    <w:rsid w:val="00FA6125"/>
    <w:rsid w:val="00FB0C46"/>
    <w:rsid w:val="00FB2024"/>
    <w:rsid w:val="00FB285F"/>
    <w:rsid w:val="00FB4DA2"/>
    <w:rsid w:val="00FC12C0"/>
    <w:rsid w:val="00FC15CA"/>
    <w:rsid w:val="00FC1A60"/>
    <w:rsid w:val="00FC431A"/>
    <w:rsid w:val="00FC5BB6"/>
    <w:rsid w:val="00FD07D9"/>
    <w:rsid w:val="00FD0CF1"/>
    <w:rsid w:val="00FD2912"/>
    <w:rsid w:val="00FD37DA"/>
    <w:rsid w:val="00FD4945"/>
    <w:rsid w:val="00FE0B18"/>
    <w:rsid w:val="00FE0E18"/>
    <w:rsid w:val="00FE16F4"/>
    <w:rsid w:val="00FE300D"/>
    <w:rsid w:val="00FE3B72"/>
    <w:rsid w:val="00FE4626"/>
    <w:rsid w:val="00FE5BCB"/>
    <w:rsid w:val="00FE76C3"/>
    <w:rsid w:val="00FE777F"/>
    <w:rsid w:val="00FF0488"/>
    <w:rsid w:val="00FF26DA"/>
    <w:rsid w:val="00FF2DEA"/>
    <w:rsid w:val="00FF30FC"/>
    <w:rsid w:val="00FF40B8"/>
    <w:rsid w:val="030231F6"/>
    <w:rsid w:val="07885A19"/>
    <w:rsid w:val="120B59AE"/>
    <w:rsid w:val="17B921C2"/>
    <w:rsid w:val="1EB2792E"/>
    <w:rsid w:val="23FE7592"/>
    <w:rsid w:val="3A7258B3"/>
    <w:rsid w:val="3CAA2C0A"/>
    <w:rsid w:val="3D9A175B"/>
    <w:rsid w:val="42F969D0"/>
    <w:rsid w:val="5402156D"/>
    <w:rsid w:val="62DB33C5"/>
    <w:rsid w:val="696B76EE"/>
    <w:rsid w:val="6B293285"/>
    <w:rsid w:val="700A1B89"/>
    <w:rsid w:val="7426791B"/>
    <w:rsid w:val="78114A5D"/>
    <w:rsid w:val="7E477A98"/>
    <w:rsid w:val="7FF725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atentStyles>
  <w:style w:type="paragraph" w:default="1" w:styleId="1">
    <w:name w:val="Normal"/>
    <w:qFormat/>
    <w:uiPriority w:val="0"/>
    <w:pPr>
      <w:spacing w:after="200" w:line="276" w:lineRule="auto"/>
    </w:pPr>
    <w:rPr>
      <w:rFonts w:ascii="Times New Roman" w:hAnsi="Times New Roman" w:eastAsia="SimSun" w:cs="Times New Roman"/>
      <w:lang w:val="ru-RU" w:eastAsia="ru-RU" w:bidi="ar-SA"/>
    </w:rPr>
  </w:style>
  <w:style w:type="character" w:default="1" w:styleId="13">
    <w:name w:val="Default Paragraph Font"/>
    <w:unhideWhenUsed/>
    <w:uiPriority w:val="1"/>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27"/>
    <w:unhideWhenUsed/>
    <w:qFormat/>
    <w:uiPriority w:val="99"/>
    <w:rPr>
      <w:rFonts w:ascii="Tahoma" w:hAnsi="Tahoma"/>
      <w:sz w:val="16"/>
      <w:szCs w:val="16"/>
    </w:rPr>
  </w:style>
  <w:style w:type="paragraph" w:styleId="3">
    <w:name w:val="Body Text 2"/>
    <w:basedOn w:val="1"/>
    <w:link w:val="25"/>
    <w:qFormat/>
    <w:uiPriority w:val="0"/>
    <w:rPr>
      <w:sz w:val="28"/>
    </w:rPr>
  </w:style>
  <w:style w:type="paragraph" w:styleId="4">
    <w:name w:val="Body Text Indent 3"/>
    <w:basedOn w:val="1"/>
    <w:qFormat/>
    <w:uiPriority w:val="0"/>
    <w:pPr>
      <w:spacing w:after="120"/>
      <w:ind w:left="283"/>
    </w:pPr>
    <w:rPr>
      <w:sz w:val="16"/>
      <w:szCs w:val="16"/>
    </w:rPr>
  </w:style>
  <w:style w:type="paragraph" w:styleId="5">
    <w:name w:val="endnote text"/>
    <w:basedOn w:val="1"/>
    <w:link w:val="26"/>
    <w:unhideWhenUsed/>
    <w:qFormat/>
    <w:uiPriority w:val="99"/>
  </w:style>
  <w:style w:type="paragraph" w:styleId="6">
    <w:name w:val="annotation text"/>
    <w:basedOn w:val="1"/>
    <w:link w:val="21"/>
    <w:unhideWhenUsed/>
    <w:qFormat/>
    <w:uiPriority w:val="99"/>
  </w:style>
  <w:style w:type="paragraph" w:styleId="7">
    <w:name w:val="annotation subject"/>
    <w:basedOn w:val="6"/>
    <w:next w:val="6"/>
    <w:link w:val="24"/>
    <w:unhideWhenUsed/>
    <w:qFormat/>
    <w:uiPriority w:val="99"/>
    <w:rPr>
      <w:b/>
      <w:bCs/>
    </w:rPr>
  </w:style>
  <w:style w:type="paragraph" w:styleId="8">
    <w:name w:val="footnote text"/>
    <w:basedOn w:val="1"/>
    <w:link w:val="28"/>
    <w:unhideWhenUsed/>
    <w:qFormat/>
    <w:uiPriority w:val="99"/>
  </w:style>
  <w:style w:type="paragraph" w:styleId="9">
    <w:name w:val="header"/>
    <w:basedOn w:val="1"/>
    <w:link w:val="22"/>
    <w:unhideWhenUsed/>
    <w:qFormat/>
    <w:uiPriority w:val="99"/>
    <w:pPr>
      <w:tabs>
        <w:tab w:val="center" w:pos="4677"/>
        <w:tab w:val="right" w:pos="9355"/>
      </w:tabs>
    </w:pPr>
  </w:style>
  <w:style w:type="paragraph" w:styleId="10">
    <w:name w:val="Body Text Indent"/>
    <w:basedOn w:val="1"/>
    <w:qFormat/>
    <w:uiPriority w:val="0"/>
    <w:pPr>
      <w:spacing w:after="120"/>
      <w:ind w:left="283"/>
    </w:pPr>
  </w:style>
  <w:style w:type="paragraph" w:styleId="11">
    <w:name w:val="footer"/>
    <w:basedOn w:val="1"/>
    <w:link w:val="23"/>
    <w:unhideWhenUsed/>
    <w:qFormat/>
    <w:uiPriority w:val="99"/>
    <w:pPr>
      <w:tabs>
        <w:tab w:val="center" w:pos="4677"/>
        <w:tab w:val="right" w:pos="9355"/>
      </w:tabs>
    </w:pPr>
  </w:style>
  <w:style w:type="paragraph" w:styleId="12">
    <w:name w:val="Body Text Indent 2"/>
    <w:basedOn w:val="1"/>
    <w:qFormat/>
    <w:uiPriority w:val="0"/>
    <w:pPr>
      <w:spacing w:after="120" w:line="480" w:lineRule="auto"/>
      <w:ind w:left="283"/>
    </w:pPr>
  </w:style>
  <w:style w:type="character" w:styleId="14">
    <w:name w:val="footnote reference"/>
    <w:unhideWhenUsed/>
    <w:qFormat/>
    <w:uiPriority w:val="99"/>
    <w:rPr>
      <w:vertAlign w:val="superscript"/>
    </w:rPr>
  </w:style>
  <w:style w:type="character" w:styleId="15">
    <w:name w:val="annotation reference"/>
    <w:unhideWhenUsed/>
    <w:qFormat/>
    <w:uiPriority w:val="99"/>
    <w:rPr>
      <w:sz w:val="16"/>
      <w:szCs w:val="16"/>
    </w:rPr>
  </w:style>
  <w:style w:type="character" w:styleId="16">
    <w:name w:val="endnote reference"/>
    <w:unhideWhenUsed/>
    <w:qFormat/>
    <w:uiPriority w:val="99"/>
    <w:rPr>
      <w:vertAlign w:val="superscript"/>
    </w:rPr>
  </w:style>
  <w:style w:type="character" w:styleId="17">
    <w:name w:val="Hyperlink"/>
    <w:unhideWhenUsed/>
    <w:qFormat/>
    <w:uiPriority w:val="99"/>
    <w:rPr>
      <w:color w:val="0000FF"/>
      <w:u w:val="single"/>
    </w:rPr>
  </w:style>
  <w:style w:type="table" w:styleId="19">
    <w:name w:val="Table Grid"/>
    <w:basedOn w:val="1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20">
    <w:name w:val="_Style 19"/>
    <w:basedOn w:val="1"/>
    <w:qFormat/>
    <w:uiPriority w:val="34"/>
    <w:pPr>
      <w:ind w:left="720"/>
      <w:contextualSpacing/>
    </w:pPr>
  </w:style>
  <w:style w:type="character" w:customStyle="1" w:styleId="21">
    <w:name w:val="Текст примечания Знак"/>
    <w:basedOn w:val="13"/>
    <w:link w:val="6"/>
    <w:semiHidden/>
    <w:qFormat/>
    <w:uiPriority w:val="99"/>
  </w:style>
  <w:style w:type="character" w:customStyle="1" w:styleId="22">
    <w:name w:val="Верхний колонтитул Знак"/>
    <w:basedOn w:val="13"/>
    <w:link w:val="9"/>
    <w:qFormat/>
    <w:uiPriority w:val="99"/>
  </w:style>
  <w:style w:type="character" w:customStyle="1" w:styleId="23">
    <w:name w:val="Нижний колонтитул Знак"/>
    <w:basedOn w:val="13"/>
    <w:link w:val="11"/>
    <w:qFormat/>
    <w:uiPriority w:val="99"/>
  </w:style>
  <w:style w:type="character" w:customStyle="1" w:styleId="24">
    <w:name w:val="Тема примечания Знак"/>
    <w:link w:val="7"/>
    <w:semiHidden/>
    <w:qFormat/>
    <w:uiPriority w:val="99"/>
    <w:rPr>
      <w:b/>
      <w:bCs/>
    </w:rPr>
  </w:style>
  <w:style w:type="character" w:customStyle="1" w:styleId="25">
    <w:name w:val="Основной текст 2 Знак"/>
    <w:link w:val="3"/>
    <w:qFormat/>
    <w:uiPriority w:val="0"/>
    <w:rPr>
      <w:sz w:val="28"/>
    </w:rPr>
  </w:style>
  <w:style w:type="character" w:customStyle="1" w:styleId="26">
    <w:name w:val="Текст концевой сноски Знак"/>
    <w:basedOn w:val="13"/>
    <w:link w:val="5"/>
    <w:semiHidden/>
    <w:qFormat/>
    <w:uiPriority w:val="99"/>
  </w:style>
  <w:style w:type="character" w:customStyle="1" w:styleId="27">
    <w:name w:val="Текст выноски Знак"/>
    <w:link w:val="2"/>
    <w:semiHidden/>
    <w:qFormat/>
    <w:uiPriority w:val="99"/>
    <w:rPr>
      <w:rFonts w:ascii="Tahoma" w:hAnsi="Tahoma" w:cs="Tahoma"/>
      <w:sz w:val="16"/>
      <w:szCs w:val="16"/>
    </w:rPr>
  </w:style>
  <w:style w:type="character" w:customStyle="1" w:styleId="28">
    <w:name w:val="Текст сноски Знак"/>
    <w:basedOn w:val="13"/>
    <w:link w:val="8"/>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header" Target="header7.xml"/><Relationship Id="rId8" Type="http://schemas.openxmlformats.org/officeDocument/2006/relationships/header" Target="header6.xml"/><Relationship Id="rId7" Type="http://schemas.openxmlformats.org/officeDocument/2006/relationships/header" Target="header5.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header" Target="header9.xml"/><Relationship Id="rId10" Type="http://schemas.openxmlformats.org/officeDocument/2006/relationships/header" Target="header8.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82</Pages>
  <Words>14399</Words>
  <Characters>82079</Characters>
  <Lines>683</Lines>
  <Paragraphs>192</Paragraphs>
  <ScaleCrop>false</ScaleCrop>
  <LinksUpToDate>false</LinksUpToDate>
  <CharactersWithSpaces>96286</CharactersWithSpaces>
  <Application>WPS Office_10.2.0.5965_F1E327BC-269C-435d-A152-05C5408002CA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2017-01-20T12:03:00Z</dcterms:created>
  <dc:creator>User</dc:creator>
  <cp:lastModifiedBy>Kingdel</cp:lastModifiedBy>
  <cp:lastPrinted>2017-01-23T11:24:00Z</cp:lastPrinted>
  <dcterms:modified xsi:type="dcterms:W3CDTF">2018-01-09T10:39:39Z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1049-10.2.0.5965</vt:lpwstr>
  </property>
</Properties>
</file>